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EE2B6" w14:textId="77777777" w:rsidR="000F232A" w:rsidRPr="005810C2" w:rsidRDefault="000F232A" w:rsidP="005810C2">
      <w:pPr>
        <w:widowControl w:val="0"/>
        <w:autoSpaceDE w:val="0"/>
        <w:autoSpaceDN w:val="0"/>
        <w:adjustRightInd w:val="0"/>
        <w:jc w:val="right"/>
        <w:rPr>
          <w:rFonts w:cs="Arial"/>
          <w:bCs/>
          <w:sz w:val="26"/>
          <w:szCs w:val="26"/>
        </w:rPr>
      </w:pPr>
    </w:p>
    <w:p w14:paraId="221C2CFF" w14:textId="77777777" w:rsidR="00607627" w:rsidRPr="00607627" w:rsidRDefault="00997404" w:rsidP="00607627">
      <w:pPr>
        <w:widowControl w:val="0"/>
        <w:autoSpaceDE w:val="0"/>
        <w:autoSpaceDN w:val="0"/>
        <w:adjustRightInd w:val="0"/>
        <w:jc w:val="center"/>
        <w:rPr>
          <w:rFonts w:cs="Arial"/>
          <w:sz w:val="26"/>
          <w:szCs w:val="26"/>
        </w:rPr>
      </w:pPr>
      <w:r>
        <w:rPr>
          <w:rFonts w:cs="Arial"/>
          <w:b/>
          <w:bCs/>
          <w:sz w:val="26"/>
          <w:szCs w:val="26"/>
        </w:rPr>
        <w:t>LĒMUMS</w:t>
      </w:r>
    </w:p>
    <w:p w14:paraId="2DF6F40D" w14:textId="77777777" w:rsidR="00607627" w:rsidRPr="00607627" w:rsidRDefault="00997404" w:rsidP="00607627">
      <w:pPr>
        <w:widowControl w:val="0"/>
        <w:autoSpaceDE w:val="0"/>
        <w:autoSpaceDN w:val="0"/>
        <w:adjustRightInd w:val="0"/>
        <w:jc w:val="center"/>
        <w:rPr>
          <w:rFonts w:cs="Arial"/>
          <w:sz w:val="26"/>
          <w:szCs w:val="26"/>
        </w:rPr>
      </w:pPr>
      <w:r>
        <w:rPr>
          <w:rFonts w:cs="Arial"/>
          <w:sz w:val="26"/>
          <w:szCs w:val="26"/>
        </w:rPr>
        <w:t>Liepājā</w:t>
      </w:r>
    </w:p>
    <w:p w14:paraId="75FD6026"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5758F" w14:paraId="09355058" w14:textId="77777777" w:rsidTr="0062506E">
        <w:tc>
          <w:tcPr>
            <w:tcW w:w="4788" w:type="dxa"/>
            <w:tcBorders>
              <w:top w:val="nil"/>
              <w:left w:val="nil"/>
              <w:bottom w:val="nil"/>
              <w:right w:val="nil"/>
            </w:tcBorders>
          </w:tcPr>
          <w:p w14:paraId="145E924F" w14:textId="77777777" w:rsidR="00EA015E" w:rsidRPr="00EA6D87" w:rsidRDefault="00997404" w:rsidP="00EA6D87">
            <w:pPr>
              <w:widowControl w:val="0"/>
              <w:autoSpaceDE w:val="0"/>
              <w:autoSpaceDN w:val="0"/>
              <w:adjustRightInd w:val="0"/>
              <w:rPr>
                <w:rFonts w:cs="Arial"/>
                <w:szCs w:val="22"/>
              </w:rPr>
            </w:pPr>
            <w:r w:rsidRPr="00EA6D87">
              <w:rPr>
                <w:rFonts w:cs="Arial"/>
                <w:szCs w:val="22"/>
              </w:rPr>
              <w:t>2022.gada 15.septembrī</w:t>
            </w:r>
          </w:p>
        </w:tc>
        <w:tc>
          <w:tcPr>
            <w:tcW w:w="3717" w:type="dxa"/>
            <w:tcBorders>
              <w:top w:val="nil"/>
              <w:left w:val="nil"/>
              <w:bottom w:val="nil"/>
              <w:right w:val="nil"/>
            </w:tcBorders>
          </w:tcPr>
          <w:p w14:paraId="0B1FA7F6" w14:textId="77777777" w:rsidR="00EA015E" w:rsidRPr="00EA6D87" w:rsidRDefault="00997404" w:rsidP="00EA6D87">
            <w:pPr>
              <w:widowControl w:val="0"/>
              <w:autoSpaceDE w:val="0"/>
              <w:autoSpaceDN w:val="0"/>
              <w:adjustRightInd w:val="0"/>
              <w:jc w:val="center"/>
              <w:rPr>
                <w:rFonts w:cs="Arial"/>
                <w:color w:val="000000"/>
                <w:szCs w:val="22"/>
              </w:rPr>
            </w:pPr>
            <w:r w:rsidRPr="00EA6D87">
              <w:rPr>
                <w:rFonts w:cs="Arial"/>
                <w:color w:val="000000"/>
                <w:szCs w:val="22"/>
              </w:rPr>
              <w:t xml:space="preserve">                               Nr.339/13</w:t>
            </w:r>
          </w:p>
          <w:p w14:paraId="587B31E0" w14:textId="77777777" w:rsidR="00EA015E" w:rsidRPr="00EA6D87" w:rsidRDefault="00997404" w:rsidP="00EA6D87">
            <w:pPr>
              <w:widowControl w:val="0"/>
              <w:autoSpaceDE w:val="0"/>
              <w:autoSpaceDN w:val="0"/>
              <w:adjustRightInd w:val="0"/>
              <w:jc w:val="right"/>
              <w:rPr>
                <w:rFonts w:cs="Arial"/>
                <w:szCs w:val="22"/>
              </w:rPr>
            </w:pPr>
            <w:r w:rsidRPr="00EA6D87">
              <w:rPr>
                <w:rFonts w:cs="Arial"/>
                <w:color w:val="000000"/>
                <w:szCs w:val="22"/>
              </w:rPr>
              <w:t>(prot. Nr.13, 13.</w:t>
            </w:r>
            <w:r w:rsidRPr="00EA6D87">
              <w:rPr>
                <w:rFonts w:cs="Arial"/>
                <w:color w:val="000000"/>
                <w:sz w:val="20"/>
                <w:szCs w:val="20"/>
                <w:shd w:val="clear" w:color="auto" w:fill="FFFFFF"/>
              </w:rPr>
              <w:t>§)</w:t>
            </w:r>
          </w:p>
        </w:tc>
      </w:tr>
    </w:tbl>
    <w:p w14:paraId="5D57FE02" w14:textId="77777777" w:rsidR="00EA6D87" w:rsidRPr="00EA6D87" w:rsidRDefault="00EA6D87" w:rsidP="00EA6D87">
      <w:pPr>
        <w:widowControl w:val="0"/>
        <w:autoSpaceDE w:val="0"/>
        <w:autoSpaceDN w:val="0"/>
        <w:adjustRightInd w:val="0"/>
        <w:jc w:val="both"/>
        <w:rPr>
          <w:rFonts w:cs="Arial"/>
          <w:sz w:val="14"/>
          <w:szCs w:val="14"/>
        </w:rPr>
      </w:pPr>
    </w:p>
    <w:p w14:paraId="13B87BDB" w14:textId="77777777" w:rsidR="00EA6D87" w:rsidRPr="00EA6D87" w:rsidRDefault="00997404" w:rsidP="00EA6D87">
      <w:pPr>
        <w:widowControl w:val="0"/>
        <w:autoSpaceDE w:val="0"/>
        <w:autoSpaceDN w:val="0"/>
        <w:adjustRightInd w:val="0"/>
        <w:jc w:val="both"/>
        <w:rPr>
          <w:rFonts w:cs="Arial"/>
          <w:szCs w:val="22"/>
        </w:rPr>
      </w:pPr>
      <w:r w:rsidRPr="00EA6D87">
        <w:rPr>
          <w:rFonts w:cs="Arial"/>
          <w:szCs w:val="22"/>
        </w:rPr>
        <w:t xml:space="preserve">Par pašvaldības iestādes “Liepājas </w:t>
      </w:r>
    </w:p>
    <w:p w14:paraId="27742DF8" w14:textId="77777777" w:rsidR="00EA6D87" w:rsidRPr="00EA6D87" w:rsidRDefault="00997404" w:rsidP="00EA6D87">
      <w:pPr>
        <w:widowControl w:val="0"/>
        <w:autoSpaceDE w:val="0"/>
        <w:autoSpaceDN w:val="0"/>
        <w:adjustRightInd w:val="0"/>
        <w:jc w:val="both"/>
        <w:rPr>
          <w:rFonts w:cs="Arial"/>
          <w:szCs w:val="22"/>
        </w:rPr>
      </w:pPr>
      <w:r w:rsidRPr="00EA6D87">
        <w:rPr>
          <w:rFonts w:cs="Arial"/>
          <w:szCs w:val="22"/>
        </w:rPr>
        <w:t>pilsētas Pašvaldības policija” faktisko rīcību</w:t>
      </w:r>
    </w:p>
    <w:p w14:paraId="2F14396B" w14:textId="77777777" w:rsidR="00EA6D87" w:rsidRPr="00EA6D87" w:rsidRDefault="00EA6D87" w:rsidP="00EA6D87">
      <w:pPr>
        <w:widowControl w:val="0"/>
        <w:autoSpaceDE w:val="0"/>
        <w:autoSpaceDN w:val="0"/>
        <w:adjustRightInd w:val="0"/>
        <w:jc w:val="both"/>
        <w:rPr>
          <w:rFonts w:cs="Arial"/>
          <w:szCs w:val="22"/>
        </w:rPr>
      </w:pPr>
    </w:p>
    <w:p w14:paraId="35EB8BCC" w14:textId="77777777" w:rsidR="00EA6D87" w:rsidRPr="00EA6D87" w:rsidRDefault="00997404" w:rsidP="00EA6D87">
      <w:pPr>
        <w:widowControl w:val="0"/>
        <w:autoSpaceDE w:val="0"/>
        <w:autoSpaceDN w:val="0"/>
        <w:adjustRightInd w:val="0"/>
        <w:ind w:firstLine="720"/>
        <w:jc w:val="both"/>
        <w:rPr>
          <w:rFonts w:cs="Arial"/>
          <w:szCs w:val="22"/>
        </w:rPr>
      </w:pPr>
      <w:r w:rsidRPr="00EA6D87">
        <w:rPr>
          <w:rFonts w:cs="Arial"/>
          <w:szCs w:val="22"/>
        </w:rPr>
        <w:t xml:space="preserve">Liepājas </w:t>
      </w:r>
      <w:r w:rsidRPr="00EA6D87">
        <w:rPr>
          <w:rFonts w:cs="Arial"/>
          <w:noProof/>
          <w:szCs w:val="22"/>
        </w:rPr>
        <w:t>valstspilsētas</w:t>
      </w:r>
      <w:r w:rsidRPr="00EA6D87">
        <w:rPr>
          <w:rFonts w:cs="Arial"/>
          <w:szCs w:val="22"/>
        </w:rPr>
        <w:t xml:space="preserve"> pašvaldībā (turpmāk - pašvaldība) 2022.gada 14.jūlijā saņemta </w:t>
      </w:r>
      <w:r w:rsidR="0062506E">
        <w:rPr>
          <w:rFonts w:cs="Arial"/>
          <w:szCs w:val="22"/>
        </w:rPr>
        <w:t xml:space="preserve">[..] </w:t>
      </w:r>
      <w:r w:rsidRPr="00EA6D87">
        <w:rPr>
          <w:rFonts w:cs="Arial"/>
          <w:szCs w:val="22"/>
        </w:rPr>
        <w:t>sūdzība par Liepājas pilsētas pašvaldības iestādes “Liepājas pilsētas Pašvaldības policija” rīcību, atsakoties izbraukt uz notikuma vietu (reģistrēts dokumentu vadības sistēmā ar Nr.3194/2.1.5), turpmāk - iesniegums.</w:t>
      </w:r>
    </w:p>
    <w:p w14:paraId="285EE75B" w14:textId="77777777" w:rsidR="00EA6D87" w:rsidRPr="00EA6D87" w:rsidRDefault="00997404" w:rsidP="00EA6D87">
      <w:pPr>
        <w:ind w:firstLine="720"/>
        <w:jc w:val="both"/>
        <w:rPr>
          <w:rFonts w:cs="Arial"/>
          <w:noProof/>
        </w:rPr>
      </w:pPr>
      <w:r w:rsidRPr="00EA6D87">
        <w:rPr>
          <w:rFonts w:cs="Arial"/>
          <w:noProof/>
        </w:rPr>
        <w:t>Paziņojums par iesnieguma izskatīšanas procesuālā termiņa pagarināšanu iesniedzējam nosūtīts 2022.gada 21.jūlijā. Iesniedzēja viedoklis uzklausīts rakstveidā.</w:t>
      </w:r>
    </w:p>
    <w:p w14:paraId="5BDE4428" w14:textId="77777777" w:rsidR="00EA6D87" w:rsidRPr="00EA6D87" w:rsidRDefault="0062506E" w:rsidP="00EA6D87">
      <w:pPr>
        <w:widowControl w:val="0"/>
        <w:autoSpaceDE w:val="0"/>
        <w:autoSpaceDN w:val="0"/>
        <w:adjustRightInd w:val="0"/>
        <w:jc w:val="both"/>
        <w:rPr>
          <w:rFonts w:cs="Arial"/>
          <w:szCs w:val="22"/>
        </w:rPr>
      </w:pPr>
      <w:r>
        <w:rPr>
          <w:rFonts w:cs="Arial"/>
          <w:noProof/>
        </w:rPr>
        <w:t>[..]</w:t>
      </w:r>
    </w:p>
    <w:p w14:paraId="78E991E9" w14:textId="77777777" w:rsidR="00EA6D87" w:rsidRPr="00EA6D87" w:rsidRDefault="00997404" w:rsidP="00EA6D87">
      <w:pPr>
        <w:widowControl w:val="0"/>
        <w:autoSpaceDE w:val="0"/>
        <w:autoSpaceDN w:val="0"/>
        <w:adjustRightInd w:val="0"/>
        <w:jc w:val="both"/>
        <w:rPr>
          <w:rFonts w:cs="Arial"/>
          <w:szCs w:val="22"/>
        </w:rPr>
      </w:pPr>
      <w:r w:rsidRPr="00EA6D87">
        <w:rPr>
          <w:rFonts w:cs="Arial"/>
          <w:szCs w:val="22"/>
        </w:rPr>
        <w:tab/>
        <w:t>Pamatojoties uz Administratīvā procesa likuma 81.pantu un likuma “Par pašvaldībām” 21.panta pirmās daļas 27.punktu, Liepājas</w:t>
      </w:r>
      <w:r w:rsidRPr="00EA6D87">
        <w:rPr>
          <w:rFonts w:cs="Arial"/>
          <w:noProof/>
          <w:szCs w:val="22"/>
        </w:rPr>
        <w:t xml:space="preserve"> valstspilsētas</w:t>
      </w:r>
      <w:r w:rsidRPr="00EA6D87">
        <w:rPr>
          <w:rFonts w:cs="Arial"/>
          <w:szCs w:val="22"/>
        </w:rPr>
        <w:t xml:space="preserve"> pašvaldības dome </w:t>
      </w:r>
      <w:r w:rsidRPr="00EA6D87">
        <w:rPr>
          <w:rFonts w:cs="Arial"/>
          <w:b/>
          <w:szCs w:val="22"/>
        </w:rPr>
        <w:t>nolemj:</w:t>
      </w:r>
    </w:p>
    <w:p w14:paraId="338FA09D" w14:textId="77777777" w:rsidR="00EA6D87" w:rsidRPr="00EA6D87" w:rsidRDefault="00EA6D87" w:rsidP="00EA6D87">
      <w:pPr>
        <w:widowControl w:val="0"/>
        <w:autoSpaceDE w:val="0"/>
        <w:autoSpaceDN w:val="0"/>
        <w:adjustRightInd w:val="0"/>
        <w:jc w:val="both"/>
        <w:rPr>
          <w:rFonts w:cs="Arial"/>
          <w:szCs w:val="22"/>
        </w:rPr>
      </w:pPr>
    </w:p>
    <w:p w14:paraId="28118260" w14:textId="77777777" w:rsidR="00EA6D87" w:rsidRPr="00EA6D87" w:rsidRDefault="00997404" w:rsidP="00EA6D87">
      <w:pPr>
        <w:widowControl w:val="0"/>
        <w:autoSpaceDE w:val="0"/>
        <w:autoSpaceDN w:val="0"/>
        <w:adjustRightInd w:val="0"/>
        <w:ind w:firstLine="720"/>
        <w:jc w:val="both"/>
        <w:rPr>
          <w:rFonts w:cs="Arial"/>
          <w:szCs w:val="22"/>
        </w:rPr>
      </w:pPr>
      <w:r w:rsidRPr="00EA6D87">
        <w:rPr>
          <w:rFonts w:cs="Arial"/>
          <w:szCs w:val="22"/>
        </w:rPr>
        <w:t xml:space="preserve">Atzīt par nepamatotu iesniedzēja 2022.gada 14.jūlija sūdzību, ar kuru lūgts atzīt Liepājas pilsētas pašvaldības iestādes “Liepājas pilsētas Pašvaldības policija” 2022.gada 14.jūnija izziņu Nr.431/1-12 par pretlikumīgu un pilnībā atcelt šo izziņu, kā arī atzīt policijas faktisko rīcību, atsakoties izbraukt uz notikuma vietu </w:t>
      </w:r>
      <w:r w:rsidR="0062506E">
        <w:rPr>
          <w:rFonts w:cs="Arial"/>
          <w:szCs w:val="22"/>
        </w:rPr>
        <w:t xml:space="preserve">[..], </w:t>
      </w:r>
      <w:r w:rsidRPr="00EA6D87">
        <w:rPr>
          <w:rFonts w:cs="Arial"/>
          <w:szCs w:val="22"/>
        </w:rPr>
        <w:t xml:space="preserve">par pretlikumīgu un izmaksāt iesniedzējam morālo kaitējumu </w:t>
      </w:r>
      <w:r w:rsidR="0062506E">
        <w:rPr>
          <w:rFonts w:cs="Arial"/>
          <w:szCs w:val="22"/>
        </w:rPr>
        <w:t>[..]</w:t>
      </w:r>
      <w:r w:rsidRPr="00EA6D87">
        <w:rPr>
          <w:rFonts w:cs="Arial"/>
          <w:szCs w:val="22"/>
        </w:rPr>
        <w:t>.</w:t>
      </w:r>
    </w:p>
    <w:p w14:paraId="42C36076" w14:textId="77777777" w:rsidR="00EA6D87" w:rsidRPr="00EA6D87" w:rsidRDefault="00997404" w:rsidP="00EA6D87">
      <w:pPr>
        <w:widowControl w:val="0"/>
        <w:autoSpaceDE w:val="0"/>
        <w:autoSpaceDN w:val="0"/>
        <w:adjustRightInd w:val="0"/>
        <w:ind w:firstLine="720"/>
        <w:jc w:val="both"/>
        <w:rPr>
          <w:rFonts w:cs="Arial"/>
          <w:szCs w:val="22"/>
        </w:rPr>
      </w:pPr>
      <w:r w:rsidRPr="00EA6D87">
        <w:rPr>
          <w:rFonts w:cs="Arial"/>
          <w:szCs w:val="22"/>
        </w:rPr>
        <w:t xml:space="preserve">Saskaņā ar Administratīvā procesa likuma 70.pantu, 121.panta pirmo daļu, 122.pantu, 188.panta pirmo daļu un 189.pantu šo lēmumu var pārsūdzēt Administratīvās tiesas Liepājas tiesu namā (Lielajā ielā 4, Liepājā, LV-3401) viena mēneša laikā no tā spēkā stāšanās dienas. </w:t>
      </w:r>
    </w:p>
    <w:p w14:paraId="5C586290" w14:textId="77777777" w:rsidR="00EA6D87" w:rsidRPr="00EA6D87" w:rsidRDefault="00997404" w:rsidP="00EA6D87">
      <w:pPr>
        <w:widowControl w:val="0"/>
        <w:autoSpaceDE w:val="0"/>
        <w:autoSpaceDN w:val="0"/>
        <w:adjustRightInd w:val="0"/>
        <w:ind w:firstLine="720"/>
        <w:jc w:val="both"/>
        <w:rPr>
          <w:rFonts w:cs="Arial"/>
          <w:szCs w:val="22"/>
        </w:rPr>
      </w:pPr>
      <w:r w:rsidRPr="00EA6D87">
        <w:rPr>
          <w:rFonts w:cs="Arial"/>
          <w:szCs w:val="22"/>
        </w:rPr>
        <w:t>Saskaņā ar Administratīvā procesa likuma 70.panta pirmo daļu administratīvais akts stājas spēkā, kad tas paziņots adresātam. Atbilstoši Paziņošanas likuma 8.panta otrajai un trešajai daļai un 9.panta otrajai daļai dokuments, kas paziņots kā vienkāršs pasta sūtījums, uzskatāms par paziņotu astotajā dienā no dienas, kad tas iestādē reģistrēts kā nosūtāmais dokuments; dokuments, kas paziņots kā ierakstīts pasta sūtījums, uzskatāms par paziņotu septītajā dienā pēc tā nodošanas pastā; dokuments, kas sūtīts pa elektronisko pastu vai izmantojot oficiālo elektronisko adresi uzskatāms par paziņotu otrajā darba dienā pēc tā nosūtīšanas.</w:t>
      </w:r>
    </w:p>
    <w:p w14:paraId="45CA0408" w14:textId="77777777" w:rsidR="00EA6D87" w:rsidRPr="00EA6D87" w:rsidRDefault="00EA6D87" w:rsidP="00EA6D87">
      <w:pPr>
        <w:widowControl w:val="0"/>
        <w:autoSpaceDE w:val="0"/>
        <w:autoSpaceDN w:val="0"/>
        <w:adjustRightInd w:val="0"/>
        <w:jc w:val="both"/>
        <w:rPr>
          <w:rFonts w:cs="Arial"/>
          <w:szCs w:val="22"/>
        </w:rPr>
      </w:pPr>
    </w:p>
    <w:p w14:paraId="720978F3" w14:textId="77777777" w:rsidR="00EA6D87" w:rsidRPr="00EA6D87" w:rsidRDefault="00EA6D87" w:rsidP="00EA6D87">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5468"/>
        <w:gridCol w:w="1761"/>
      </w:tblGrid>
      <w:tr w:rsidR="0095758F" w14:paraId="177B78E9" w14:textId="77777777" w:rsidTr="0062506E">
        <w:tc>
          <w:tcPr>
            <w:tcW w:w="6804" w:type="dxa"/>
            <w:gridSpan w:val="2"/>
            <w:tcBorders>
              <w:top w:val="nil"/>
              <w:left w:val="nil"/>
              <w:bottom w:val="nil"/>
              <w:right w:val="nil"/>
            </w:tcBorders>
          </w:tcPr>
          <w:p w14:paraId="7071FE81" w14:textId="77777777" w:rsidR="00EA6D87" w:rsidRPr="00EA6D87" w:rsidRDefault="0062506E" w:rsidP="00EA6D87">
            <w:pPr>
              <w:widowControl w:val="0"/>
              <w:autoSpaceDE w:val="0"/>
              <w:autoSpaceDN w:val="0"/>
              <w:adjustRightInd w:val="0"/>
              <w:rPr>
                <w:rFonts w:cs="Arial"/>
                <w:szCs w:val="22"/>
              </w:rPr>
            </w:pPr>
            <w:r w:rsidRPr="0005645F">
              <w:rPr>
                <w:rFonts w:cs="Arial"/>
                <w:szCs w:val="22"/>
              </w:rPr>
              <w:t>Priekšsēdētājs</w:t>
            </w:r>
            <w:r>
              <w:rPr>
                <w:rFonts w:cs="Arial"/>
                <w:szCs w:val="22"/>
              </w:rPr>
              <w:t xml:space="preserve">                                            </w:t>
            </w:r>
            <w:r w:rsidRPr="0063494F">
              <w:rPr>
                <w:rFonts w:cs="Arial"/>
                <w:i/>
                <w:szCs w:val="22"/>
              </w:rPr>
              <w:t xml:space="preserve"> (</w:t>
            </w:r>
            <w:r>
              <w:rPr>
                <w:rFonts w:cs="Arial"/>
                <w:i/>
                <w:szCs w:val="22"/>
              </w:rPr>
              <w:t>parakstīts ar e-parakstu</w:t>
            </w:r>
            <w:r w:rsidRPr="0063494F">
              <w:rPr>
                <w:rFonts w:cs="Arial"/>
                <w:i/>
                <w:szCs w:val="22"/>
              </w:rPr>
              <w:t>)</w:t>
            </w:r>
          </w:p>
        </w:tc>
        <w:tc>
          <w:tcPr>
            <w:tcW w:w="1761" w:type="dxa"/>
            <w:tcBorders>
              <w:top w:val="nil"/>
              <w:left w:val="nil"/>
              <w:bottom w:val="nil"/>
              <w:right w:val="nil"/>
            </w:tcBorders>
          </w:tcPr>
          <w:p w14:paraId="603DA15C" w14:textId="77777777" w:rsidR="00EA6D87" w:rsidRPr="00EA6D87" w:rsidRDefault="00997404" w:rsidP="00EA6D87">
            <w:pPr>
              <w:widowControl w:val="0"/>
              <w:autoSpaceDE w:val="0"/>
              <w:autoSpaceDN w:val="0"/>
              <w:adjustRightInd w:val="0"/>
              <w:jc w:val="right"/>
              <w:rPr>
                <w:rFonts w:cs="Arial"/>
                <w:noProof/>
                <w:szCs w:val="22"/>
              </w:rPr>
            </w:pPr>
            <w:r w:rsidRPr="00EA6D87">
              <w:rPr>
                <w:rFonts w:cs="Arial"/>
                <w:noProof/>
                <w:szCs w:val="22"/>
              </w:rPr>
              <w:t>Gunārs Ansiņš</w:t>
            </w:r>
          </w:p>
          <w:p w14:paraId="3764220F" w14:textId="77777777" w:rsidR="00EA6D87" w:rsidRPr="00EA6D87" w:rsidRDefault="00EA6D87" w:rsidP="00EA6D87">
            <w:pPr>
              <w:widowControl w:val="0"/>
              <w:autoSpaceDE w:val="0"/>
              <w:autoSpaceDN w:val="0"/>
              <w:adjustRightInd w:val="0"/>
              <w:jc w:val="right"/>
              <w:rPr>
                <w:rFonts w:cs="Arial"/>
                <w:noProof/>
                <w:sz w:val="8"/>
                <w:szCs w:val="22"/>
              </w:rPr>
            </w:pPr>
          </w:p>
        </w:tc>
      </w:tr>
      <w:tr w:rsidR="0095758F" w14:paraId="66DF4CC9" w14:textId="77777777" w:rsidTr="00EA6D87">
        <w:tc>
          <w:tcPr>
            <w:tcW w:w="1336" w:type="dxa"/>
            <w:tcBorders>
              <w:top w:val="nil"/>
              <w:left w:val="nil"/>
              <w:bottom w:val="nil"/>
              <w:right w:val="nil"/>
            </w:tcBorders>
          </w:tcPr>
          <w:p w14:paraId="76DA45DA" w14:textId="77777777" w:rsidR="00EA6D87" w:rsidRPr="00EA6D87" w:rsidRDefault="00997404" w:rsidP="00EA6D87">
            <w:pPr>
              <w:widowControl w:val="0"/>
              <w:autoSpaceDE w:val="0"/>
              <w:autoSpaceDN w:val="0"/>
              <w:adjustRightInd w:val="0"/>
              <w:rPr>
                <w:rFonts w:cs="Arial"/>
                <w:szCs w:val="22"/>
              </w:rPr>
            </w:pPr>
            <w:r w:rsidRPr="00EA6D87">
              <w:rPr>
                <w:rFonts w:cs="Arial"/>
                <w:szCs w:val="22"/>
              </w:rPr>
              <w:t>Nosūtāms:</w:t>
            </w:r>
          </w:p>
        </w:tc>
        <w:tc>
          <w:tcPr>
            <w:tcW w:w="7229" w:type="dxa"/>
            <w:gridSpan w:val="2"/>
            <w:tcBorders>
              <w:top w:val="nil"/>
              <w:left w:val="nil"/>
              <w:bottom w:val="nil"/>
              <w:right w:val="nil"/>
            </w:tcBorders>
          </w:tcPr>
          <w:p w14:paraId="2EB6B9C7" w14:textId="77777777" w:rsidR="00EA6D87" w:rsidRPr="00EA6D87" w:rsidRDefault="00997404" w:rsidP="00EA6D87">
            <w:pPr>
              <w:widowControl w:val="0"/>
              <w:autoSpaceDE w:val="0"/>
              <w:autoSpaceDN w:val="0"/>
              <w:adjustRightInd w:val="0"/>
              <w:jc w:val="both"/>
              <w:rPr>
                <w:rFonts w:cs="Arial"/>
                <w:noProof/>
                <w:szCs w:val="22"/>
              </w:rPr>
            </w:pPr>
            <w:r w:rsidRPr="00EA6D87">
              <w:rPr>
                <w:rFonts w:cs="Arial"/>
                <w:noProof/>
                <w:szCs w:val="22"/>
              </w:rPr>
              <w:t xml:space="preserve">pašvaldības iestādei “Liepājas pilsētas Pašvaldības policija”, </w:t>
            </w:r>
            <w:r w:rsidR="0062506E">
              <w:rPr>
                <w:rFonts w:cs="Arial"/>
                <w:noProof/>
                <w:szCs w:val="22"/>
              </w:rPr>
              <w:t>[..]</w:t>
            </w:r>
          </w:p>
          <w:p w14:paraId="3301CB41" w14:textId="77777777" w:rsidR="00EA6D87" w:rsidRPr="0062506E" w:rsidRDefault="00EA6D87" w:rsidP="00EA6D87">
            <w:pPr>
              <w:widowControl w:val="0"/>
              <w:autoSpaceDE w:val="0"/>
              <w:autoSpaceDN w:val="0"/>
              <w:adjustRightInd w:val="0"/>
              <w:jc w:val="both"/>
              <w:rPr>
                <w:rFonts w:cs="Arial"/>
                <w:noProof/>
                <w:sz w:val="16"/>
                <w:szCs w:val="22"/>
              </w:rPr>
            </w:pPr>
          </w:p>
        </w:tc>
      </w:tr>
    </w:tbl>
    <w:p w14:paraId="1F91A27F" w14:textId="77777777" w:rsidR="0062506E" w:rsidRDefault="0062506E" w:rsidP="0062506E">
      <w:pPr>
        <w:widowControl w:val="0"/>
        <w:autoSpaceDE w:val="0"/>
        <w:autoSpaceDN w:val="0"/>
        <w:adjustRightInd w:val="0"/>
        <w:jc w:val="both"/>
        <w:rPr>
          <w:rFonts w:cs="Arial"/>
          <w:szCs w:val="22"/>
        </w:rPr>
      </w:pPr>
      <w:r>
        <w:rPr>
          <w:rFonts w:cs="Arial"/>
          <w:szCs w:val="22"/>
        </w:rPr>
        <w:t xml:space="preserve">IZRAKSTS PAREIZS </w:t>
      </w:r>
    </w:p>
    <w:p w14:paraId="3113B60F" w14:textId="77777777" w:rsidR="0062506E" w:rsidRDefault="0062506E" w:rsidP="0062506E">
      <w:pPr>
        <w:widowControl w:val="0"/>
        <w:autoSpaceDE w:val="0"/>
        <w:autoSpaceDN w:val="0"/>
        <w:adjustRightInd w:val="0"/>
        <w:jc w:val="both"/>
        <w:rPr>
          <w:rFonts w:cs="Arial"/>
          <w:szCs w:val="22"/>
        </w:rPr>
      </w:pPr>
      <w:r>
        <w:rPr>
          <w:rFonts w:cs="Arial"/>
          <w:szCs w:val="22"/>
        </w:rPr>
        <w:t>Liepājas pilsētas pašvaldības administrācijas</w:t>
      </w:r>
    </w:p>
    <w:p w14:paraId="5C3C21B5" w14:textId="77777777" w:rsidR="0062506E" w:rsidRDefault="0062506E" w:rsidP="0062506E">
      <w:pPr>
        <w:widowControl w:val="0"/>
        <w:autoSpaceDE w:val="0"/>
        <w:autoSpaceDN w:val="0"/>
        <w:adjustRightInd w:val="0"/>
        <w:jc w:val="both"/>
        <w:rPr>
          <w:rFonts w:cs="Arial"/>
          <w:szCs w:val="22"/>
        </w:rPr>
      </w:pPr>
      <w:r>
        <w:rPr>
          <w:rFonts w:cs="Arial"/>
          <w:szCs w:val="22"/>
        </w:rPr>
        <w:t>Organizatoriskās daļas vadītāja</w:t>
      </w:r>
      <w:r>
        <w:rPr>
          <w:rFonts w:cs="Arial"/>
          <w:szCs w:val="22"/>
        </w:rPr>
        <w:tab/>
      </w:r>
      <w:r>
        <w:rPr>
          <w:rFonts w:cs="Arial"/>
          <w:szCs w:val="22"/>
        </w:rPr>
        <w:tab/>
      </w:r>
      <w:r>
        <w:rPr>
          <w:rFonts w:cs="Arial"/>
          <w:szCs w:val="22"/>
        </w:rPr>
        <w:tab/>
      </w:r>
      <w:r>
        <w:rPr>
          <w:rFonts w:cs="Arial"/>
          <w:szCs w:val="22"/>
        </w:rPr>
        <w:tab/>
        <w:t xml:space="preserve">                   Egita </w:t>
      </w:r>
      <w:proofErr w:type="spellStart"/>
      <w:r>
        <w:rPr>
          <w:rFonts w:cs="Arial"/>
          <w:szCs w:val="22"/>
        </w:rPr>
        <w:t>Lukjanova</w:t>
      </w:r>
      <w:proofErr w:type="spellEnd"/>
    </w:p>
    <w:p w14:paraId="09E608CE" w14:textId="77777777" w:rsidR="00EA6D87" w:rsidRDefault="00EA6D87" w:rsidP="00607627">
      <w:pPr>
        <w:widowControl w:val="0"/>
        <w:autoSpaceDE w:val="0"/>
        <w:autoSpaceDN w:val="0"/>
        <w:adjustRightInd w:val="0"/>
        <w:jc w:val="center"/>
        <w:rPr>
          <w:rFonts w:cs="Arial"/>
          <w:sz w:val="20"/>
          <w:szCs w:val="20"/>
        </w:rPr>
      </w:pPr>
    </w:p>
    <w:sectPr w:rsidR="00EA6D87"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6C13D" w14:textId="77777777" w:rsidR="00D904AC" w:rsidRDefault="00D904AC">
      <w:r>
        <w:separator/>
      </w:r>
    </w:p>
  </w:endnote>
  <w:endnote w:type="continuationSeparator" w:id="0">
    <w:p w14:paraId="4ECD468C" w14:textId="77777777" w:rsidR="00D904AC" w:rsidRDefault="00D9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9EE8" w14:textId="77777777" w:rsidR="00E90D4C" w:rsidRPr="00765476" w:rsidRDefault="00E90D4C" w:rsidP="006E5122">
    <w:pPr>
      <w:pStyle w:val="Footer"/>
      <w:jc w:val="both"/>
    </w:pPr>
  </w:p>
  <w:p w14:paraId="45A31E1F" w14:textId="77777777" w:rsidR="0095758F" w:rsidRDefault="00997404">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FFC4" w14:textId="77777777" w:rsidR="0095758F" w:rsidRDefault="00997404">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A19E2" w14:textId="77777777" w:rsidR="00D904AC" w:rsidRDefault="00D904AC">
      <w:r>
        <w:separator/>
      </w:r>
    </w:p>
  </w:footnote>
  <w:footnote w:type="continuationSeparator" w:id="0">
    <w:p w14:paraId="0F46C1D8" w14:textId="77777777" w:rsidR="00D904AC" w:rsidRDefault="00D90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5AB3"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3447" w14:textId="77777777" w:rsidR="0062506E" w:rsidRDefault="0062506E" w:rsidP="0062506E">
    <w:pPr>
      <w:pStyle w:val="Header"/>
      <w:tabs>
        <w:tab w:val="left" w:pos="3828"/>
      </w:tabs>
      <w:jc w:val="right"/>
      <w:rPr>
        <w:rFonts w:ascii="Arial" w:hAnsi="Arial" w:cs="Arial"/>
      </w:rPr>
    </w:pPr>
    <w:r>
      <w:rPr>
        <w:rFonts w:ascii="Arial" w:hAnsi="Arial" w:cs="Arial"/>
      </w:rPr>
      <w:t>IZRAKSTS</w:t>
    </w:r>
  </w:p>
  <w:p w14:paraId="5F923E90" w14:textId="77777777" w:rsidR="00EB209C" w:rsidRPr="00AE2B38" w:rsidRDefault="00997404" w:rsidP="00EB209C">
    <w:pPr>
      <w:pStyle w:val="Header"/>
      <w:tabs>
        <w:tab w:val="left" w:pos="3828"/>
      </w:tabs>
      <w:jc w:val="center"/>
      <w:rPr>
        <w:rFonts w:ascii="Arial" w:hAnsi="Arial" w:cs="Arial"/>
      </w:rPr>
    </w:pPr>
    <w:r w:rsidRPr="00A136A6">
      <w:rPr>
        <w:noProof/>
        <w:lang w:eastAsia="lv-LV"/>
      </w:rPr>
      <w:drawing>
        <wp:inline distT="0" distB="0" distL="0" distR="0" wp14:anchorId="10FBA1CC" wp14:editId="207ACC2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373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877120D" w14:textId="77777777" w:rsidR="00EB209C" w:rsidRPr="00356E0F" w:rsidRDefault="00997404"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w:t>
    </w:r>
    <w:r>
      <w:rPr>
        <w:rFonts w:ascii="Arial" w:hAnsi="Arial" w:cs="Arial"/>
        <w:b/>
        <w:noProof/>
      </w:rPr>
      <w:t>valstspilsētas</w:t>
    </w:r>
    <w:r>
      <w:rPr>
        <w:rFonts w:ascii="Arial" w:hAnsi="Arial" w:cs="Arial"/>
        <w:b/>
      </w:rPr>
      <w:t xml:space="preserve"> pašvaldības </w:t>
    </w:r>
    <w:r w:rsidR="00175BFA">
      <w:rPr>
        <w:rFonts w:ascii="Arial" w:hAnsi="Arial" w:cs="Arial"/>
        <w:b/>
      </w:rPr>
      <w:t>dome</w:t>
    </w:r>
  </w:p>
  <w:p w14:paraId="5AFC3A3D" w14:textId="77777777" w:rsidR="001002D7" w:rsidRDefault="0099740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95314DF"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ABCA234">
      <w:numFmt w:val="bullet"/>
      <w:lvlText w:val="-"/>
      <w:lvlJc w:val="left"/>
      <w:pPr>
        <w:ind w:left="720" w:hanging="360"/>
      </w:pPr>
      <w:rPr>
        <w:rFonts w:ascii="Times New Roman" w:eastAsia="Calibri" w:hAnsi="Times New Roman" w:cs="Times New Roman" w:hint="default"/>
        <w:color w:val="1F497D"/>
      </w:rPr>
    </w:lvl>
    <w:lvl w:ilvl="1" w:tplc="516620FC">
      <w:start w:val="1"/>
      <w:numFmt w:val="bullet"/>
      <w:lvlText w:val="o"/>
      <w:lvlJc w:val="left"/>
      <w:pPr>
        <w:ind w:left="1440" w:hanging="360"/>
      </w:pPr>
      <w:rPr>
        <w:rFonts w:ascii="Courier New" w:hAnsi="Courier New" w:cs="Courier New" w:hint="default"/>
      </w:rPr>
    </w:lvl>
    <w:lvl w:ilvl="2" w:tplc="EF229540">
      <w:start w:val="1"/>
      <w:numFmt w:val="bullet"/>
      <w:lvlText w:val=""/>
      <w:lvlJc w:val="left"/>
      <w:pPr>
        <w:ind w:left="2160" w:hanging="360"/>
      </w:pPr>
      <w:rPr>
        <w:rFonts w:ascii="Wingdings" w:hAnsi="Wingdings" w:hint="default"/>
      </w:rPr>
    </w:lvl>
    <w:lvl w:ilvl="3" w:tplc="2B20B73C">
      <w:start w:val="1"/>
      <w:numFmt w:val="bullet"/>
      <w:lvlText w:val=""/>
      <w:lvlJc w:val="left"/>
      <w:pPr>
        <w:ind w:left="2880" w:hanging="360"/>
      </w:pPr>
      <w:rPr>
        <w:rFonts w:ascii="Symbol" w:hAnsi="Symbol" w:hint="default"/>
      </w:rPr>
    </w:lvl>
    <w:lvl w:ilvl="4" w:tplc="EF400F6A">
      <w:start w:val="1"/>
      <w:numFmt w:val="bullet"/>
      <w:lvlText w:val="o"/>
      <w:lvlJc w:val="left"/>
      <w:pPr>
        <w:ind w:left="3600" w:hanging="360"/>
      </w:pPr>
      <w:rPr>
        <w:rFonts w:ascii="Courier New" w:hAnsi="Courier New" w:cs="Courier New" w:hint="default"/>
      </w:rPr>
    </w:lvl>
    <w:lvl w:ilvl="5" w:tplc="929620C8">
      <w:start w:val="1"/>
      <w:numFmt w:val="bullet"/>
      <w:lvlText w:val=""/>
      <w:lvlJc w:val="left"/>
      <w:pPr>
        <w:ind w:left="4320" w:hanging="360"/>
      </w:pPr>
      <w:rPr>
        <w:rFonts w:ascii="Wingdings" w:hAnsi="Wingdings" w:hint="default"/>
      </w:rPr>
    </w:lvl>
    <w:lvl w:ilvl="6" w:tplc="F520911A">
      <w:start w:val="1"/>
      <w:numFmt w:val="bullet"/>
      <w:lvlText w:val=""/>
      <w:lvlJc w:val="left"/>
      <w:pPr>
        <w:ind w:left="5040" w:hanging="360"/>
      </w:pPr>
      <w:rPr>
        <w:rFonts w:ascii="Symbol" w:hAnsi="Symbol" w:hint="default"/>
      </w:rPr>
    </w:lvl>
    <w:lvl w:ilvl="7" w:tplc="2C0C34FE">
      <w:start w:val="1"/>
      <w:numFmt w:val="bullet"/>
      <w:lvlText w:val="o"/>
      <w:lvlJc w:val="left"/>
      <w:pPr>
        <w:ind w:left="5760" w:hanging="360"/>
      </w:pPr>
      <w:rPr>
        <w:rFonts w:ascii="Courier New" w:hAnsi="Courier New" w:cs="Courier New" w:hint="default"/>
      </w:rPr>
    </w:lvl>
    <w:lvl w:ilvl="8" w:tplc="7F82177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890FB7C">
      <w:start w:val="1"/>
      <w:numFmt w:val="bullet"/>
      <w:lvlText w:val=""/>
      <w:lvlJc w:val="left"/>
      <w:pPr>
        <w:ind w:left="720" w:hanging="360"/>
      </w:pPr>
      <w:rPr>
        <w:rFonts w:ascii="Symbol" w:hAnsi="Symbol" w:hint="default"/>
      </w:rPr>
    </w:lvl>
    <w:lvl w:ilvl="1" w:tplc="65CEF95A" w:tentative="1">
      <w:start w:val="1"/>
      <w:numFmt w:val="bullet"/>
      <w:lvlText w:val="o"/>
      <w:lvlJc w:val="left"/>
      <w:pPr>
        <w:ind w:left="1440" w:hanging="360"/>
      </w:pPr>
      <w:rPr>
        <w:rFonts w:ascii="Courier New" w:hAnsi="Courier New" w:cs="Courier New" w:hint="default"/>
      </w:rPr>
    </w:lvl>
    <w:lvl w:ilvl="2" w:tplc="87009CDA" w:tentative="1">
      <w:start w:val="1"/>
      <w:numFmt w:val="bullet"/>
      <w:lvlText w:val=""/>
      <w:lvlJc w:val="left"/>
      <w:pPr>
        <w:ind w:left="2160" w:hanging="360"/>
      </w:pPr>
      <w:rPr>
        <w:rFonts w:ascii="Wingdings" w:hAnsi="Wingdings" w:hint="default"/>
      </w:rPr>
    </w:lvl>
    <w:lvl w:ilvl="3" w:tplc="C2A6F5F2" w:tentative="1">
      <w:start w:val="1"/>
      <w:numFmt w:val="bullet"/>
      <w:lvlText w:val=""/>
      <w:lvlJc w:val="left"/>
      <w:pPr>
        <w:ind w:left="2880" w:hanging="360"/>
      </w:pPr>
      <w:rPr>
        <w:rFonts w:ascii="Symbol" w:hAnsi="Symbol" w:hint="default"/>
      </w:rPr>
    </w:lvl>
    <w:lvl w:ilvl="4" w:tplc="D1D219E4" w:tentative="1">
      <w:start w:val="1"/>
      <w:numFmt w:val="bullet"/>
      <w:lvlText w:val="o"/>
      <w:lvlJc w:val="left"/>
      <w:pPr>
        <w:ind w:left="3600" w:hanging="360"/>
      </w:pPr>
      <w:rPr>
        <w:rFonts w:ascii="Courier New" w:hAnsi="Courier New" w:cs="Courier New" w:hint="default"/>
      </w:rPr>
    </w:lvl>
    <w:lvl w:ilvl="5" w:tplc="A4967DE8" w:tentative="1">
      <w:start w:val="1"/>
      <w:numFmt w:val="bullet"/>
      <w:lvlText w:val=""/>
      <w:lvlJc w:val="left"/>
      <w:pPr>
        <w:ind w:left="4320" w:hanging="360"/>
      </w:pPr>
      <w:rPr>
        <w:rFonts w:ascii="Wingdings" w:hAnsi="Wingdings" w:hint="default"/>
      </w:rPr>
    </w:lvl>
    <w:lvl w:ilvl="6" w:tplc="A118C47C" w:tentative="1">
      <w:start w:val="1"/>
      <w:numFmt w:val="bullet"/>
      <w:lvlText w:val=""/>
      <w:lvlJc w:val="left"/>
      <w:pPr>
        <w:ind w:left="5040" w:hanging="360"/>
      </w:pPr>
      <w:rPr>
        <w:rFonts w:ascii="Symbol" w:hAnsi="Symbol" w:hint="default"/>
      </w:rPr>
    </w:lvl>
    <w:lvl w:ilvl="7" w:tplc="56543CCA" w:tentative="1">
      <w:start w:val="1"/>
      <w:numFmt w:val="bullet"/>
      <w:lvlText w:val="o"/>
      <w:lvlJc w:val="left"/>
      <w:pPr>
        <w:ind w:left="5760" w:hanging="360"/>
      </w:pPr>
      <w:rPr>
        <w:rFonts w:ascii="Courier New" w:hAnsi="Courier New" w:cs="Courier New" w:hint="default"/>
      </w:rPr>
    </w:lvl>
    <w:lvl w:ilvl="8" w:tplc="7F4AAAB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4D8C928">
      <w:start w:val="1"/>
      <w:numFmt w:val="bullet"/>
      <w:lvlText w:val=""/>
      <w:lvlJc w:val="left"/>
      <w:pPr>
        <w:ind w:left="720" w:hanging="360"/>
      </w:pPr>
      <w:rPr>
        <w:rFonts w:ascii="Symbol" w:hAnsi="Symbol" w:hint="default"/>
      </w:rPr>
    </w:lvl>
    <w:lvl w:ilvl="1" w:tplc="B4BC229A" w:tentative="1">
      <w:start w:val="1"/>
      <w:numFmt w:val="bullet"/>
      <w:lvlText w:val="o"/>
      <w:lvlJc w:val="left"/>
      <w:pPr>
        <w:ind w:left="1440" w:hanging="360"/>
      </w:pPr>
      <w:rPr>
        <w:rFonts w:ascii="Courier New" w:hAnsi="Courier New" w:cs="Courier New" w:hint="default"/>
      </w:rPr>
    </w:lvl>
    <w:lvl w:ilvl="2" w:tplc="D654DA02" w:tentative="1">
      <w:start w:val="1"/>
      <w:numFmt w:val="bullet"/>
      <w:lvlText w:val=""/>
      <w:lvlJc w:val="left"/>
      <w:pPr>
        <w:ind w:left="2160" w:hanging="360"/>
      </w:pPr>
      <w:rPr>
        <w:rFonts w:ascii="Wingdings" w:hAnsi="Wingdings" w:hint="default"/>
      </w:rPr>
    </w:lvl>
    <w:lvl w:ilvl="3" w:tplc="36F0FAFC" w:tentative="1">
      <w:start w:val="1"/>
      <w:numFmt w:val="bullet"/>
      <w:lvlText w:val=""/>
      <w:lvlJc w:val="left"/>
      <w:pPr>
        <w:ind w:left="2880" w:hanging="360"/>
      </w:pPr>
      <w:rPr>
        <w:rFonts w:ascii="Symbol" w:hAnsi="Symbol" w:hint="default"/>
      </w:rPr>
    </w:lvl>
    <w:lvl w:ilvl="4" w:tplc="56D22848" w:tentative="1">
      <w:start w:val="1"/>
      <w:numFmt w:val="bullet"/>
      <w:lvlText w:val="o"/>
      <w:lvlJc w:val="left"/>
      <w:pPr>
        <w:ind w:left="3600" w:hanging="360"/>
      </w:pPr>
      <w:rPr>
        <w:rFonts w:ascii="Courier New" w:hAnsi="Courier New" w:cs="Courier New" w:hint="default"/>
      </w:rPr>
    </w:lvl>
    <w:lvl w:ilvl="5" w:tplc="AF6C585C" w:tentative="1">
      <w:start w:val="1"/>
      <w:numFmt w:val="bullet"/>
      <w:lvlText w:val=""/>
      <w:lvlJc w:val="left"/>
      <w:pPr>
        <w:ind w:left="4320" w:hanging="360"/>
      </w:pPr>
      <w:rPr>
        <w:rFonts w:ascii="Wingdings" w:hAnsi="Wingdings" w:hint="default"/>
      </w:rPr>
    </w:lvl>
    <w:lvl w:ilvl="6" w:tplc="2A660EA2" w:tentative="1">
      <w:start w:val="1"/>
      <w:numFmt w:val="bullet"/>
      <w:lvlText w:val=""/>
      <w:lvlJc w:val="left"/>
      <w:pPr>
        <w:ind w:left="5040" w:hanging="360"/>
      </w:pPr>
      <w:rPr>
        <w:rFonts w:ascii="Symbol" w:hAnsi="Symbol" w:hint="default"/>
      </w:rPr>
    </w:lvl>
    <w:lvl w:ilvl="7" w:tplc="BE2C42F0" w:tentative="1">
      <w:start w:val="1"/>
      <w:numFmt w:val="bullet"/>
      <w:lvlText w:val="o"/>
      <w:lvlJc w:val="left"/>
      <w:pPr>
        <w:ind w:left="5760" w:hanging="360"/>
      </w:pPr>
      <w:rPr>
        <w:rFonts w:ascii="Courier New" w:hAnsi="Courier New" w:cs="Courier New" w:hint="default"/>
      </w:rPr>
    </w:lvl>
    <w:lvl w:ilvl="8" w:tplc="76ECB8B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C98947E">
      <w:start w:val="1"/>
      <w:numFmt w:val="bullet"/>
      <w:lvlText w:val=""/>
      <w:lvlJc w:val="left"/>
      <w:pPr>
        <w:ind w:left="804" w:hanging="360"/>
      </w:pPr>
      <w:rPr>
        <w:rFonts w:ascii="Symbol" w:hAnsi="Symbol" w:hint="default"/>
      </w:rPr>
    </w:lvl>
    <w:lvl w:ilvl="1" w:tplc="32A8CA24" w:tentative="1">
      <w:start w:val="1"/>
      <w:numFmt w:val="bullet"/>
      <w:lvlText w:val="o"/>
      <w:lvlJc w:val="left"/>
      <w:pPr>
        <w:ind w:left="1524" w:hanging="360"/>
      </w:pPr>
      <w:rPr>
        <w:rFonts w:ascii="Courier New" w:hAnsi="Courier New" w:cs="Courier New" w:hint="default"/>
      </w:rPr>
    </w:lvl>
    <w:lvl w:ilvl="2" w:tplc="4A9E04AA" w:tentative="1">
      <w:start w:val="1"/>
      <w:numFmt w:val="bullet"/>
      <w:lvlText w:val=""/>
      <w:lvlJc w:val="left"/>
      <w:pPr>
        <w:ind w:left="2244" w:hanging="360"/>
      </w:pPr>
      <w:rPr>
        <w:rFonts w:ascii="Wingdings" w:hAnsi="Wingdings" w:hint="default"/>
      </w:rPr>
    </w:lvl>
    <w:lvl w:ilvl="3" w:tplc="70AC09A0" w:tentative="1">
      <w:start w:val="1"/>
      <w:numFmt w:val="bullet"/>
      <w:lvlText w:val=""/>
      <w:lvlJc w:val="left"/>
      <w:pPr>
        <w:ind w:left="2964" w:hanging="360"/>
      </w:pPr>
      <w:rPr>
        <w:rFonts w:ascii="Symbol" w:hAnsi="Symbol" w:hint="default"/>
      </w:rPr>
    </w:lvl>
    <w:lvl w:ilvl="4" w:tplc="816A595C" w:tentative="1">
      <w:start w:val="1"/>
      <w:numFmt w:val="bullet"/>
      <w:lvlText w:val="o"/>
      <w:lvlJc w:val="left"/>
      <w:pPr>
        <w:ind w:left="3684" w:hanging="360"/>
      </w:pPr>
      <w:rPr>
        <w:rFonts w:ascii="Courier New" w:hAnsi="Courier New" w:cs="Courier New" w:hint="default"/>
      </w:rPr>
    </w:lvl>
    <w:lvl w:ilvl="5" w:tplc="93221ACE" w:tentative="1">
      <w:start w:val="1"/>
      <w:numFmt w:val="bullet"/>
      <w:lvlText w:val=""/>
      <w:lvlJc w:val="left"/>
      <w:pPr>
        <w:ind w:left="4404" w:hanging="360"/>
      </w:pPr>
      <w:rPr>
        <w:rFonts w:ascii="Wingdings" w:hAnsi="Wingdings" w:hint="default"/>
      </w:rPr>
    </w:lvl>
    <w:lvl w:ilvl="6" w:tplc="D04EC328" w:tentative="1">
      <w:start w:val="1"/>
      <w:numFmt w:val="bullet"/>
      <w:lvlText w:val=""/>
      <w:lvlJc w:val="left"/>
      <w:pPr>
        <w:ind w:left="5124" w:hanging="360"/>
      </w:pPr>
      <w:rPr>
        <w:rFonts w:ascii="Symbol" w:hAnsi="Symbol" w:hint="default"/>
      </w:rPr>
    </w:lvl>
    <w:lvl w:ilvl="7" w:tplc="83B06794" w:tentative="1">
      <w:start w:val="1"/>
      <w:numFmt w:val="bullet"/>
      <w:lvlText w:val="o"/>
      <w:lvlJc w:val="left"/>
      <w:pPr>
        <w:ind w:left="5844" w:hanging="360"/>
      </w:pPr>
      <w:rPr>
        <w:rFonts w:ascii="Courier New" w:hAnsi="Courier New" w:cs="Courier New" w:hint="default"/>
      </w:rPr>
    </w:lvl>
    <w:lvl w:ilvl="8" w:tplc="2914468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E6E8C88">
      <w:start w:val="1"/>
      <w:numFmt w:val="bullet"/>
      <w:lvlText w:val=""/>
      <w:lvlJc w:val="left"/>
      <w:pPr>
        <w:ind w:left="804" w:hanging="360"/>
      </w:pPr>
      <w:rPr>
        <w:rFonts w:ascii="Wingdings" w:hAnsi="Wingdings" w:hint="default"/>
      </w:rPr>
    </w:lvl>
    <w:lvl w:ilvl="1" w:tplc="E97260A8" w:tentative="1">
      <w:start w:val="1"/>
      <w:numFmt w:val="bullet"/>
      <w:lvlText w:val="o"/>
      <w:lvlJc w:val="left"/>
      <w:pPr>
        <w:ind w:left="1524" w:hanging="360"/>
      </w:pPr>
      <w:rPr>
        <w:rFonts w:ascii="Courier New" w:hAnsi="Courier New" w:cs="Courier New" w:hint="default"/>
      </w:rPr>
    </w:lvl>
    <w:lvl w:ilvl="2" w:tplc="79F8BA42" w:tentative="1">
      <w:start w:val="1"/>
      <w:numFmt w:val="bullet"/>
      <w:lvlText w:val=""/>
      <w:lvlJc w:val="left"/>
      <w:pPr>
        <w:ind w:left="2244" w:hanging="360"/>
      </w:pPr>
      <w:rPr>
        <w:rFonts w:ascii="Wingdings" w:hAnsi="Wingdings" w:hint="default"/>
      </w:rPr>
    </w:lvl>
    <w:lvl w:ilvl="3" w:tplc="2526A89A" w:tentative="1">
      <w:start w:val="1"/>
      <w:numFmt w:val="bullet"/>
      <w:lvlText w:val=""/>
      <w:lvlJc w:val="left"/>
      <w:pPr>
        <w:ind w:left="2964" w:hanging="360"/>
      </w:pPr>
      <w:rPr>
        <w:rFonts w:ascii="Symbol" w:hAnsi="Symbol" w:hint="default"/>
      </w:rPr>
    </w:lvl>
    <w:lvl w:ilvl="4" w:tplc="9100184C" w:tentative="1">
      <w:start w:val="1"/>
      <w:numFmt w:val="bullet"/>
      <w:lvlText w:val="o"/>
      <w:lvlJc w:val="left"/>
      <w:pPr>
        <w:ind w:left="3684" w:hanging="360"/>
      </w:pPr>
      <w:rPr>
        <w:rFonts w:ascii="Courier New" w:hAnsi="Courier New" w:cs="Courier New" w:hint="default"/>
      </w:rPr>
    </w:lvl>
    <w:lvl w:ilvl="5" w:tplc="929A9EEA" w:tentative="1">
      <w:start w:val="1"/>
      <w:numFmt w:val="bullet"/>
      <w:lvlText w:val=""/>
      <w:lvlJc w:val="left"/>
      <w:pPr>
        <w:ind w:left="4404" w:hanging="360"/>
      </w:pPr>
      <w:rPr>
        <w:rFonts w:ascii="Wingdings" w:hAnsi="Wingdings" w:hint="default"/>
      </w:rPr>
    </w:lvl>
    <w:lvl w:ilvl="6" w:tplc="FE8A98EC" w:tentative="1">
      <w:start w:val="1"/>
      <w:numFmt w:val="bullet"/>
      <w:lvlText w:val=""/>
      <w:lvlJc w:val="left"/>
      <w:pPr>
        <w:ind w:left="5124" w:hanging="360"/>
      </w:pPr>
      <w:rPr>
        <w:rFonts w:ascii="Symbol" w:hAnsi="Symbol" w:hint="default"/>
      </w:rPr>
    </w:lvl>
    <w:lvl w:ilvl="7" w:tplc="1E340C1E" w:tentative="1">
      <w:start w:val="1"/>
      <w:numFmt w:val="bullet"/>
      <w:lvlText w:val="o"/>
      <w:lvlJc w:val="left"/>
      <w:pPr>
        <w:ind w:left="5844" w:hanging="360"/>
      </w:pPr>
      <w:rPr>
        <w:rFonts w:ascii="Courier New" w:hAnsi="Courier New" w:cs="Courier New" w:hint="default"/>
      </w:rPr>
    </w:lvl>
    <w:lvl w:ilvl="8" w:tplc="195E90C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4501412">
      <w:start w:val="1"/>
      <w:numFmt w:val="bullet"/>
      <w:lvlText w:val=""/>
      <w:lvlJc w:val="left"/>
      <w:pPr>
        <w:ind w:left="1080" w:hanging="360"/>
      </w:pPr>
      <w:rPr>
        <w:rFonts w:ascii="Symbol" w:hAnsi="Symbol" w:hint="default"/>
      </w:rPr>
    </w:lvl>
    <w:lvl w:ilvl="1" w:tplc="5658E43E" w:tentative="1">
      <w:start w:val="1"/>
      <w:numFmt w:val="bullet"/>
      <w:lvlText w:val="o"/>
      <w:lvlJc w:val="left"/>
      <w:pPr>
        <w:ind w:left="1800" w:hanging="360"/>
      </w:pPr>
      <w:rPr>
        <w:rFonts w:ascii="Courier New" w:hAnsi="Courier New" w:cs="Courier New" w:hint="default"/>
      </w:rPr>
    </w:lvl>
    <w:lvl w:ilvl="2" w:tplc="B8D42BF8" w:tentative="1">
      <w:start w:val="1"/>
      <w:numFmt w:val="bullet"/>
      <w:lvlText w:val=""/>
      <w:lvlJc w:val="left"/>
      <w:pPr>
        <w:ind w:left="2520" w:hanging="360"/>
      </w:pPr>
      <w:rPr>
        <w:rFonts w:ascii="Wingdings" w:hAnsi="Wingdings" w:hint="default"/>
      </w:rPr>
    </w:lvl>
    <w:lvl w:ilvl="3" w:tplc="1242B298" w:tentative="1">
      <w:start w:val="1"/>
      <w:numFmt w:val="bullet"/>
      <w:lvlText w:val=""/>
      <w:lvlJc w:val="left"/>
      <w:pPr>
        <w:ind w:left="3240" w:hanging="360"/>
      </w:pPr>
      <w:rPr>
        <w:rFonts w:ascii="Symbol" w:hAnsi="Symbol" w:hint="default"/>
      </w:rPr>
    </w:lvl>
    <w:lvl w:ilvl="4" w:tplc="05E4388A" w:tentative="1">
      <w:start w:val="1"/>
      <w:numFmt w:val="bullet"/>
      <w:lvlText w:val="o"/>
      <w:lvlJc w:val="left"/>
      <w:pPr>
        <w:ind w:left="3960" w:hanging="360"/>
      </w:pPr>
      <w:rPr>
        <w:rFonts w:ascii="Courier New" w:hAnsi="Courier New" w:cs="Courier New" w:hint="default"/>
      </w:rPr>
    </w:lvl>
    <w:lvl w:ilvl="5" w:tplc="5C220394" w:tentative="1">
      <w:start w:val="1"/>
      <w:numFmt w:val="bullet"/>
      <w:lvlText w:val=""/>
      <w:lvlJc w:val="left"/>
      <w:pPr>
        <w:ind w:left="4680" w:hanging="360"/>
      </w:pPr>
      <w:rPr>
        <w:rFonts w:ascii="Wingdings" w:hAnsi="Wingdings" w:hint="default"/>
      </w:rPr>
    </w:lvl>
    <w:lvl w:ilvl="6" w:tplc="B018F660" w:tentative="1">
      <w:start w:val="1"/>
      <w:numFmt w:val="bullet"/>
      <w:lvlText w:val=""/>
      <w:lvlJc w:val="left"/>
      <w:pPr>
        <w:ind w:left="5400" w:hanging="360"/>
      </w:pPr>
      <w:rPr>
        <w:rFonts w:ascii="Symbol" w:hAnsi="Symbol" w:hint="default"/>
      </w:rPr>
    </w:lvl>
    <w:lvl w:ilvl="7" w:tplc="89448A7A" w:tentative="1">
      <w:start w:val="1"/>
      <w:numFmt w:val="bullet"/>
      <w:lvlText w:val="o"/>
      <w:lvlJc w:val="left"/>
      <w:pPr>
        <w:ind w:left="6120" w:hanging="360"/>
      </w:pPr>
      <w:rPr>
        <w:rFonts w:ascii="Courier New" w:hAnsi="Courier New" w:cs="Courier New" w:hint="default"/>
      </w:rPr>
    </w:lvl>
    <w:lvl w:ilvl="8" w:tplc="07B63B3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C5200BA">
      <w:start w:val="1"/>
      <w:numFmt w:val="bullet"/>
      <w:lvlText w:val=""/>
      <w:lvlJc w:val="left"/>
      <w:pPr>
        <w:ind w:left="720" w:hanging="360"/>
      </w:pPr>
      <w:rPr>
        <w:rFonts w:ascii="Symbol" w:hAnsi="Symbol" w:hint="default"/>
      </w:rPr>
    </w:lvl>
    <w:lvl w:ilvl="1" w:tplc="61242DFE" w:tentative="1">
      <w:start w:val="1"/>
      <w:numFmt w:val="bullet"/>
      <w:lvlText w:val="o"/>
      <w:lvlJc w:val="left"/>
      <w:pPr>
        <w:ind w:left="1440" w:hanging="360"/>
      </w:pPr>
      <w:rPr>
        <w:rFonts w:ascii="Courier New" w:hAnsi="Courier New" w:cs="Courier New" w:hint="default"/>
      </w:rPr>
    </w:lvl>
    <w:lvl w:ilvl="2" w:tplc="B7BE835E" w:tentative="1">
      <w:start w:val="1"/>
      <w:numFmt w:val="bullet"/>
      <w:lvlText w:val=""/>
      <w:lvlJc w:val="left"/>
      <w:pPr>
        <w:ind w:left="2160" w:hanging="360"/>
      </w:pPr>
      <w:rPr>
        <w:rFonts w:ascii="Wingdings" w:hAnsi="Wingdings" w:hint="default"/>
      </w:rPr>
    </w:lvl>
    <w:lvl w:ilvl="3" w:tplc="1AF0C116" w:tentative="1">
      <w:start w:val="1"/>
      <w:numFmt w:val="bullet"/>
      <w:lvlText w:val=""/>
      <w:lvlJc w:val="left"/>
      <w:pPr>
        <w:ind w:left="2880" w:hanging="360"/>
      </w:pPr>
      <w:rPr>
        <w:rFonts w:ascii="Symbol" w:hAnsi="Symbol" w:hint="default"/>
      </w:rPr>
    </w:lvl>
    <w:lvl w:ilvl="4" w:tplc="FBC0B0EC" w:tentative="1">
      <w:start w:val="1"/>
      <w:numFmt w:val="bullet"/>
      <w:lvlText w:val="o"/>
      <w:lvlJc w:val="left"/>
      <w:pPr>
        <w:ind w:left="3600" w:hanging="360"/>
      </w:pPr>
      <w:rPr>
        <w:rFonts w:ascii="Courier New" w:hAnsi="Courier New" w:cs="Courier New" w:hint="default"/>
      </w:rPr>
    </w:lvl>
    <w:lvl w:ilvl="5" w:tplc="E6FA972C" w:tentative="1">
      <w:start w:val="1"/>
      <w:numFmt w:val="bullet"/>
      <w:lvlText w:val=""/>
      <w:lvlJc w:val="left"/>
      <w:pPr>
        <w:ind w:left="4320" w:hanging="360"/>
      </w:pPr>
      <w:rPr>
        <w:rFonts w:ascii="Wingdings" w:hAnsi="Wingdings" w:hint="default"/>
      </w:rPr>
    </w:lvl>
    <w:lvl w:ilvl="6" w:tplc="01DA4CCA" w:tentative="1">
      <w:start w:val="1"/>
      <w:numFmt w:val="bullet"/>
      <w:lvlText w:val=""/>
      <w:lvlJc w:val="left"/>
      <w:pPr>
        <w:ind w:left="5040" w:hanging="360"/>
      </w:pPr>
      <w:rPr>
        <w:rFonts w:ascii="Symbol" w:hAnsi="Symbol" w:hint="default"/>
      </w:rPr>
    </w:lvl>
    <w:lvl w:ilvl="7" w:tplc="3FFE57CE" w:tentative="1">
      <w:start w:val="1"/>
      <w:numFmt w:val="bullet"/>
      <w:lvlText w:val="o"/>
      <w:lvlJc w:val="left"/>
      <w:pPr>
        <w:ind w:left="5760" w:hanging="360"/>
      </w:pPr>
      <w:rPr>
        <w:rFonts w:ascii="Courier New" w:hAnsi="Courier New" w:cs="Courier New" w:hint="default"/>
      </w:rPr>
    </w:lvl>
    <w:lvl w:ilvl="8" w:tplc="029A454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0E0A168">
      <w:start w:val="1"/>
      <w:numFmt w:val="bullet"/>
      <w:lvlText w:val=""/>
      <w:lvlJc w:val="left"/>
      <w:pPr>
        <w:ind w:left="720" w:hanging="360"/>
      </w:pPr>
      <w:rPr>
        <w:rFonts w:ascii="Symbol" w:hAnsi="Symbol" w:hint="default"/>
      </w:rPr>
    </w:lvl>
    <w:lvl w:ilvl="1" w:tplc="7B68BBC8" w:tentative="1">
      <w:start w:val="1"/>
      <w:numFmt w:val="bullet"/>
      <w:lvlText w:val="o"/>
      <w:lvlJc w:val="left"/>
      <w:pPr>
        <w:ind w:left="1440" w:hanging="360"/>
      </w:pPr>
      <w:rPr>
        <w:rFonts w:ascii="Courier New" w:hAnsi="Courier New" w:cs="Courier New" w:hint="default"/>
      </w:rPr>
    </w:lvl>
    <w:lvl w:ilvl="2" w:tplc="6220CA46" w:tentative="1">
      <w:start w:val="1"/>
      <w:numFmt w:val="bullet"/>
      <w:lvlText w:val=""/>
      <w:lvlJc w:val="left"/>
      <w:pPr>
        <w:ind w:left="2160" w:hanging="360"/>
      </w:pPr>
      <w:rPr>
        <w:rFonts w:ascii="Wingdings" w:hAnsi="Wingdings" w:hint="default"/>
      </w:rPr>
    </w:lvl>
    <w:lvl w:ilvl="3" w:tplc="59185C6C" w:tentative="1">
      <w:start w:val="1"/>
      <w:numFmt w:val="bullet"/>
      <w:lvlText w:val=""/>
      <w:lvlJc w:val="left"/>
      <w:pPr>
        <w:ind w:left="2880" w:hanging="360"/>
      </w:pPr>
      <w:rPr>
        <w:rFonts w:ascii="Symbol" w:hAnsi="Symbol" w:hint="default"/>
      </w:rPr>
    </w:lvl>
    <w:lvl w:ilvl="4" w:tplc="2C04FA7C" w:tentative="1">
      <w:start w:val="1"/>
      <w:numFmt w:val="bullet"/>
      <w:lvlText w:val="o"/>
      <w:lvlJc w:val="left"/>
      <w:pPr>
        <w:ind w:left="3600" w:hanging="360"/>
      </w:pPr>
      <w:rPr>
        <w:rFonts w:ascii="Courier New" w:hAnsi="Courier New" w:cs="Courier New" w:hint="default"/>
      </w:rPr>
    </w:lvl>
    <w:lvl w:ilvl="5" w:tplc="312A8FE4" w:tentative="1">
      <w:start w:val="1"/>
      <w:numFmt w:val="bullet"/>
      <w:lvlText w:val=""/>
      <w:lvlJc w:val="left"/>
      <w:pPr>
        <w:ind w:left="4320" w:hanging="360"/>
      </w:pPr>
      <w:rPr>
        <w:rFonts w:ascii="Wingdings" w:hAnsi="Wingdings" w:hint="default"/>
      </w:rPr>
    </w:lvl>
    <w:lvl w:ilvl="6" w:tplc="AE94F3FE" w:tentative="1">
      <w:start w:val="1"/>
      <w:numFmt w:val="bullet"/>
      <w:lvlText w:val=""/>
      <w:lvlJc w:val="left"/>
      <w:pPr>
        <w:ind w:left="5040" w:hanging="360"/>
      </w:pPr>
      <w:rPr>
        <w:rFonts w:ascii="Symbol" w:hAnsi="Symbol" w:hint="default"/>
      </w:rPr>
    </w:lvl>
    <w:lvl w:ilvl="7" w:tplc="129C49B6" w:tentative="1">
      <w:start w:val="1"/>
      <w:numFmt w:val="bullet"/>
      <w:lvlText w:val="o"/>
      <w:lvlJc w:val="left"/>
      <w:pPr>
        <w:ind w:left="5760" w:hanging="360"/>
      </w:pPr>
      <w:rPr>
        <w:rFonts w:ascii="Courier New" w:hAnsi="Courier New" w:cs="Courier New" w:hint="default"/>
      </w:rPr>
    </w:lvl>
    <w:lvl w:ilvl="8" w:tplc="5CC4419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47CC40C">
      <w:start w:val="1"/>
      <w:numFmt w:val="bullet"/>
      <w:lvlText w:val=""/>
      <w:lvlJc w:val="left"/>
      <w:pPr>
        <w:ind w:left="804" w:hanging="360"/>
      </w:pPr>
      <w:rPr>
        <w:rFonts w:ascii="Symbol" w:hAnsi="Symbol" w:hint="default"/>
      </w:rPr>
    </w:lvl>
    <w:lvl w:ilvl="1" w:tplc="A8DEBC6A" w:tentative="1">
      <w:start w:val="1"/>
      <w:numFmt w:val="bullet"/>
      <w:lvlText w:val="o"/>
      <w:lvlJc w:val="left"/>
      <w:pPr>
        <w:ind w:left="1524" w:hanging="360"/>
      </w:pPr>
      <w:rPr>
        <w:rFonts w:ascii="Courier New" w:hAnsi="Courier New" w:cs="Courier New" w:hint="default"/>
      </w:rPr>
    </w:lvl>
    <w:lvl w:ilvl="2" w:tplc="C1D486EC" w:tentative="1">
      <w:start w:val="1"/>
      <w:numFmt w:val="bullet"/>
      <w:lvlText w:val=""/>
      <w:lvlJc w:val="left"/>
      <w:pPr>
        <w:ind w:left="2244" w:hanging="360"/>
      </w:pPr>
      <w:rPr>
        <w:rFonts w:ascii="Wingdings" w:hAnsi="Wingdings" w:hint="default"/>
      </w:rPr>
    </w:lvl>
    <w:lvl w:ilvl="3" w:tplc="752A48AC" w:tentative="1">
      <w:start w:val="1"/>
      <w:numFmt w:val="bullet"/>
      <w:lvlText w:val=""/>
      <w:lvlJc w:val="left"/>
      <w:pPr>
        <w:ind w:left="2964" w:hanging="360"/>
      </w:pPr>
      <w:rPr>
        <w:rFonts w:ascii="Symbol" w:hAnsi="Symbol" w:hint="default"/>
      </w:rPr>
    </w:lvl>
    <w:lvl w:ilvl="4" w:tplc="7A44F09E" w:tentative="1">
      <w:start w:val="1"/>
      <w:numFmt w:val="bullet"/>
      <w:lvlText w:val="o"/>
      <w:lvlJc w:val="left"/>
      <w:pPr>
        <w:ind w:left="3684" w:hanging="360"/>
      </w:pPr>
      <w:rPr>
        <w:rFonts w:ascii="Courier New" w:hAnsi="Courier New" w:cs="Courier New" w:hint="default"/>
      </w:rPr>
    </w:lvl>
    <w:lvl w:ilvl="5" w:tplc="5F92F1AC" w:tentative="1">
      <w:start w:val="1"/>
      <w:numFmt w:val="bullet"/>
      <w:lvlText w:val=""/>
      <w:lvlJc w:val="left"/>
      <w:pPr>
        <w:ind w:left="4404" w:hanging="360"/>
      </w:pPr>
      <w:rPr>
        <w:rFonts w:ascii="Wingdings" w:hAnsi="Wingdings" w:hint="default"/>
      </w:rPr>
    </w:lvl>
    <w:lvl w:ilvl="6" w:tplc="D67AA292" w:tentative="1">
      <w:start w:val="1"/>
      <w:numFmt w:val="bullet"/>
      <w:lvlText w:val=""/>
      <w:lvlJc w:val="left"/>
      <w:pPr>
        <w:ind w:left="5124" w:hanging="360"/>
      </w:pPr>
      <w:rPr>
        <w:rFonts w:ascii="Symbol" w:hAnsi="Symbol" w:hint="default"/>
      </w:rPr>
    </w:lvl>
    <w:lvl w:ilvl="7" w:tplc="4CC823F8" w:tentative="1">
      <w:start w:val="1"/>
      <w:numFmt w:val="bullet"/>
      <w:lvlText w:val="o"/>
      <w:lvlJc w:val="left"/>
      <w:pPr>
        <w:ind w:left="5844" w:hanging="360"/>
      </w:pPr>
      <w:rPr>
        <w:rFonts w:ascii="Courier New" w:hAnsi="Courier New" w:cs="Courier New" w:hint="default"/>
      </w:rPr>
    </w:lvl>
    <w:lvl w:ilvl="8" w:tplc="2514BC3A" w:tentative="1">
      <w:start w:val="1"/>
      <w:numFmt w:val="bullet"/>
      <w:lvlText w:val=""/>
      <w:lvlJc w:val="left"/>
      <w:pPr>
        <w:ind w:left="6564" w:hanging="360"/>
      </w:pPr>
      <w:rPr>
        <w:rFonts w:ascii="Wingdings" w:hAnsi="Wingdings" w:hint="default"/>
      </w:rPr>
    </w:lvl>
  </w:abstractNum>
  <w:num w:numId="1" w16cid:durableId="1614511211">
    <w:abstractNumId w:val="7"/>
  </w:num>
  <w:num w:numId="2" w16cid:durableId="713509661">
    <w:abstractNumId w:val="8"/>
  </w:num>
  <w:num w:numId="3" w16cid:durableId="1335956714">
    <w:abstractNumId w:val="0"/>
  </w:num>
  <w:num w:numId="4" w16cid:durableId="1866819444">
    <w:abstractNumId w:val="1"/>
  </w:num>
  <w:num w:numId="5" w16cid:durableId="1383290677">
    <w:abstractNumId w:val="2"/>
  </w:num>
  <w:num w:numId="6" w16cid:durableId="810100935">
    <w:abstractNumId w:val="6"/>
  </w:num>
  <w:num w:numId="7" w16cid:durableId="843711396">
    <w:abstractNumId w:val="3"/>
  </w:num>
  <w:num w:numId="8" w16cid:durableId="1722438391">
    <w:abstractNumId w:val="9"/>
  </w:num>
  <w:num w:numId="9" w16cid:durableId="1039161907">
    <w:abstractNumId w:val="5"/>
  </w:num>
  <w:num w:numId="10" w16cid:durableId="1135757397">
    <w:abstractNumId w:val="4"/>
  </w:num>
  <w:num w:numId="11" w16cid:durableId="739014872">
    <w:abstractNumId w:val="9"/>
  </w:num>
  <w:num w:numId="12" w16cid:durableId="9694382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27D0"/>
    <w:rsid w:val="00083723"/>
    <w:rsid w:val="000858AA"/>
    <w:rsid w:val="000A6CFF"/>
    <w:rsid w:val="000B0950"/>
    <w:rsid w:val="000B7112"/>
    <w:rsid w:val="000C6C0F"/>
    <w:rsid w:val="000C6F96"/>
    <w:rsid w:val="000D173B"/>
    <w:rsid w:val="000D60B6"/>
    <w:rsid w:val="000E2068"/>
    <w:rsid w:val="000F02C8"/>
    <w:rsid w:val="000F232A"/>
    <w:rsid w:val="000F5CE6"/>
    <w:rsid w:val="000F761E"/>
    <w:rsid w:val="001002D7"/>
    <w:rsid w:val="00116EAC"/>
    <w:rsid w:val="00120BDB"/>
    <w:rsid w:val="0012144A"/>
    <w:rsid w:val="00121656"/>
    <w:rsid w:val="00126735"/>
    <w:rsid w:val="00133187"/>
    <w:rsid w:val="00133287"/>
    <w:rsid w:val="0013367A"/>
    <w:rsid w:val="00135F4F"/>
    <w:rsid w:val="00137A06"/>
    <w:rsid w:val="00142C09"/>
    <w:rsid w:val="00142F26"/>
    <w:rsid w:val="00155DC8"/>
    <w:rsid w:val="00160FB9"/>
    <w:rsid w:val="001642D2"/>
    <w:rsid w:val="00165C38"/>
    <w:rsid w:val="00170F74"/>
    <w:rsid w:val="0017391A"/>
    <w:rsid w:val="0017483F"/>
    <w:rsid w:val="00175BFA"/>
    <w:rsid w:val="00175E06"/>
    <w:rsid w:val="00175F38"/>
    <w:rsid w:val="0018150B"/>
    <w:rsid w:val="00183F4A"/>
    <w:rsid w:val="00190FFF"/>
    <w:rsid w:val="00193F8A"/>
    <w:rsid w:val="001979CE"/>
    <w:rsid w:val="001A0F4A"/>
    <w:rsid w:val="001A2F50"/>
    <w:rsid w:val="001A42AB"/>
    <w:rsid w:val="001B0DCB"/>
    <w:rsid w:val="001C2894"/>
    <w:rsid w:val="001D64EF"/>
    <w:rsid w:val="001E01A3"/>
    <w:rsid w:val="001E10BE"/>
    <w:rsid w:val="001E6C76"/>
    <w:rsid w:val="001F0C1D"/>
    <w:rsid w:val="001F357B"/>
    <w:rsid w:val="001F5879"/>
    <w:rsid w:val="001F5D9A"/>
    <w:rsid w:val="00200FA6"/>
    <w:rsid w:val="00203942"/>
    <w:rsid w:val="00204DB1"/>
    <w:rsid w:val="002172D6"/>
    <w:rsid w:val="00225594"/>
    <w:rsid w:val="00226326"/>
    <w:rsid w:val="00232C7E"/>
    <w:rsid w:val="00241932"/>
    <w:rsid w:val="0024293C"/>
    <w:rsid w:val="00242DBA"/>
    <w:rsid w:val="00253EA0"/>
    <w:rsid w:val="0025412B"/>
    <w:rsid w:val="00254F88"/>
    <w:rsid w:val="00264CAB"/>
    <w:rsid w:val="002652A2"/>
    <w:rsid w:val="00277C93"/>
    <w:rsid w:val="002809D3"/>
    <w:rsid w:val="00290F67"/>
    <w:rsid w:val="00295DBD"/>
    <w:rsid w:val="002A30A3"/>
    <w:rsid w:val="002A4B70"/>
    <w:rsid w:val="002A71F7"/>
    <w:rsid w:val="002B011F"/>
    <w:rsid w:val="002B0C2E"/>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19D4"/>
    <w:rsid w:val="0033228A"/>
    <w:rsid w:val="00335FE5"/>
    <w:rsid w:val="00336E01"/>
    <w:rsid w:val="0033774C"/>
    <w:rsid w:val="00337C9D"/>
    <w:rsid w:val="003418D6"/>
    <w:rsid w:val="0034552B"/>
    <w:rsid w:val="003463E9"/>
    <w:rsid w:val="00347F49"/>
    <w:rsid w:val="0035679B"/>
    <w:rsid w:val="00356E0F"/>
    <w:rsid w:val="003627B9"/>
    <w:rsid w:val="0036696F"/>
    <w:rsid w:val="00367417"/>
    <w:rsid w:val="00367AF4"/>
    <w:rsid w:val="00370AC9"/>
    <w:rsid w:val="00370B76"/>
    <w:rsid w:val="003722E0"/>
    <w:rsid w:val="0037754B"/>
    <w:rsid w:val="00383A00"/>
    <w:rsid w:val="00393190"/>
    <w:rsid w:val="00393422"/>
    <w:rsid w:val="003A4354"/>
    <w:rsid w:val="003A4D06"/>
    <w:rsid w:val="003A5317"/>
    <w:rsid w:val="003B6651"/>
    <w:rsid w:val="003C3979"/>
    <w:rsid w:val="003D18EA"/>
    <w:rsid w:val="003E185F"/>
    <w:rsid w:val="003F3726"/>
    <w:rsid w:val="003F3869"/>
    <w:rsid w:val="003F68B7"/>
    <w:rsid w:val="003F70F4"/>
    <w:rsid w:val="0040098B"/>
    <w:rsid w:val="00400F9C"/>
    <w:rsid w:val="00402C18"/>
    <w:rsid w:val="004115A4"/>
    <w:rsid w:val="00414154"/>
    <w:rsid w:val="00414C84"/>
    <w:rsid w:val="00415ABF"/>
    <w:rsid w:val="00426CAC"/>
    <w:rsid w:val="00426CD6"/>
    <w:rsid w:val="00426D9B"/>
    <w:rsid w:val="00430EAB"/>
    <w:rsid w:val="00436C14"/>
    <w:rsid w:val="0044260F"/>
    <w:rsid w:val="00443BDD"/>
    <w:rsid w:val="00451FAD"/>
    <w:rsid w:val="00463D59"/>
    <w:rsid w:val="00465B7D"/>
    <w:rsid w:val="00471357"/>
    <w:rsid w:val="00480FCA"/>
    <w:rsid w:val="00483745"/>
    <w:rsid w:val="00486A8E"/>
    <w:rsid w:val="0048766F"/>
    <w:rsid w:val="00496949"/>
    <w:rsid w:val="004975A3"/>
    <w:rsid w:val="004A447D"/>
    <w:rsid w:val="004A4FE5"/>
    <w:rsid w:val="004B4A7F"/>
    <w:rsid w:val="004B5B88"/>
    <w:rsid w:val="004B7633"/>
    <w:rsid w:val="004C02D4"/>
    <w:rsid w:val="004C1D1E"/>
    <w:rsid w:val="004D07E4"/>
    <w:rsid w:val="004D11E2"/>
    <w:rsid w:val="004D35C8"/>
    <w:rsid w:val="004D4550"/>
    <w:rsid w:val="004E21DD"/>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139B"/>
    <w:rsid w:val="00553AE3"/>
    <w:rsid w:val="005546D6"/>
    <w:rsid w:val="00562702"/>
    <w:rsid w:val="00563D75"/>
    <w:rsid w:val="0056464C"/>
    <w:rsid w:val="00570EF0"/>
    <w:rsid w:val="00570F86"/>
    <w:rsid w:val="005810C2"/>
    <w:rsid w:val="00582A55"/>
    <w:rsid w:val="005A0117"/>
    <w:rsid w:val="005A2099"/>
    <w:rsid w:val="005B33BE"/>
    <w:rsid w:val="005B5B18"/>
    <w:rsid w:val="005D3BF3"/>
    <w:rsid w:val="005D45A7"/>
    <w:rsid w:val="005D5BFB"/>
    <w:rsid w:val="005E0637"/>
    <w:rsid w:val="005F127B"/>
    <w:rsid w:val="005F5AA8"/>
    <w:rsid w:val="0060323C"/>
    <w:rsid w:val="00607627"/>
    <w:rsid w:val="0061622C"/>
    <w:rsid w:val="00616BBA"/>
    <w:rsid w:val="006172F6"/>
    <w:rsid w:val="00623618"/>
    <w:rsid w:val="0062506E"/>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3B8F"/>
    <w:rsid w:val="006C69D2"/>
    <w:rsid w:val="006D0D39"/>
    <w:rsid w:val="006D4FBC"/>
    <w:rsid w:val="006D5430"/>
    <w:rsid w:val="006D5EF7"/>
    <w:rsid w:val="006D632F"/>
    <w:rsid w:val="006E5122"/>
    <w:rsid w:val="006E7097"/>
    <w:rsid w:val="006E7D12"/>
    <w:rsid w:val="006F7D94"/>
    <w:rsid w:val="00704F88"/>
    <w:rsid w:val="007055B3"/>
    <w:rsid w:val="00710081"/>
    <w:rsid w:val="00713788"/>
    <w:rsid w:val="0072778E"/>
    <w:rsid w:val="00747733"/>
    <w:rsid w:val="007530E9"/>
    <w:rsid w:val="00765476"/>
    <w:rsid w:val="0076570B"/>
    <w:rsid w:val="007657E6"/>
    <w:rsid w:val="00770640"/>
    <w:rsid w:val="00772B80"/>
    <w:rsid w:val="00780DE5"/>
    <w:rsid w:val="00783EF5"/>
    <w:rsid w:val="007A1270"/>
    <w:rsid w:val="007A61BE"/>
    <w:rsid w:val="007B6055"/>
    <w:rsid w:val="007B661C"/>
    <w:rsid w:val="007C03CF"/>
    <w:rsid w:val="007C0545"/>
    <w:rsid w:val="007C184C"/>
    <w:rsid w:val="007D2A66"/>
    <w:rsid w:val="007D47E3"/>
    <w:rsid w:val="007E114D"/>
    <w:rsid w:val="007E130B"/>
    <w:rsid w:val="007F17A7"/>
    <w:rsid w:val="007F5B9C"/>
    <w:rsid w:val="008008CD"/>
    <w:rsid w:val="00801505"/>
    <w:rsid w:val="00802ABB"/>
    <w:rsid w:val="00805589"/>
    <w:rsid w:val="00814145"/>
    <w:rsid w:val="00814871"/>
    <w:rsid w:val="00814E16"/>
    <w:rsid w:val="008167CB"/>
    <w:rsid w:val="00820B2D"/>
    <w:rsid w:val="00823D06"/>
    <w:rsid w:val="0083083F"/>
    <w:rsid w:val="008344AD"/>
    <w:rsid w:val="00835E37"/>
    <w:rsid w:val="00842C2C"/>
    <w:rsid w:val="00844638"/>
    <w:rsid w:val="00845A19"/>
    <w:rsid w:val="00847485"/>
    <w:rsid w:val="00854856"/>
    <w:rsid w:val="00856B89"/>
    <w:rsid w:val="00863A03"/>
    <w:rsid w:val="00864702"/>
    <w:rsid w:val="008661BA"/>
    <w:rsid w:val="00876669"/>
    <w:rsid w:val="00877859"/>
    <w:rsid w:val="00887E07"/>
    <w:rsid w:val="008928FB"/>
    <w:rsid w:val="00896E7E"/>
    <w:rsid w:val="008B10F6"/>
    <w:rsid w:val="008B1C05"/>
    <w:rsid w:val="008B4511"/>
    <w:rsid w:val="008E3AD1"/>
    <w:rsid w:val="008E7235"/>
    <w:rsid w:val="008E7EF5"/>
    <w:rsid w:val="008F2302"/>
    <w:rsid w:val="008F26C4"/>
    <w:rsid w:val="008F6D32"/>
    <w:rsid w:val="00910861"/>
    <w:rsid w:val="00914C9A"/>
    <w:rsid w:val="00920C55"/>
    <w:rsid w:val="0092169B"/>
    <w:rsid w:val="0092513C"/>
    <w:rsid w:val="009258C8"/>
    <w:rsid w:val="0093185D"/>
    <w:rsid w:val="009349E7"/>
    <w:rsid w:val="00935A78"/>
    <w:rsid w:val="00936DB7"/>
    <w:rsid w:val="00937989"/>
    <w:rsid w:val="009412FE"/>
    <w:rsid w:val="00941C5B"/>
    <w:rsid w:val="00943B9B"/>
    <w:rsid w:val="009440E9"/>
    <w:rsid w:val="009515F7"/>
    <w:rsid w:val="00952BC5"/>
    <w:rsid w:val="00953BB3"/>
    <w:rsid w:val="00955BFB"/>
    <w:rsid w:val="0095758F"/>
    <w:rsid w:val="00957658"/>
    <w:rsid w:val="009641AD"/>
    <w:rsid w:val="00965736"/>
    <w:rsid w:val="0097753A"/>
    <w:rsid w:val="00983168"/>
    <w:rsid w:val="009931B0"/>
    <w:rsid w:val="00993B83"/>
    <w:rsid w:val="00993E99"/>
    <w:rsid w:val="00997404"/>
    <w:rsid w:val="009A231C"/>
    <w:rsid w:val="009A3836"/>
    <w:rsid w:val="009A5617"/>
    <w:rsid w:val="009B5659"/>
    <w:rsid w:val="009B68EE"/>
    <w:rsid w:val="009B7FC5"/>
    <w:rsid w:val="009C7D67"/>
    <w:rsid w:val="009D2242"/>
    <w:rsid w:val="009D713C"/>
    <w:rsid w:val="009E365C"/>
    <w:rsid w:val="009E77A0"/>
    <w:rsid w:val="009F0075"/>
    <w:rsid w:val="009F674C"/>
    <w:rsid w:val="00A02E57"/>
    <w:rsid w:val="00A04216"/>
    <w:rsid w:val="00A27DB1"/>
    <w:rsid w:val="00A43292"/>
    <w:rsid w:val="00A53090"/>
    <w:rsid w:val="00A55CAE"/>
    <w:rsid w:val="00A56EAF"/>
    <w:rsid w:val="00A57D2D"/>
    <w:rsid w:val="00A6242D"/>
    <w:rsid w:val="00A66D04"/>
    <w:rsid w:val="00A74BBD"/>
    <w:rsid w:val="00A76739"/>
    <w:rsid w:val="00A8500B"/>
    <w:rsid w:val="00A90E5F"/>
    <w:rsid w:val="00A92E31"/>
    <w:rsid w:val="00A93F4E"/>
    <w:rsid w:val="00AA0EB4"/>
    <w:rsid w:val="00AA2F5E"/>
    <w:rsid w:val="00AA61B4"/>
    <w:rsid w:val="00AA79AE"/>
    <w:rsid w:val="00AB31C1"/>
    <w:rsid w:val="00AB6E2E"/>
    <w:rsid w:val="00AB7C86"/>
    <w:rsid w:val="00AD2C42"/>
    <w:rsid w:val="00AD6903"/>
    <w:rsid w:val="00AE1571"/>
    <w:rsid w:val="00AE1A32"/>
    <w:rsid w:val="00AE2B0F"/>
    <w:rsid w:val="00AE2B38"/>
    <w:rsid w:val="00AE3706"/>
    <w:rsid w:val="00B06E11"/>
    <w:rsid w:val="00B108D7"/>
    <w:rsid w:val="00B123C2"/>
    <w:rsid w:val="00B15588"/>
    <w:rsid w:val="00B16B94"/>
    <w:rsid w:val="00B24F1B"/>
    <w:rsid w:val="00B25192"/>
    <w:rsid w:val="00B2779D"/>
    <w:rsid w:val="00B3083B"/>
    <w:rsid w:val="00B32B9D"/>
    <w:rsid w:val="00B4129D"/>
    <w:rsid w:val="00B4428C"/>
    <w:rsid w:val="00B46B00"/>
    <w:rsid w:val="00B47C2F"/>
    <w:rsid w:val="00B51DD6"/>
    <w:rsid w:val="00B52A28"/>
    <w:rsid w:val="00B52A2E"/>
    <w:rsid w:val="00B53E9E"/>
    <w:rsid w:val="00B56C5D"/>
    <w:rsid w:val="00B56E82"/>
    <w:rsid w:val="00B5730F"/>
    <w:rsid w:val="00B60E3D"/>
    <w:rsid w:val="00B737BC"/>
    <w:rsid w:val="00B83018"/>
    <w:rsid w:val="00B8599B"/>
    <w:rsid w:val="00B92FED"/>
    <w:rsid w:val="00B96D9D"/>
    <w:rsid w:val="00B97A1E"/>
    <w:rsid w:val="00BA19DA"/>
    <w:rsid w:val="00BA4554"/>
    <w:rsid w:val="00BA4B90"/>
    <w:rsid w:val="00BA5774"/>
    <w:rsid w:val="00BA5F95"/>
    <w:rsid w:val="00BB020C"/>
    <w:rsid w:val="00BB5AF4"/>
    <w:rsid w:val="00BD56A5"/>
    <w:rsid w:val="00BD72FA"/>
    <w:rsid w:val="00BE5541"/>
    <w:rsid w:val="00BE6206"/>
    <w:rsid w:val="00BE7219"/>
    <w:rsid w:val="00BF05D8"/>
    <w:rsid w:val="00BF1EB5"/>
    <w:rsid w:val="00BF5887"/>
    <w:rsid w:val="00BF6D66"/>
    <w:rsid w:val="00BF7612"/>
    <w:rsid w:val="00C02AC6"/>
    <w:rsid w:val="00C02B03"/>
    <w:rsid w:val="00C05CCB"/>
    <w:rsid w:val="00C13F80"/>
    <w:rsid w:val="00C26F1E"/>
    <w:rsid w:val="00C30662"/>
    <w:rsid w:val="00C313D8"/>
    <w:rsid w:val="00C3622A"/>
    <w:rsid w:val="00C40DA0"/>
    <w:rsid w:val="00C42A17"/>
    <w:rsid w:val="00C446CD"/>
    <w:rsid w:val="00C47793"/>
    <w:rsid w:val="00C47E80"/>
    <w:rsid w:val="00C6394C"/>
    <w:rsid w:val="00C63D3B"/>
    <w:rsid w:val="00C72644"/>
    <w:rsid w:val="00C81D0A"/>
    <w:rsid w:val="00C923A7"/>
    <w:rsid w:val="00C93738"/>
    <w:rsid w:val="00C96EE9"/>
    <w:rsid w:val="00CA1250"/>
    <w:rsid w:val="00CA1FEC"/>
    <w:rsid w:val="00CA2BE6"/>
    <w:rsid w:val="00CA3645"/>
    <w:rsid w:val="00CA4BAD"/>
    <w:rsid w:val="00CA70B1"/>
    <w:rsid w:val="00CA74EB"/>
    <w:rsid w:val="00CB7C80"/>
    <w:rsid w:val="00CC62FC"/>
    <w:rsid w:val="00CC6790"/>
    <w:rsid w:val="00CD1907"/>
    <w:rsid w:val="00CE38D6"/>
    <w:rsid w:val="00CE58FC"/>
    <w:rsid w:val="00CE7E57"/>
    <w:rsid w:val="00CF1654"/>
    <w:rsid w:val="00CF2F6F"/>
    <w:rsid w:val="00CF74E4"/>
    <w:rsid w:val="00CF7675"/>
    <w:rsid w:val="00D03C2E"/>
    <w:rsid w:val="00D15988"/>
    <w:rsid w:val="00D15D51"/>
    <w:rsid w:val="00D1697F"/>
    <w:rsid w:val="00D178D1"/>
    <w:rsid w:val="00D236C4"/>
    <w:rsid w:val="00D25DF2"/>
    <w:rsid w:val="00D31C99"/>
    <w:rsid w:val="00D436CA"/>
    <w:rsid w:val="00D5061B"/>
    <w:rsid w:val="00D52A98"/>
    <w:rsid w:val="00D74C7C"/>
    <w:rsid w:val="00D7566E"/>
    <w:rsid w:val="00D85128"/>
    <w:rsid w:val="00D8526D"/>
    <w:rsid w:val="00D904AC"/>
    <w:rsid w:val="00D95963"/>
    <w:rsid w:val="00DB212A"/>
    <w:rsid w:val="00DB58CA"/>
    <w:rsid w:val="00DC37D9"/>
    <w:rsid w:val="00DD320A"/>
    <w:rsid w:val="00DD3CA1"/>
    <w:rsid w:val="00DE53A4"/>
    <w:rsid w:val="00DF489E"/>
    <w:rsid w:val="00DF6B01"/>
    <w:rsid w:val="00DF7405"/>
    <w:rsid w:val="00E050F0"/>
    <w:rsid w:val="00E13E07"/>
    <w:rsid w:val="00E16369"/>
    <w:rsid w:val="00E217C1"/>
    <w:rsid w:val="00E25266"/>
    <w:rsid w:val="00E324A1"/>
    <w:rsid w:val="00E3265E"/>
    <w:rsid w:val="00E3394D"/>
    <w:rsid w:val="00E4129D"/>
    <w:rsid w:val="00E53896"/>
    <w:rsid w:val="00E62453"/>
    <w:rsid w:val="00E6297F"/>
    <w:rsid w:val="00E652D0"/>
    <w:rsid w:val="00E71C29"/>
    <w:rsid w:val="00E71FC0"/>
    <w:rsid w:val="00E726D2"/>
    <w:rsid w:val="00E75A59"/>
    <w:rsid w:val="00E84926"/>
    <w:rsid w:val="00E878D2"/>
    <w:rsid w:val="00E90D4C"/>
    <w:rsid w:val="00E922CC"/>
    <w:rsid w:val="00E93F70"/>
    <w:rsid w:val="00EA015E"/>
    <w:rsid w:val="00EA229C"/>
    <w:rsid w:val="00EA6D87"/>
    <w:rsid w:val="00EB0F00"/>
    <w:rsid w:val="00EB209C"/>
    <w:rsid w:val="00EC3FA8"/>
    <w:rsid w:val="00ED067A"/>
    <w:rsid w:val="00ED409C"/>
    <w:rsid w:val="00EE026C"/>
    <w:rsid w:val="00EE20D2"/>
    <w:rsid w:val="00EE7891"/>
    <w:rsid w:val="00EF0A80"/>
    <w:rsid w:val="00EF0FFD"/>
    <w:rsid w:val="00F00003"/>
    <w:rsid w:val="00F07C35"/>
    <w:rsid w:val="00F14D7E"/>
    <w:rsid w:val="00F24FE8"/>
    <w:rsid w:val="00F274BF"/>
    <w:rsid w:val="00F30DB7"/>
    <w:rsid w:val="00F46FE1"/>
    <w:rsid w:val="00F5167C"/>
    <w:rsid w:val="00F517EA"/>
    <w:rsid w:val="00F524E5"/>
    <w:rsid w:val="00F55E99"/>
    <w:rsid w:val="00F5694E"/>
    <w:rsid w:val="00F6119C"/>
    <w:rsid w:val="00F61816"/>
    <w:rsid w:val="00F6640D"/>
    <w:rsid w:val="00F66576"/>
    <w:rsid w:val="00F668B3"/>
    <w:rsid w:val="00F73792"/>
    <w:rsid w:val="00F7571A"/>
    <w:rsid w:val="00F85092"/>
    <w:rsid w:val="00F86827"/>
    <w:rsid w:val="00F914C4"/>
    <w:rsid w:val="00F968BE"/>
    <w:rsid w:val="00FA0579"/>
    <w:rsid w:val="00FC363A"/>
    <w:rsid w:val="00FC3D64"/>
    <w:rsid w:val="00FD2A20"/>
    <w:rsid w:val="00FD7066"/>
    <w:rsid w:val="00FE09F0"/>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04A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 w:type="paragraph" w:styleId="FootnoteText">
    <w:name w:val="footnote text"/>
    <w:basedOn w:val="Normal"/>
    <w:link w:val="FootnoteTextChar"/>
    <w:uiPriority w:val="99"/>
    <w:semiHidden/>
    <w:unhideWhenUsed/>
    <w:rsid w:val="00AE1571"/>
    <w:rPr>
      <w:sz w:val="20"/>
      <w:szCs w:val="20"/>
    </w:rPr>
  </w:style>
  <w:style w:type="character" w:customStyle="1" w:styleId="FootnoteTextChar">
    <w:name w:val="Footnote Text Char"/>
    <w:basedOn w:val="DefaultParagraphFont"/>
    <w:link w:val="FootnoteText"/>
    <w:uiPriority w:val="99"/>
    <w:semiHidden/>
    <w:rsid w:val="00AE1571"/>
    <w:rPr>
      <w:rFonts w:ascii="Arial" w:eastAsia="Times New Roman" w:hAnsi="Arial"/>
    </w:rPr>
  </w:style>
  <w:style w:type="character" w:styleId="FootnoteReference">
    <w:name w:val="footnote reference"/>
    <w:basedOn w:val="DefaultParagraphFont"/>
    <w:uiPriority w:val="99"/>
    <w:semiHidden/>
    <w:unhideWhenUsed/>
    <w:rsid w:val="00AE15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B8386-0E9F-4D43-BD36-6F7AA7AE5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2081</Characters>
  <Application>Microsoft Office Word</Application>
  <DocSecurity>0</DocSecurity>
  <Lines>17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2022-09-21T08:05:00Z</dcterms:created>
  <dcterms:modified xsi:type="dcterms:W3CDTF">2022-09-21T08:05:00Z</dcterms:modified>
</cp:coreProperties>
</file>