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B4FB" w14:textId="77777777" w:rsidR="00A35323" w:rsidRPr="007E1B00" w:rsidRDefault="00A35323" w:rsidP="0030294F">
      <w:pPr>
        <w:pStyle w:val="Virsraksts3"/>
        <w:keepNext w:val="0"/>
        <w:tabs>
          <w:tab w:val="left" w:pos="5760"/>
          <w:tab w:val="left" w:pos="11520"/>
        </w:tabs>
        <w:spacing w:before="0" w:after="0"/>
        <w:ind w:left="2880"/>
        <w:jc w:val="right"/>
        <w:rPr>
          <w:sz w:val="20"/>
          <w:szCs w:val="20"/>
        </w:rPr>
      </w:pPr>
      <w:r w:rsidRPr="007E1B00">
        <w:rPr>
          <w:sz w:val="20"/>
          <w:szCs w:val="20"/>
        </w:rPr>
        <w:t>APSTIPRINĀTS</w:t>
      </w:r>
    </w:p>
    <w:p w14:paraId="20B6F480" w14:textId="77777777" w:rsidR="00A35323" w:rsidRPr="007E1B00" w:rsidRDefault="00A35323" w:rsidP="0030294F">
      <w:pPr>
        <w:spacing w:after="0" w:line="240" w:lineRule="auto"/>
        <w:jc w:val="right"/>
        <w:rPr>
          <w:rFonts w:ascii="Arial" w:hAnsi="Arial" w:cs="Arial"/>
          <w:sz w:val="20"/>
          <w:szCs w:val="20"/>
        </w:rPr>
      </w:pPr>
      <w:r w:rsidRPr="007E1B00">
        <w:rPr>
          <w:rFonts w:ascii="Arial" w:hAnsi="Arial" w:cs="Arial"/>
          <w:sz w:val="20"/>
          <w:szCs w:val="20"/>
        </w:rPr>
        <w:t>Liepājas pilsētas domes Iepirkumu komisijas</w:t>
      </w:r>
    </w:p>
    <w:p w14:paraId="25CE9AF5" w14:textId="6F049B83" w:rsidR="00A35323" w:rsidRPr="007E1B00" w:rsidRDefault="00F56B2B" w:rsidP="0030294F">
      <w:pPr>
        <w:tabs>
          <w:tab w:val="left" w:pos="288"/>
          <w:tab w:val="left" w:pos="613"/>
        </w:tabs>
        <w:spacing w:after="0" w:line="240" w:lineRule="auto"/>
        <w:jc w:val="right"/>
        <w:rPr>
          <w:rFonts w:ascii="Arial" w:hAnsi="Arial" w:cs="Arial"/>
          <w:sz w:val="20"/>
          <w:szCs w:val="20"/>
        </w:rPr>
      </w:pPr>
      <w:r w:rsidRPr="007E1B00">
        <w:rPr>
          <w:rFonts w:ascii="Arial" w:hAnsi="Arial" w:cs="Arial"/>
          <w:sz w:val="20"/>
          <w:szCs w:val="20"/>
        </w:rPr>
        <w:t>201</w:t>
      </w:r>
      <w:r w:rsidR="00430BD4">
        <w:rPr>
          <w:rFonts w:ascii="Arial" w:hAnsi="Arial" w:cs="Arial"/>
          <w:sz w:val="20"/>
          <w:szCs w:val="20"/>
        </w:rPr>
        <w:t>9</w:t>
      </w:r>
      <w:r w:rsidRPr="007E1B00">
        <w:rPr>
          <w:rFonts w:ascii="Arial" w:hAnsi="Arial" w:cs="Arial"/>
          <w:sz w:val="20"/>
          <w:szCs w:val="20"/>
        </w:rPr>
        <w:t>.</w:t>
      </w:r>
      <w:r w:rsidRPr="00833A7E">
        <w:rPr>
          <w:rFonts w:ascii="Arial" w:hAnsi="Arial" w:cs="Arial"/>
          <w:sz w:val="20"/>
          <w:szCs w:val="20"/>
        </w:rPr>
        <w:t>gada</w:t>
      </w:r>
      <w:r w:rsidR="00833A7E">
        <w:rPr>
          <w:rFonts w:ascii="Arial" w:hAnsi="Arial" w:cs="Arial"/>
          <w:sz w:val="20"/>
          <w:szCs w:val="20"/>
        </w:rPr>
        <w:t xml:space="preserve"> 30</w:t>
      </w:r>
      <w:r w:rsidR="001F25A7" w:rsidRPr="00833A7E">
        <w:rPr>
          <w:rFonts w:ascii="Arial" w:hAnsi="Arial" w:cs="Arial"/>
          <w:sz w:val="20"/>
          <w:szCs w:val="20"/>
        </w:rPr>
        <w:t>.</w:t>
      </w:r>
      <w:r w:rsidR="007E1B00" w:rsidRPr="00833A7E">
        <w:rPr>
          <w:rFonts w:ascii="Arial" w:hAnsi="Arial" w:cs="Arial"/>
          <w:sz w:val="20"/>
          <w:szCs w:val="20"/>
        </w:rPr>
        <w:t>janvāra</w:t>
      </w:r>
      <w:r w:rsidR="00A35323" w:rsidRPr="00833A7E">
        <w:rPr>
          <w:rFonts w:ascii="Arial" w:hAnsi="Arial" w:cs="Arial"/>
          <w:sz w:val="20"/>
          <w:szCs w:val="20"/>
        </w:rPr>
        <w:t xml:space="preserve"> sēdē, protokols Nr.</w:t>
      </w:r>
      <w:r w:rsidR="00444F3A" w:rsidRPr="00833A7E">
        <w:rPr>
          <w:rFonts w:ascii="Arial" w:hAnsi="Arial" w:cs="Arial"/>
          <w:sz w:val="20"/>
          <w:szCs w:val="20"/>
        </w:rPr>
        <w:t>1</w:t>
      </w:r>
    </w:p>
    <w:p w14:paraId="021B7549" w14:textId="77777777" w:rsidR="0038460C" w:rsidRPr="007E1B00" w:rsidRDefault="0038460C" w:rsidP="00C54A42">
      <w:pPr>
        <w:spacing w:after="0" w:line="240" w:lineRule="auto"/>
        <w:rPr>
          <w:rFonts w:ascii="Arial" w:hAnsi="Arial" w:cs="Arial"/>
          <w:b/>
          <w:sz w:val="20"/>
          <w:szCs w:val="20"/>
        </w:rPr>
      </w:pPr>
    </w:p>
    <w:p w14:paraId="726F218C" w14:textId="77777777" w:rsidR="0030294F" w:rsidRPr="007E1B00" w:rsidRDefault="0030294F" w:rsidP="0030294F">
      <w:pPr>
        <w:spacing w:after="0" w:line="240" w:lineRule="auto"/>
        <w:jc w:val="center"/>
        <w:rPr>
          <w:rFonts w:ascii="Arial" w:hAnsi="Arial" w:cs="Arial"/>
          <w:b/>
          <w:sz w:val="20"/>
          <w:szCs w:val="20"/>
        </w:rPr>
      </w:pPr>
      <w:r w:rsidRPr="007E1B00">
        <w:rPr>
          <w:rFonts w:ascii="Arial" w:hAnsi="Arial" w:cs="Arial"/>
          <w:b/>
          <w:sz w:val="20"/>
          <w:szCs w:val="20"/>
        </w:rPr>
        <w:t>IEPIRKUMA</w:t>
      </w:r>
    </w:p>
    <w:p w14:paraId="2C66E243" w14:textId="7A74CC08" w:rsidR="007F73DE" w:rsidRPr="007E1B00" w:rsidRDefault="007F73DE" w:rsidP="0030294F">
      <w:pPr>
        <w:spacing w:after="0" w:line="240" w:lineRule="auto"/>
        <w:jc w:val="center"/>
        <w:rPr>
          <w:rFonts w:ascii="Arial" w:hAnsi="Arial" w:cs="Arial"/>
          <w:sz w:val="20"/>
          <w:szCs w:val="20"/>
        </w:rPr>
      </w:pPr>
      <w:r w:rsidRPr="007E1B00">
        <w:rPr>
          <w:rFonts w:ascii="Arial" w:hAnsi="Arial" w:cs="Arial"/>
          <w:sz w:val="20"/>
          <w:szCs w:val="20"/>
        </w:rPr>
        <w:t>(ID</w:t>
      </w:r>
      <w:r w:rsidR="004C6594" w:rsidRPr="007E1B00">
        <w:rPr>
          <w:rFonts w:ascii="Arial" w:hAnsi="Arial" w:cs="Arial"/>
          <w:sz w:val="20"/>
          <w:szCs w:val="20"/>
        </w:rPr>
        <w:t>E</w:t>
      </w:r>
      <w:r w:rsidR="00F56B2B" w:rsidRPr="007E1B00">
        <w:rPr>
          <w:rFonts w:ascii="Arial" w:hAnsi="Arial" w:cs="Arial"/>
          <w:sz w:val="20"/>
          <w:szCs w:val="20"/>
        </w:rPr>
        <w:t xml:space="preserve">NTIFIKĀCIJAS NUMURS </w:t>
      </w:r>
      <w:r w:rsidR="005B7DEF" w:rsidRPr="007E1B00">
        <w:rPr>
          <w:rFonts w:ascii="Arial" w:hAnsi="Arial" w:cs="Arial"/>
          <w:sz w:val="20"/>
          <w:szCs w:val="20"/>
        </w:rPr>
        <w:t xml:space="preserve">LPP </w:t>
      </w:r>
      <w:r w:rsidR="005C50A0">
        <w:rPr>
          <w:rFonts w:ascii="Arial" w:hAnsi="Arial" w:cs="Arial"/>
          <w:sz w:val="20"/>
          <w:szCs w:val="20"/>
        </w:rPr>
        <w:t>2019/8</w:t>
      </w:r>
      <w:r w:rsidRPr="007E1B00">
        <w:rPr>
          <w:rFonts w:ascii="Arial" w:hAnsi="Arial" w:cs="Arial"/>
          <w:sz w:val="20"/>
          <w:szCs w:val="20"/>
        </w:rPr>
        <w:t>)</w:t>
      </w:r>
    </w:p>
    <w:p w14:paraId="0202EC33" w14:textId="77777777" w:rsidR="008A3886" w:rsidRPr="007E1B00" w:rsidRDefault="008A3886" w:rsidP="008A3886">
      <w:pPr>
        <w:pStyle w:val="Galvene"/>
        <w:tabs>
          <w:tab w:val="clear" w:pos="4153"/>
          <w:tab w:val="clear" w:pos="8306"/>
        </w:tabs>
        <w:rPr>
          <w:rFonts w:ascii="Arial" w:hAnsi="Arial" w:cs="Arial"/>
          <w:sz w:val="20"/>
        </w:rPr>
      </w:pPr>
    </w:p>
    <w:p w14:paraId="452C1B6C" w14:textId="3C8C9A70" w:rsidR="005545A5" w:rsidRPr="007E1B00" w:rsidRDefault="00C1429B" w:rsidP="000E0EB8">
      <w:pPr>
        <w:spacing w:after="0" w:line="240" w:lineRule="auto"/>
        <w:jc w:val="center"/>
        <w:rPr>
          <w:rFonts w:ascii="Arial" w:hAnsi="Arial" w:cs="Arial"/>
          <w:b/>
          <w:sz w:val="20"/>
          <w:szCs w:val="20"/>
          <w:u w:val="single"/>
        </w:rPr>
      </w:pPr>
      <w:r>
        <w:rPr>
          <w:rFonts w:ascii="Arial" w:hAnsi="Arial" w:cs="Arial"/>
          <w:b/>
          <w:sz w:val="20"/>
          <w:szCs w:val="20"/>
          <w:u w:val="single"/>
        </w:rPr>
        <w:t>Vides dizaina objektu “Gliemezis”, “Taurenis” un “Bruņurupucis” uzstādīšana un kopšana Liepājā</w:t>
      </w:r>
    </w:p>
    <w:p w14:paraId="4824CF3C" w14:textId="77777777" w:rsidR="000E0EB8" w:rsidRPr="007E1B00" w:rsidRDefault="000E0EB8" w:rsidP="001F25A7">
      <w:pPr>
        <w:spacing w:after="0" w:line="240" w:lineRule="auto"/>
        <w:jc w:val="center"/>
        <w:rPr>
          <w:rFonts w:ascii="Arial" w:hAnsi="Arial" w:cs="Arial"/>
          <w:b/>
          <w:sz w:val="20"/>
          <w:szCs w:val="20"/>
        </w:rPr>
      </w:pPr>
    </w:p>
    <w:p w14:paraId="472F08D6" w14:textId="77777777" w:rsidR="0030294F" w:rsidRPr="007E1B00" w:rsidRDefault="0030294F" w:rsidP="001F25A7">
      <w:pPr>
        <w:spacing w:after="0" w:line="240" w:lineRule="auto"/>
        <w:jc w:val="center"/>
        <w:rPr>
          <w:rFonts w:ascii="Arial" w:hAnsi="Arial" w:cs="Arial"/>
          <w:b/>
          <w:sz w:val="20"/>
          <w:szCs w:val="20"/>
        </w:rPr>
      </w:pPr>
      <w:r w:rsidRPr="007E1B00">
        <w:rPr>
          <w:rFonts w:ascii="Arial" w:hAnsi="Arial" w:cs="Arial"/>
          <w:b/>
          <w:sz w:val="20"/>
          <w:szCs w:val="20"/>
        </w:rPr>
        <w:t>NOLIKUMS</w:t>
      </w:r>
    </w:p>
    <w:p w14:paraId="7272E3FD" w14:textId="77777777" w:rsidR="0080187E" w:rsidRPr="007E1B00" w:rsidRDefault="0080187E" w:rsidP="0030294F">
      <w:pPr>
        <w:spacing w:after="0" w:line="240" w:lineRule="auto"/>
        <w:jc w:val="center"/>
        <w:rPr>
          <w:rFonts w:ascii="Arial" w:hAnsi="Arial" w:cs="Arial"/>
          <w:b/>
          <w:sz w:val="20"/>
          <w:szCs w:val="20"/>
        </w:rPr>
      </w:pPr>
    </w:p>
    <w:p w14:paraId="3CA1507B" w14:textId="77777777" w:rsidR="00852988" w:rsidRPr="007E1B00" w:rsidRDefault="00852988" w:rsidP="0030294F">
      <w:pPr>
        <w:spacing w:after="0" w:line="240" w:lineRule="auto"/>
        <w:jc w:val="center"/>
        <w:rPr>
          <w:rFonts w:ascii="Arial" w:hAnsi="Arial" w:cs="Arial"/>
          <w:b/>
          <w:sz w:val="20"/>
          <w:szCs w:val="20"/>
        </w:rPr>
      </w:pPr>
      <w:r w:rsidRPr="007E1B00">
        <w:rPr>
          <w:rFonts w:ascii="Arial" w:hAnsi="Arial" w:cs="Arial"/>
          <w:b/>
          <w:sz w:val="20"/>
          <w:szCs w:val="20"/>
        </w:rPr>
        <w:t>I SADAĻA</w:t>
      </w:r>
    </w:p>
    <w:p w14:paraId="139943FF" w14:textId="77777777" w:rsidR="00852988" w:rsidRPr="007E1B00" w:rsidRDefault="00852988" w:rsidP="0030294F">
      <w:pPr>
        <w:spacing w:after="0" w:line="240" w:lineRule="auto"/>
        <w:jc w:val="center"/>
        <w:rPr>
          <w:rFonts w:ascii="Arial" w:hAnsi="Arial" w:cs="Arial"/>
          <w:b/>
          <w:sz w:val="20"/>
          <w:szCs w:val="20"/>
        </w:rPr>
      </w:pPr>
      <w:r w:rsidRPr="007E1B00">
        <w:rPr>
          <w:rFonts w:ascii="Arial" w:hAnsi="Arial" w:cs="Arial"/>
          <w:b/>
          <w:sz w:val="20"/>
          <w:szCs w:val="20"/>
        </w:rPr>
        <w:t>INFORMĀCIJA PAR IEPIRKUMU</w:t>
      </w:r>
    </w:p>
    <w:p w14:paraId="79D241C9" w14:textId="77777777" w:rsidR="00852988" w:rsidRPr="007E1B00" w:rsidRDefault="00852988" w:rsidP="00852988">
      <w:pPr>
        <w:spacing w:after="0" w:line="240" w:lineRule="auto"/>
        <w:rPr>
          <w:rFonts w:ascii="Arial" w:hAnsi="Arial" w:cs="Arial"/>
          <w:b/>
          <w:sz w:val="20"/>
          <w:szCs w:val="20"/>
        </w:rPr>
      </w:pPr>
    </w:p>
    <w:tbl>
      <w:tblPr>
        <w:tblStyle w:val="Reatabulagaia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52988" w:rsidRPr="007E1B00" w14:paraId="3C18CEBC" w14:textId="77777777" w:rsidTr="00FE58F6">
        <w:tc>
          <w:tcPr>
            <w:tcW w:w="9071" w:type="dxa"/>
          </w:tcPr>
          <w:p w14:paraId="1232A60C"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Pasūtītājs</w:t>
            </w:r>
          </w:p>
        </w:tc>
      </w:tr>
      <w:tr w:rsidR="00852988" w:rsidRPr="007E1B00" w14:paraId="2205018F" w14:textId="77777777" w:rsidTr="00FE58F6">
        <w:tc>
          <w:tcPr>
            <w:tcW w:w="9071" w:type="dxa"/>
          </w:tcPr>
          <w:tbl>
            <w:tblPr>
              <w:tblStyle w:val="Reatabula"/>
              <w:tblW w:w="8959" w:type="dxa"/>
              <w:tblLook w:val="04A0" w:firstRow="1" w:lastRow="0" w:firstColumn="1" w:lastColumn="0" w:noHBand="0" w:noVBand="1"/>
            </w:tblPr>
            <w:tblGrid>
              <w:gridCol w:w="4423"/>
              <w:gridCol w:w="4536"/>
            </w:tblGrid>
            <w:tr w:rsidR="004C6594" w:rsidRPr="007E1B00" w14:paraId="15AA05B0" w14:textId="77777777" w:rsidTr="00444F3A">
              <w:tc>
                <w:tcPr>
                  <w:tcW w:w="4423" w:type="dxa"/>
                  <w:tcBorders>
                    <w:bottom w:val="single" w:sz="4" w:space="0" w:color="auto"/>
                  </w:tcBorders>
                </w:tcPr>
                <w:p w14:paraId="1EBFDADD" w14:textId="77777777" w:rsidR="004C6594" w:rsidRPr="007E1B00" w:rsidRDefault="000E0EB8" w:rsidP="004C6594">
                  <w:pPr>
                    <w:tabs>
                      <w:tab w:val="left" w:pos="288"/>
                      <w:tab w:val="left" w:pos="613"/>
                    </w:tabs>
                    <w:jc w:val="both"/>
                    <w:rPr>
                      <w:rFonts w:ascii="Arial" w:hAnsi="Arial" w:cs="Arial"/>
                      <w:b/>
                      <w:sz w:val="20"/>
                      <w:szCs w:val="20"/>
                    </w:rPr>
                  </w:pPr>
                  <w:r w:rsidRPr="007E1B00">
                    <w:rPr>
                      <w:rFonts w:ascii="Arial" w:hAnsi="Arial" w:cs="Arial"/>
                      <w:b/>
                      <w:sz w:val="20"/>
                      <w:szCs w:val="20"/>
                    </w:rPr>
                    <w:t>Pasūtītājs, kas veic iepirkumu</w:t>
                  </w:r>
                </w:p>
                <w:p w14:paraId="413C1E96" w14:textId="77777777" w:rsidR="004C6594" w:rsidRPr="007E1B00" w:rsidRDefault="004C6594"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Liepājas pilsētas pašvaldība</w:t>
                  </w:r>
                </w:p>
                <w:p w14:paraId="3A6E3337" w14:textId="77777777" w:rsidR="004C6594" w:rsidRPr="007E1B00" w:rsidRDefault="004C6594" w:rsidP="004C6594">
                  <w:pPr>
                    <w:rPr>
                      <w:rFonts w:ascii="Arial" w:hAnsi="Arial" w:cs="Arial"/>
                      <w:sz w:val="20"/>
                      <w:szCs w:val="20"/>
                    </w:rPr>
                  </w:pPr>
                  <w:r w:rsidRPr="007E1B00">
                    <w:rPr>
                      <w:rFonts w:ascii="Arial" w:hAnsi="Arial" w:cs="Arial"/>
                      <w:sz w:val="20"/>
                      <w:szCs w:val="20"/>
                    </w:rPr>
                    <w:t xml:space="preserve">Reģistrācijas Nr. 90000063185 </w:t>
                  </w:r>
                </w:p>
                <w:p w14:paraId="30AF8CD7" w14:textId="77777777" w:rsidR="004C6594" w:rsidRPr="007E1B00" w:rsidRDefault="004C6594" w:rsidP="004C6594">
                  <w:pPr>
                    <w:rPr>
                      <w:rFonts w:ascii="Arial" w:hAnsi="Arial" w:cs="Arial"/>
                      <w:sz w:val="20"/>
                      <w:szCs w:val="20"/>
                    </w:rPr>
                  </w:pPr>
                  <w:r w:rsidRPr="007E1B00">
                    <w:rPr>
                      <w:rFonts w:ascii="Arial" w:hAnsi="Arial" w:cs="Arial"/>
                      <w:sz w:val="20"/>
                      <w:szCs w:val="20"/>
                    </w:rPr>
                    <w:t>Rožu iela 6, Liepāja, LV-3401</w:t>
                  </w:r>
                </w:p>
              </w:tc>
              <w:tc>
                <w:tcPr>
                  <w:tcW w:w="4536" w:type="dxa"/>
                  <w:tcBorders>
                    <w:bottom w:val="single" w:sz="4" w:space="0" w:color="auto"/>
                  </w:tcBorders>
                </w:tcPr>
                <w:p w14:paraId="59BACEFF" w14:textId="77777777" w:rsidR="004C6594" w:rsidRPr="007E1B00" w:rsidRDefault="004C6594" w:rsidP="004C6594">
                  <w:pPr>
                    <w:tabs>
                      <w:tab w:val="left" w:pos="288"/>
                      <w:tab w:val="left" w:pos="613"/>
                    </w:tabs>
                    <w:jc w:val="both"/>
                    <w:rPr>
                      <w:rFonts w:ascii="Arial" w:hAnsi="Arial" w:cs="Arial"/>
                      <w:b/>
                      <w:sz w:val="20"/>
                      <w:szCs w:val="20"/>
                    </w:rPr>
                  </w:pPr>
                  <w:r w:rsidRPr="007E1B00">
                    <w:rPr>
                      <w:rFonts w:ascii="Arial" w:hAnsi="Arial" w:cs="Arial"/>
                      <w:b/>
                      <w:sz w:val="20"/>
                      <w:szCs w:val="20"/>
                    </w:rPr>
                    <w:t xml:space="preserve">Pasūtītājs, kas slēgs </w:t>
                  </w:r>
                  <w:r w:rsidR="000E0EB8" w:rsidRPr="007E1B00">
                    <w:rPr>
                      <w:rFonts w:ascii="Arial" w:hAnsi="Arial" w:cs="Arial"/>
                      <w:b/>
                      <w:sz w:val="20"/>
                      <w:szCs w:val="20"/>
                    </w:rPr>
                    <w:t>Līgumu</w:t>
                  </w:r>
                </w:p>
                <w:p w14:paraId="6EA403FF" w14:textId="77777777" w:rsidR="004C6594" w:rsidRPr="007E1B00" w:rsidRDefault="004C6594"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Liepājas pilsētas pašvaldība</w:t>
                  </w:r>
                  <w:r w:rsidR="000E0EB8" w:rsidRPr="007E1B00">
                    <w:rPr>
                      <w:rFonts w:ascii="Arial" w:hAnsi="Arial" w:cs="Arial"/>
                      <w:sz w:val="20"/>
                      <w:szCs w:val="20"/>
                    </w:rPr>
                    <w:t xml:space="preserve">s iestāde </w:t>
                  </w:r>
                </w:p>
                <w:p w14:paraId="253A350A" w14:textId="77777777" w:rsidR="000E0EB8" w:rsidRPr="007E1B00" w:rsidRDefault="000E0EB8" w:rsidP="004C6594">
                  <w:pPr>
                    <w:tabs>
                      <w:tab w:val="left" w:pos="284"/>
                      <w:tab w:val="left" w:pos="709"/>
                      <w:tab w:val="left" w:pos="1560"/>
                    </w:tabs>
                    <w:ind w:left="567" w:hanging="567"/>
                    <w:jc w:val="both"/>
                    <w:rPr>
                      <w:rFonts w:ascii="Arial" w:hAnsi="Arial" w:cs="Arial"/>
                      <w:sz w:val="20"/>
                      <w:szCs w:val="20"/>
                    </w:rPr>
                  </w:pPr>
                  <w:r w:rsidRPr="007E1B00">
                    <w:rPr>
                      <w:rFonts w:ascii="Arial" w:hAnsi="Arial" w:cs="Arial"/>
                      <w:sz w:val="20"/>
                      <w:szCs w:val="20"/>
                    </w:rPr>
                    <w:t>“</w:t>
                  </w:r>
                  <w:r w:rsidR="00FE58F6" w:rsidRPr="007E1B00">
                    <w:rPr>
                      <w:rFonts w:ascii="Arial" w:hAnsi="Arial" w:cs="Arial"/>
                      <w:sz w:val="20"/>
                      <w:szCs w:val="20"/>
                    </w:rPr>
                    <w:t>Komunālā pārvalde</w:t>
                  </w:r>
                  <w:r w:rsidRPr="007E1B00">
                    <w:rPr>
                      <w:rFonts w:ascii="Arial" w:hAnsi="Arial" w:cs="Arial"/>
                      <w:sz w:val="20"/>
                      <w:szCs w:val="20"/>
                    </w:rPr>
                    <w:t>”</w:t>
                  </w:r>
                </w:p>
                <w:p w14:paraId="45118D96" w14:textId="77777777" w:rsidR="00FE58F6" w:rsidRPr="007E1B00" w:rsidRDefault="00FE58F6" w:rsidP="00FE58F6">
                  <w:pPr>
                    <w:pStyle w:val="Bezatstarpm"/>
                    <w:spacing w:before="10" w:after="10"/>
                    <w:rPr>
                      <w:rFonts w:ascii="Arial" w:hAnsi="Arial" w:cs="Arial"/>
                      <w:sz w:val="20"/>
                      <w:szCs w:val="20"/>
                    </w:rPr>
                  </w:pPr>
                  <w:r w:rsidRPr="007E1B00">
                    <w:rPr>
                      <w:rFonts w:ascii="Arial" w:hAnsi="Arial" w:cs="Arial"/>
                      <w:sz w:val="20"/>
                      <w:szCs w:val="20"/>
                    </w:rPr>
                    <w:t xml:space="preserve">Uliha iela 44, Liepāja, LV 3401, </w:t>
                  </w:r>
                </w:p>
                <w:p w14:paraId="4D717BDF" w14:textId="77777777" w:rsidR="004C6594" w:rsidRPr="007E1B00" w:rsidRDefault="00FE58F6" w:rsidP="00FE58F6">
                  <w:pPr>
                    <w:pStyle w:val="Bezatstarpm"/>
                    <w:spacing w:before="10" w:after="10"/>
                    <w:rPr>
                      <w:rFonts w:ascii="Arial" w:hAnsi="Arial" w:cs="Arial"/>
                      <w:sz w:val="20"/>
                      <w:szCs w:val="20"/>
                    </w:rPr>
                  </w:pPr>
                  <w:r w:rsidRPr="007E1B00">
                    <w:rPr>
                      <w:rFonts w:ascii="Arial" w:hAnsi="Arial" w:cs="Arial"/>
                      <w:sz w:val="20"/>
                      <w:szCs w:val="20"/>
                    </w:rPr>
                    <w:t>NMR kods: 90010879256</w:t>
                  </w:r>
                </w:p>
              </w:tc>
            </w:tr>
            <w:tr w:rsidR="00444F3A" w:rsidRPr="007E1B00" w14:paraId="4EA1DF1E" w14:textId="77777777" w:rsidTr="00444F3A">
              <w:tc>
                <w:tcPr>
                  <w:tcW w:w="4423" w:type="dxa"/>
                  <w:tcBorders>
                    <w:top w:val="single" w:sz="4" w:space="0" w:color="auto"/>
                    <w:left w:val="nil"/>
                    <w:bottom w:val="nil"/>
                    <w:right w:val="nil"/>
                  </w:tcBorders>
                </w:tcPr>
                <w:p w14:paraId="36A8E517" w14:textId="77777777" w:rsidR="00444F3A" w:rsidRPr="007E1B00" w:rsidRDefault="00444F3A" w:rsidP="004C6594">
                  <w:pPr>
                    <w:tabs>
                      <w:tab w:val="left" w:pos="288"/>
                      <w:tab w:val="left" w:pos="613"/>
                    </w:tabs>
                    <w:jc w:val="both"/>
                    <w:rPr>
                      <w:rFonts w:ascii="Arial" w:hAnsi="Arial" w:cs="Arial"/>
                      <w:b/>
                      <w:sz w:val="20"/>
                      <w:szCs w:val="20"/>
                    </w:rPr>
                  </w:pPr>
                </w:p>
              </w:tc>
              <w:tc>
                <w:tcPr>
                  <w:tcW w:w="4536" w:type="dxa"/>
                  <w:tcBorders>
                    <w:top w:val="single" w:sz="4" w:space="0" w:color="auto"/>
                    <w:left w:val="nil"/>
                    <w:bottom w:val="nil"/>
                    <w:right w:val="nil"/>
                  </w:tcBorders>
                </w:tcPr>
                <w:p w14:paraId="08696705" w14:textId="77777777" w:rsidR="00444F3A" w:rsidRPr="007E1B00" w:rsidRDefault="00444F3A" w:rsidP="004C6594">
                  <w:pPr>
                    <w:tabs>
                      <w:tab w:val="left" w:pos="288"/>
                      <w:tab w:val="left" w:pos="613"/>
                    </w:tabs>
                    <w:jc w:val="both"/>
                    <w:rPr>
                      <w:rFonts w:ascii="Arial" w:hAnsi="Arial" w:cs="Arial"/>
                      <w:b/>
                      <w:sz w:val="20"/>
                      <w:szCs w:val="20"/>
                    </w:rPr>
                  </w:pPr>
                </w:p>
              </w:tc>
            </w:tr>
          </w:tbl>
          <w:p w14:paraId="32F9537F" w14:textId="77777777" w:rsidR="00852988" w:rsidRPr="007E1B00" w:rsidRDefault="00852988" w:rsidP="00852988">
            <w:pPr>
              <w:rPr>
                <w:rFonts w:ascii="Arial" w:hAnsi="Arial" w:cs="Arial"/>
                <w:sz w:val="20"/>
                <w:szCs w:val="20"/>
              </w:rPr>
            </w:pPr>
          </w:p>
        </w:tc>
      </w:tr>
      <w:tr w:rsidR="00852988" w:rsidRPr="007E1B00" w14:paraId="32B437FD" w14:textId="77777777" w:rsidTr="00FE58F6">
        <w:tc>
          <w:tcPr>
            <w:tcW w:w="9071" w:type="dxa"/>
          </w:tcPr>
          <w:p w14:paraId="35199D4C"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Iepirkuma priekšmets</w:t>
            </w:r>
          </w:p>
        </w:tc>
      </w:tr>
      <w:tr w:rsidR="00852988" w:rsidRPr="007E1B00" w14:paraId="22FCFCB7" w14:textId="77777777" w:rsidTr="00FE58F6">
        <w:tc>
          <w:tcPr>
            <w:tcW w:w="9071" w:type="dxa"/>
          </w:tcPr>
          <w:p w14:paraId="292E690E" w14:textId="7CBF4F65" w:rsidR="00F64B75" w:rsidRPr="00C1429B" w:rsidRDefault="00C1429B" w:rsidP="00C1429B">
            <w:pPr>
              <w:tabs>
                <w:tab w:val="left" w:pos="1075"/>
                <w:tab w:val="left" w:pos="1818"/>
                <w:tab w:val="left" w:pos="1890"/>
              </w:tabs>
              <w:autoSpaceDE w:val="0"/>
              <w:jc w:val="both"/>
              <w:rPr>
                <w:rFonts w:ascii="Arial" w:eastAsia="Times New Roman" w:hAnsi="Arial" w:cs="Arial"/>
                <w:sz w:val="20"/>
                <w:szCs w:val="20"/>
                <w:lang w:eastAsia="ar-SA"/>
              </w:rPr>
            </w:pPr>
            <w:r w:rsidRPr="005A7F1E">
              <w:rPr>
                <w:rFonts w:ascii="Arial" w:hAnsi="Arial" w:cs="Arial"/>
                <w:sz w:val="20"/>
                <w:szCs w:val="20"/>
              </w:rPr>
              <w:t xml:space="preserve">Vides dizaina objektu „Gliemezis”, „Taurenis” un </w:t>
            </w:r>
            <w:r w:rsidR="00E16B8D">
              <w:rPr>
                <w:rFonts w:ascii="Arial" w:hAnsi="Arial" w:cs="Arial"/>
                <w:sz w:val="20"/>
                <w:szCs w:val="20"/>
              </w:rPr>
              <w:t>“</w:t>
            </w:r>
            <w:r w:rsidRPr="005A7F1E">
              <w:rPr>
                <w:rFonts w:ascii="Arial" w:hAnsi="Arial" w:cs="Arial"/>
                <w:sz w:val="20"/>
                <w:szCs w:val="20"/>
              </w:rPr>
              <w:t>Bruņurupucis” (turpmāk tekstā – Vides dizaina objekti</w:t>
            </w:r>
            <w:r w:rsidRPr="002B0893">
              <w:rPr>
                <w:rFonts w:ascii="Arial" w:hAnsi="Arial" w:cs="Arial"/>
                <w:sz w:val="20"/>
                <w:szCs w:val="20"/>
              </w:rPr>
              <w:t>)</w:t>
            </w:r>
            <w:r w:rsidRPr="005A7F1E">
              <w:rPr>
                <w:rFonts w:ascii="Arial" w:hAnsi="Arial" w:cs="Arial"/>
                <w:sz w:val="20"/>
                <w:szCs w:val="20"/>
              </w:rPr>
              <w:t xml:space="preserve"> konstrukciju daļu krāsošana, objektu pildīšana ar substrātu, </w:t>
            </w:r>
            <w:r w:rsidRPr="005C50A0">
              <w:rPr>
                <w:rFonts w:ascii="Arial" w:hAnsi="Arial" w:cs="Arial"/>
                <w:sz w:val="20"/>
                <w:szCs w:val="20"/>
              </w:rPr>
              <w:t>nodrošināšana</w:t>
            </w:r>
            <w:r w:rsidR="002139B2">
              <w:rPr>
                <w:rFonts w:ascii="Arial" w:hAnsi="Arial" w:cs="Arial"/>
                <w:sz w:val="20"/>
                <w:szCs w:val="20"/>
              </w:rPr>
              <w:t xml:space="preserve"> </w:t>
            </w:r>
            <w:r w:rsidRPr="005C50A0">
              <w:rPr>
                <w:rFonts w:ascii="Arial" w:hAnsi="Arial" w:cs="Arial"/>
                <w:sz w:val="20"/>
                <w:szCs w:val="20"/>
              </w:rPr>
              <w:t>ar stādiem, nogādāšana pasūtītāja norādītajās adresēs, kā arī kopšana visu to ziedēšanas laiku – 4 (</w:t>
            </w:r>
            <w:r w:rsidRPr="005C50A0">
              <w:rPr>
                <w:rFonts w:ascii="Arial" w:hAnsi="Arial" w:cs="Arial"/>
                <w:i/>
                <w:sz w:val="20"/>
                <w:szCs w:val="20"/>
              </w:rPr>
              <w:t>četrus</w:t>
            </w:r>
            <w:r w:rsidRPr="005C50A0">
              <w:rPr>
                <w:rFonts w:ascii="Arial" w:hAnsi="Arial" w:cs="Arial"/>
                <w:sz w:val="20"/>
                <w:szCs w:val="20"/>
              </w:rPr>
              <w:t>) mēnešus</w:t>
            </w:r>
            <w:r w:rsidR="00A9101D">
              <w:rPr>
                <w:rFonts w:ascii="Arial" w:hAnsi="Arial" w:cs="Arial"/>
                <w:sz w:val="20"/>
                <w:szCs w:val="20"/>
              </w:rPr>
              <w:t>,</w:t>
            </w:r>
            <w:r w:rsidRPr="005C50A0">
              <w:rPr>
                <w:rFonts w:ascii="Arial" w:hAnsi="Arial" w:cs="Arial"/>
                <w:sz w:val="20"/>
                <w:szCs w:val="20"/>
              </w:rPr>
              <w:t xml:space="preserve"> un demontāža</w:t>
            </w:r>
            <w:r w:rsidR="00F64B75" w:rsidRPr="005C50A0">
              <w:rPr>
                <w:rFonts w:ascii="Arial" w:eastAsia="Times New Roman" w:hAnsi="Arial" w:cs="Arial"/>
                <w:sz w:val="20"/>
                <w:szCs w:val="20"/>
                <w:lang w:eastAsia="ar-SA"/>
              </w:rPr>
              <w:t>.</w:t>
            </w:r>
          </w:p>
          <w:p w14:paraId="6919EF44" w14:textId="77777777" w:rsidR="00FE58F6" w:rsidRPr="007E1B00" w:rsidRDefault="00FE58F6" w:rsidP="00A35323">
            <w:pPr>
              <w:jc w:val="both"/>
              <w:rPr>
                <w:rFonts w:ascii="Arial" w:hAnsi="Arial" w:cs="Arial"/>
                <w:sz w:val="20"/>
                <w:szCs w:val="20"/>
              </w:rPr>
            </w:pPr>
          </w:p>
        </w:tc>
      </w:tr>
      <w:tr w:rsidR="00BA4AFC" w:rsidRPr="007E1B00" w14:paraId="320F3087" w14:textId="77777777" w:rsidTr="00FE58F6">
        <w:tc>
          <w:tcPr>
            <w:tcW w:w="9071" w:type="dxa"/>
          </w:tcPr>
          <w:p w14:paraId="5E77B95E" w14:textId="77777777" w:rsidR="00BA4AFC" w:rsidRPr="007E1B00" w:rsidRDefault="00BA4AFC" w:rsidP="005568FC">
            <w:pPr>
              <w:pStyle w:val="Sarakstarindkopa"/>
              <w:numPr>
                <w:ilvl w:val="1"/>
                <w:numId w:val="6"/>
              </w:numPr>
              <w:rPr>
                <w:rFonts w:ascii="Arial" w:hAnsi="Arial" w:cs="Arial"/>
                <w:b/>
                <w:sz w:val="20"/>
                <w:szCs w:val="20"/>
              </w:rPr>
            </w:pPr>
            <w:r w:rsidRPr="007E1B00">
              <w:rPr>
                <w:rFonts w:ascii="Arial" w:hAnsi="Arial" w:cs="Arial"/>
                <w:b/>
                <w:sz w:val="20"/>
                <w:szCs w:val="20"/>
              </w:rPr>
              <w:t>CPV kods</w:t>
            </w:r>
          </w:p>
        </w:tc>
      </w:tr>
      <w:tr w:rsidR="00BA4AFC" w:rsidRPr="007E1B00" w14:paraId="79CDDBC4" w14:textId="77777777" w:rsidTr="00FE58F6">
        <w:tc>
          <w:tcPr>
            <w:tcW w:w="9071" w:type="dxa"/>
          </w:tcPr>
          <w:p w14:paraId="0BC57BAB" w14:textId="77777777" w:rsidR="004C6594" w:rsidRPr="007E1B00" w:rsidRDefault="000A23CF" w:rsidP="0071691C">
            <w:pPr>
              <w:pStyle w:val="Bezatstarpm"/>
              <w:rPr>
                <w:rFonts w:ascii="Arial" w:hAnsi="Arial" w:cs="Arial"/>
                <w:sz w:val="20"/>
                <w:szCs w:val="20"/>
              </w:rPr>
            </w:pPr>
            <w:r w:rsidRPr="007E1B00">
              <w:rPr>
                <w:rFonts w:ascii="Arial" w:hAnsi="Arial" w:cs="Arial"/>
                <w:sz w:val="20"/>
                <w:szCs w:val="20"/>
              </w:rPr>
              <w:t>77300000-3  Dārzkopības pakalpojumi</w:t>
            </w:r>
          </w:p>
          <w:p w14:paraId="322613AF" w14:textId="77777777" w:rsidR="000E0EB8" w:rsidRPr="007E1B00" w:rsidRDefault="000E0EB8" w:rsidP="0071691C">
            <w:pPr>
              <w:pStyle w:val="Bezatstarpm"/>
              <w:rPr>
                <w:rFonts w:ascii="Arial" w:hAnsi="Arial" w:cs="Arial"/>
                <w:sz w:val="20"/>
                <w:szCs w:val="20"/>
              </w:rPr>
            </w:pPr>
          </w:p>
        </w:tc>
      </w:tr>
      <w:tr w:rsidR="00852988" w:rsidRPr="007E1B00" w14:paraId="43053EE5" w14:textId="77777777" w:rsidTr="00430BD4">
        <w:trPr>
          <w:trHeight w:val="177"/>
        </w:trPr>
        <w:tc>
          <w:tcPr>
            <w:tcW w:w="9071" w:type="dxa"/>
          </w:tcPr>
          <w:p w14:paraId="6974DB12" w14:textId="77777777" w:rsidR="00852988" w:rsidRPr="007E1B00" w:rsidRDefault="00852988" w:rsidP="005568FC">
            <w:pPr>
              <w:pStyle w:val="Sarakstarindkopa"/>
              <w:numPr>
                <w:ilvl w:val="1"/>
                <w:numId w:val="6"/>
              </w:numPr>
              <w:rPr>
                <w:rFonts w:ascii="Arial" w:hAnsi="Arial" w:cs="Arial"/>
                <w:b/>
                <w:sz w:val="20"/>
                <w:szCs w:val="20"/>
              </w:rPr>
            </w:pPr>
            <w:r w:rsidRPr="007E1B00">
              <w:rPr>
                <w:rFonts w:ascii="Arial" w:hAnsi="Arial" w:cs="Arial"/>
                <w:b/>
                <w:sz w:val="20"/>
                <w:szCs w:val="20"/>
              </w:rPr>
              <w:t>Līguma izpildes laiks un vieta</w:t>
            </w:r>
          </w:p>
        </w:tc>
      </w:tr>
      <w:tr w:rsidR="00852988" w:rsidRPr="007E1B00" w14:paraId="5FF274CB" w14:textId="77777777" w:rsidTr="00FE58F6">
        <w:tc>
          <w:tcPr>
            <w:tcW w:w="9071" w:type="dxa"/>
          </w:tcPr>
          <w:p w14:paraId="3B4AAC9C" w14:textId="600A8E19" w:rsidR="000A23CF" w:rsidRPr="00F77E5E" w:rsidRDefault="002B0893" w:rsidP="00B6284F">
            <w:pPr>
              <w:pStyle w:val="Nosaukums"/>
              <w:numPr>
                <w:ilvl w:val="2"/>
                <w:numId w:val="6"/>
              </w:numPr>
              <w:tabs>
                <w:tab w:val="left" w:pos="743"/>
              </w:tabs>
              <w:autoSpaceDE w:val="0"/>
              <w:spacing w:before="10" w:after="10"/>
              <w:ind w:left="746"/>
              <w:jc w:val="both"/>
              <w:rPr>
                <w:rFonts w:ascii="Arial" w:hAnsi="Arial" w:cs="Arial"/>
                <w:b w:val="0"/>
                <w:bCs/>
                <w:sz w:val="20"/>
              </w:rPr>
            </w:pPr>
            <w:r>
              <w:rPr>
                <w:rFonts w:ascii="Arial" w:hAnsi="Arial" w:cs="Arial"/>
                <w:b w:val="0"/>
                <w:sz w:val="20"/>
                <w:u w:val="none"/>
              </w:rPr>
              <w:t xml:space="preserve">Pakalpojuma līguma izpildes laiks – </w:t>
            </w:r>
            <w:r w:rsidR="000A23CF" w:rsidRPr="00F77E5E">
              <w:rPr>
                <w:rFonts w:ascii="Arial" w:hAnsi="Arial" w:cs="Arial"/>
                <w:b w:val="0"/>
                <w:sz w:val="20"/>
                <w:u w:val="none"/>
              </w:rPr>
              <w:t xml:space="preserve">no līguma parakstīšanas </w:t>
            </w:r>
            <w:r w:rsidR="00A9101D">
              <w:rPr>
                <w:rFonts w:ascii="Arial" w:hAnsi="Arial" w:cs="Arial"/>
                <w:b w:val="0"/>
                <w:sz w:val="20"/>
                <w:u w:val="none"/>
              </w:rPr>
              <w:t>dienas</w:t>
            </w:r>
            <w:r w:rsidR="000A23CF" w:rsidRPr="00F77E5E">
              <w:rPr>
                <w:rFonts w:ascii="Arial" w:hAnsi="Arial" w:cs="Arial"/>
                <w:b w:val="0"/>
                <w:sz w:val="20"/>
                <w:u w:val="none"/>
              </w:rPr>
              <w:t xml:space="preserve"> līdz 201</w:t>
            </w:r>
            <w:r w:rsidR="00493D25" w:rsidRPr="00F77E5E">
              <w:rPr>
                <w:rFonts w:ascii="Arial" w:hAnsi="Arial" w:cs="Arial"/>
                <w:b w:val="0"/>
                <w:sz w:val="20"/>
                <w:u w:val="none"/>
              </w:rPr>
              <w:t>9</w:t>
            </w:r>
            <w:r w:rsidR="000A23CF" w:rsidRPr="00F77E5E">
              <w:rPr>
                <w:rFonts w:ascii="Arial" w:hAnsi="Arial" w:cs="Arial"/>
                <w:b w:val="0"/>
                <w:sz w:val="20"/>
                <w:u w:val="none"/>
              </w:rPr>
              <w:t xml:space="preserve">.gada </w:t>
            </w:r>
            <w:r w:rsidR="00822FA2" w:rsidRPr="00F77E5E">
              <w:rPr>
                <w:rFonts w:ascii="Arial" w:hAnsi="Arial" w:cs="Arial"/>
                <w:b w:val="0"/>
                <w:sz w:val="20"/>
                <w:u w:val="none"/>
              </w:rPr>
              <w:t>1</w:t>
            </w:r>
            <w:r w:rsidR="00493D25" w:rsidRPr="00F77E5E">
              <w:rPr>
                <w:rFonts w:ascii="Arial" w:hAnsi="Arial" w:cs="Arial"/>
                <w:b w:val="0"/>
                <w:sz w:val="20"/>
                <w:u w:val="none"/>
              </w:rPr>
              <w:t>1</w:t>
            </w:r>
            <w:r w:rsidR="00822FA2" w:rsidRPr="00F77E5E">
              <w:rPr>
                <w:rFonts w:ascii="Arial" w:hAnsi="Arial" w:cs="Arial"/>
                <w:b w:val="0"/>
                <w:sz w:val="20"/>
                <w:u w:val="none"/>
              </w:rPr>
              <w:t>.oktobrim</w:t>
            </w:r>
            <w:r w:rsidR="00FE58F6" w:rsidRPr="00F77E5E">
              <w:rPr>
                <w:rFonts w:ascii="Arial" w:hAnsi="Arial" w:cs="Arial"/>
                <w:b w:val="0"/>
                <w:bCs/>
                <w:sz w:val="20"/>
                <w:u w:val="none"/>
              </w:rPr>
              <w:t>.</w:t>
            </w:r>
          </w:p>
          <w:p w14:paraId="3ACCB935" w14:textId="7D0061B4" w:rsidR="004C6594" w:rsidRDefault="00C1429B" w:rsidP="00B6284F">
            <w:pPr>
              <w:pStyle w:val="Nosaukums"/>
              <w:numPr>
                <w:ilvl w:val="2"/>
                <w:numId w:val="6"/>
              </w:numPr>
              <w:tabs>
                <w:tab w:val="left" w:pos="743"/>
              </w:tabs>
              <w:autoSpaceDE w:val="0"/>
              <w:spacing w:before="10" w:after="10"/>
              <w:ind w:left="746"/>
              <w:jc w:val="both"/>
              <w:rPr>
                <w:rFonts w:ascii="Arial" w:eastAsiaTheme="minorHAnsi" w:hAnsi="Arial" w:cs="Arial"/>
                <w:b w:val="0"/>
                <w:bCs/>
                <w:sz w:val="20"/>
                <w:u w:val="none"/>
                <w:lang w:eastAsia="en-US"/>
              </w:rPr>
            </w:pPr>
            <w:r w:rsidRPr="00F77E5E">
              <w:rPr>
                <w:rFonts w:ascii="Arial" w:hAnsi="Arial" w:cs="Arial"/>
                <w:b w:val="0"/>
                <w:sz w:val="20"/>
                <w:u w:val="none"/>
              </w:rPr>
              <w:t>Līguma izpildes</w:t>
            </w:r>
            <w:r w:rsidRPr="005D4A0A">
              <w:rPr>
                <w:rFonts w:ascii="Arial" w:hAnsi="Arial" w:cs="Arial"/>
                <w:b w:val="0"/>
                <w:sz w:val="20"/>
                <w:u w:val="none"/>
              </w:rPr>
              <w:t xml:space="preserve"> vieta ir </w:t>
            </w:r>
            <w:r w:rsidRPr="005D4A0A">
              <w:rPr>
                <w:rFonts w:ascii="Arial" w:hAnsi="Arial" w:cs="Arial"/>
                <w:b w:val="0"/>
                <w:bCs/>
                <w:sz w:val="20"/>
                <w:u w:val="none"/>
              </w:rPr>
              <w:t xml:space="preserve">Liepājas pilsēta. Vides dizaina objektu </w:t>
            </w:r>
            <w:r w:rsidRPr="005D4A0A">
              <w:rPr>
                <w:rFonts w:ascii="Arial" w:hAnsi="Arial" w:cs="Arial"/>
                <w:b w:val="0"/>
                <w:bCs/>
                <w:color w:val="000000"/>
                <w:sz w:val="20"/>
                <w:u w:val="none"/>
              </w:rPr>
              <w:t>uzstādīšanas vietas norādītas tehniskajā</w:t>
            </w:r>
            <w:r w:rsidRPr="005D4A0A">
              <w:rPr>
                <w:rFonts w:ascii="Arial" w:hAnsi="Arial" w:cs="Arial"/>
                <w:b w:val="0"/>
                <w:bCs/>
                <w:sz w:val="20"/>
                <w:u w:val="none"/>
              </w:rPr>
              <w:t xml:space="preserve"> specifikācijā (nolikuma 9.pielikums)</w:t>
            </w:r>
            <w:r w:rsidR="00D04A57">
              <w:rPr>
                <w:rFonts w:ascii="Arial" w:eastAsiaTheme="minorHAnsi" w:hAnsi="Arial" w:cs="Arial"/>
                <w:b w:val="0"/>
                <w:bCs/>
                <w:sz w:val="20"/>
                <w:u w:val="none"/>
                <w:lang w:eastAsia="en-US"/>
              </w:rPr>
              <w:t>.</w:t>
            </w:r>
            <w:r w:rsidR="00F64B75">
              <w:rPr>
                <w:rFonts w:ascii="Arial" w:eastAsiaTheme="minorHAnsi" w:hAnsi="Arial" w:cs="Arial"/>
                <w:b w:val="0"/>
                <w:bCs/>
                <w:sz w:val="20"/>
                <w:u w:val="none"/>
                <w:lang w:eastAsia="en-US"/>
              </w:rPr>
              <w:t xml:space="preserve"> </w:t>
            </w:r>
          </w:p>
          <w:p w14:paraId="5AEA0C9B" w14:textId="77777777" w:rsidR="00852988" w:rsidRPr="007E1B00" w:rsidRDefault="00852988" w:rsidP="008E4C59">
            <w:pPr>
              <w:pStyle w:val="Sarakstarindkopa"/>
              <w:jc w:val="both"/>
              <w:rPr>
                <w:rFonts w:ascii="Arial" w:hAnsi="Arial" w:cs="Arial"/>
                <w:b/>
                <w:color w:val="000000"/>
                <w:sz w:val="20"/>
              </w:rPr>
            </w:pPr>
          </w:p>
        </w:tc>
      </w:tr>
      <w:tr w:rsidR="000E0EB8" w:rsidRPr="007E1B00" w14:paraId="47624DEE" w14:textId="77777777" w:rsidTr="00FE58F6">
        <w:tc>
          <w:tcPr>
            <w:tcW w:w="9071" w:type="dxa"/>
          </w:tcPr>
          <w:p w14:paraId="73776B75" w14:textId="77777777" w:rsidR="000E0EB8" w:rsidRPr="007E1B00" w:rsidRDefault="000E0EB8" w:rsidP="005568FC">
            <w:pPr>
              <w:pStyle w:val="Sarakstarindkopa"/>
              <w:numPr>
                <w:ilvl w:val="1"/>
                <w:numId w:val="6"/>
              </w:numPr>
              <w:rPr>
                <w:rFonts w:ascii="Arial" w:hAnsi="Arial" w:cs="Arial"/>
                <w:b/>
                <w:sz w:val="20"/>
                <w:szCs w:val="20"/>
              </w:rPr>
            </w:pPr>
            <w:r w:rsidRPr="007E1B00">
              <w:rPr>
                <w:rFonts w:ascii="Arial" w:hAnsi="Arial" w:cs="Arial"/>
                <w:b/>
                <w:sz w:val="20"/>
                <w:szCs w:val="20"/>
              </w:rPr>
              <w:t>Iepirkuma procedūra</w:t>
            </w:r>
          </w:p>
        </w:tc>
      </w:tr>
      <w:tr w:rsidR="00852988" w:rsidRPr="007E1B00" w14:paraId="12084E47" w14:textId="77777777" w:rsidTr="00FE58F6">
        <w:tc>
          <w:tcPr>
            <w:tcW w:w="9071" w:type="dxa"/>
          </w:tcPr>
          <w:p w14:paraId="215488FE" w14:textId="77777777" w:rsidR="00852988" w:rsidRPr="007E1B00" w:rsidRDefault="00852988" w:rsidP="00A35323">
            <w:pPr>
              <w:jc w:val="both"/>
              <w:rPr>
                <w:rFonts w:ascii="Arial" w:hAnsi="Arial" w:cs="Arial"/>
                <w:bCs/>
                <w:sz w:val="20"/>
                <w:szCs w:val="20"/>
              </w:rPr>
            </w:pPr>
            <w:r w:rsidRPr="007E1B00">
              <w:rPr>
                <w:rFonts w:ascii="Arial" w:hAnsi="Arial" w:cs="Arial"/>
                <w:bCs/>
                <w:sz w:val="20"/>
                <w:szCs w:val="20"/>
              </w:rPr>
              <w:t>Iepirkums tiek veikts atbilstoši Publisko iepirkumu likumam</w:t>
            </w:r>
            <w:r w:rsidRPr="007E1B00">
              <w:rPr>
                <w:rStyle w:val="Vresatsauce"/>
                <w:rFonts w:ascii="Arial" w:hAnsi="Arial" w:cs="Arial"/>
                <w:bCs/>
                <w:sz w:val="20"/>
                <w:szCs w:val="20"/>
              </w:rPr>
              <w:footnoteReference w:id="1"/>
            </w:r>
            <w:r w:rsidRPr="007E1B00">
              <w:rPr>
                <w:rFonts w:ascii="Arial" w:hAnsi="Arial" w:cs="Arial"/>
                <w:bCs/>
                <w:sz w:val="20"/>
                <w:szCs w:val="20"/>
              </w:rPr>
              <w:t>. Iepirkumam piemērota pasūtījuma piešķiršanas metode atbilstoši Publisko iepirkumu likuma 9.</w:t>
            </w:r>
            <w:r w:rsidRPr="007E1B00">
              <w:rPr>
                <w:rFonts w:ascii="Arial" w:hAnsi="Arial" w:cs="Arial"/>
                <w:bCs/>
                <w:sz w:val="20"/>
                <w:szCs w:val="20"/>
                <w:vertAlign w:val="superscript"/>
              </w:rPr>
              <w:t xml:space="preserve"> </w:t>
            </w:r>
            <w:r w:rsidRPr="007E1B00">
              <w:rPr>
                <w:rFonts w:ascii="Arial" w:hAnsi="Arial" w:cs="Arial"/>
                <w:bCs/>
                <w:sz w:val="20"/>
                <w:szCs w:val="20"/>
              </w:rPr>
              <w:t>panta nosacījumiem.</w:t>
            </w:r>
          </w:p>
          <w:p w14:paraId="43183078" w14:textId="77777777" w:rsidR="00852988" w:rsidRPr="007E1B00" w:rsidRDefault="00852988" w:rsidP="00A35323">
            <w:pPr>
              <w:jc w:val="both"/>
              <w:rPr>
                <w:rFonts w:ascii="Arial" w:hAnsi="Arial" w:cs="Arial"/>
                <w:sz w:val="20"/>
                <w:szCs w:val="20"/>
              </w:rPr>
            </w:pPr>
          </w:p>
        </w:tc>
      </w:tr>
      <w:tr w:rsidR="00852988" w:rsidRPr="007E1B00" w14:paraId="66DBD31F" w14:textId="77777777" w:rsidTr="00FE58F6">
        <w:tc>
          <w:tcPr>
            <w:tcW w:w="9071" w:type="dxa"/>
          </w:tcPr>
          <w:p w14:paraId="63AFB5BC" w14:textId="77777777" w:rsidR="00852988" w:rsidRPr="007E1B00" w:rsidRDefault="00852988" w:rsidP="00E71865">
            <w:pPr>
              <w:pStyle w:val="Sarakstarindkopa"/>
              <w:numPr>
                <w:ilvl w:val="1"/>
                <w:numId w:val="6"/>
              </w:numPr>
              <w:rPr>
                <w:rFonts w:ascii="Arial" w:hAnsi="Arial" w:cs="Arial"/>
                <w:b/>
                <w:sz w:val="20"/>
                <w:szCs w:val="20"/>
              </w:rPr>
            </w:pPr>
            <w:r w:rsidRPr="007E1B00">
              <w:rPr>
                <w:rFonts w:ascii="Arial" w:hAnsi="Arial" w:cs="Arial"/>
                <w:b/>
                <w:sz w:val="20"/>
                <w:szCs w:val="20"/>
              </w:rPr>
              <w:t>Kontaktpersona</w:t>
            </w:r>
          </w:p>
        </w:tc>
      </w:tr>
      <w:tr w:rsidR="00852988" w:rsidRPr="007E1B00" w14:paraId="619697BA" w14:textId="77777777" w:rsidTr="00FE58F6">
        <w:tc>
          <w:tcPr>
            <w:tcW w:w="9071" w:type="dxa"/>
          </w:tcPr>
          <w:p w14:paraId="2167266E" w14:textId="77777777" w:rsidR="00E71865" w:rsidRPr="00261A14" w:rsidRDefault="00E71865" w:rsidP="00E71865">
            <w:pPr>
              <w:ind w:firstLine="37"/>
              <w:jc w:val="both"/>
              <w:rPr>
                <w:rStyle w:val="Hipersaite"/>
                <w:rFonts w:ascii="Arial" w:hAnsi="Arial" w:cs="Arial"/>
                <w:bCs/>
                <w:color w:val="auto"/>
                <w:sz w:val="20"/>
                <w:szCs w:val="20"/>
              </w:rPr>
            </w:pPr>
            <w:r w:rsidRPr="00261A14">
              <w:rPr>
                <w:rFonts w:ascii="Arial" w:hAnsi="Arial" w:cs="Arial"/>
                <w:bCs/>
                <w:sz w:val="20"/>
                <w:szCs w:val="20"/>
              </w:rPr>
              <w:t xml:space="preserve">Liepājas pilsētas pašvaldības administrācijas Publisko iepirkumu daļas </w:t>
            </w:r>
            <w:r>
              <w:rPr>
                <w:rFonts w:ascii="Arial" w:hAnsi="Arial" w:cs="Arial"/>
                <w:bCs/>
                <w:sz w:val="20"/>
                <w:szCs w:val="20"/>
              </w:rPr>
              <w:t>iepirkumu speciāliste</w:t>
            </w:r>
            <w:r w:rsidRPr="00261A14">
              <w:rPr>
                <w:rFonts w:ascii="Arial" w:hAnsi="Arial" w:cs="Arial"/>
                <w:bCs/>
                <w:sz w:val="20"/>
                <w:szCs w:val="20"/>
              </w:rPr>
              <w:t xml:space="preserve"> </w:t>
            </w:r>
            <w:r w:rsidRPr="006B2B86">
              <w:rPr>
                <w:rFonts w:ascii="Arial" w:hAnsi="Arial" w:cs="Arial"/>
                <w:b/>
                <w:bCs/>
                <w:sz w:val="20"/>
                <w:szCs w:val="20"/>
              </w:rPr>
              <w:t>Blāzma Stivriņa</w:t>
            </w:r>
            <w:r w:rsidRPr="00261A14">
              <w:rPr>
                <w:rFonts w:ascii="Arial" w:hAnsi="Arial" w:cs="Arial"/>
                <w:bCs/>
                <w:sz w:val="20"/>
                <w:szCs w:val="20"/>
              </w:rPr>
              <w:t xml:space="preserve">, t.63422336, f.63404777, e-pasts: </w:t>
            </w:r>
            <w:hyperlink r:id="rId8" w:history="1">
              <w:r w:rsidRPr="00261A14">
                <w:rPr>
                  <w:rStyle w:val="Hipersaite"/>
                  <w:rFonts w:ascii="Arial" w:hAnsi="Arial" w:cs="Arial"/>
                  <w:bCs/>
                  <w:sz w:val="20"/>
                  <w:szCs w:val="20"/>
                </w:rPr>
                <w:t>iepirkumi@liepaja.lv</w:t>
              </w:r>
            </w:hyperlink>
          </w:p>
          <w:p w14:paraId="0887ECDD" w14:textId="77777777" w:rsidR="000739BC" w:rsidRPr="007E1B00" w:rsidRDefault="000739BC" w:rsidP="00E71865">
            <w:pPr>
              <w:pStyle w:val="Sarakstarindkopa"/>
              <w:ind w:left="360" w:hanging="360"/>
              <w:jc w:val="both"/>
              <w:rPr>
                <w:rFonts w:ascii="Arial" w:hAnsi="Arial" w:cs="Arial"/>
                <w:bCs/>
                <w:sz w:val="20"/>
                <w:szCs w:val="20"/>
                <w:u w:val="single"/>
              </w:rPr>
            </w:pPr>
          </w:p>
        </w:tc>
      </w:tr>
      <w:tr w:rsidR="00852988" w:rsidRPr="007E1B00" w14:paraId="79C4D56F" w14:textId="77777777" w:rsidTr="00FE58F6">
        <w:tc>
          <w:tcPr>
            <w:tcW w:w="9071" w:type="dxa"/>
          </w:tcPr>
          <w:p w14:paraId="6947924F" w14:textId="77777777" w:rsidR="00852988" w:rsidRPr="007E1B00" w:rsidRDefault="00852988" w:rsidP="00E71865">
            <w:pPr>
              <w:pStyle w:val="Sarakstarindkopa"/>
              <w:numPr>
                <w:ilvl w:val="1"/>
                <w:numId w:val="6"/>
              </w:numPr>
              <w:jc w:val="both"/>
              <w:rPr>
                <w:rFonts w:ascii="Arial" w:hAnsi="Arial" w:cs="Arial"/>
                <w:b/>
                <w:sz w:val="20"/>
                <w:szCs w:val="20"/>
              </w:rPr>
            </w:pPr>
            <w:r w:rsidRPr="007E1B00">
              <w:rPr>
                <w:rFonts w:ascii="Arial" w:hAnsi="Arial" w:cs="Arial"/>
                <w:b/>
                <w:sz w:val="20"/>
                <w:szCs w:val="20"/>
              </w:rPr>
              <w:t xml:space="preserve">Piedāvājumu iesniegšanas </w:t>
            </w:r>
            <w:r w:rsidR="002D38A3" w:rsidRPr="007E1B00">
              <w:rPr>
                <w:rFonts w:ascii="Arial" w:hAnsi="Arial" w:cs="Arial"/>
                <w:b/>
                <w:sz w:val="20"/>
                <w:szCs w:val="20"/>
              </w:rPr>
              <w:t>termiņ</w:t>
            </w:r>
            <w:r w:rsidR="00D20EB0" w:rsidRPr="007E1B00">
              <w:rPr>
                <w:rFonts w:ascii="Arial" w:hAnsi="Arial" w:cs="Arial"/>
                <w:b/>
                <w:sz w:val="20"/>
                <w:szCs w:val="20"/>
              </w:rPr>
              <w:t>š</w:t>
            </w:r>
          </w:p>
        </w:tc>
      </w:tr>
      <w:tr w:rsidR="00852988" w:rsidRPr="007E1B00" w14:paraId="15474120" w14:textId="77777777" w:rsidTr="00FE58F6">
        <w:tc>
          <w:tcPr>
            <w:tcW w:w="9071" w:type="dxa"/>
          </w:tcPr>
          <w:p w14:paraId="0E21657E" w14:textId="1A45CC88" w:rsidR="00E71865" w:rsidRPr="00E71865" w:rsidRDefault="00E71865" w:rsidP="00E71865">
            <w:pPr>
              <w:pStyle w:val="Sarakstarindkopa"/>
              <w:numPr>
                <w:ilvl w:val="2"/>
                <w:numId w:val="6"/>
              </w:numPr>
              <w:ind w:left="360" w:hanging="360"/>
              <w:jc w:val="both"/>
              <w:rPr>
                <w:rFonts w:ascii="Arial" w:hAnsi="Arial" w:cs="Arial"/>
                <w:b/>
                <w:sz w:val="20"/>
                <w:szCs w:val="20"/>
              </w:rPr>
            </w:pPr>
            <w:r w:rsidRPr="00E71865">
              <w:rPr>
                <w:rFonts w:ascii="Arial" w:hAnsi="Arial" w:cs="Arial"/>
                <w:sz w:val="20"/>
                <w:szCs w:val="20"/>
              </w:rPr>
              <w:t xml:space="preserve">Piedāvājumi iesniedzami Liepājas pilsētas pašvaldības administrācijā, Liepājā, Rožu ielā 6, Apmeklētāju pieņemšanas centrā </w:t>
            </w:r>
            <w:r w:rsidRPr="00E71865">
              <w:rPr>
                <w:rFonts w:ascii="Arial" w:hAnsi="Arial" w:cs="Arial"/>
                <w:b/>
                <w:sz w:val="20"/>
                <w:szCs w:val="20"/>
              </w:rPr>
              <w:t>līdz 2019.gada 13.februārim pulksten 14.00.</w:t>
            </w:r>
          </w:p>
          <w:p w14:paraId="323F3FF5" w14:textId="77777777" w:rsidR="00E71865" w:rsidRPr="00261A14" w:rsidRDefault="00E71865" w:rsidP="00E71865">
            <w:pPr>
              <w:pStyle w:val="Vresteksts"/>
              <w:ind w:left="360" w:hanging="360"/>
              <w:rPr>
                <w:rFonts w:ascii="Arial" w:hAnsi="Arial" w:cs="Arial"/>
                <w:i/>
              </w:rPr>
            </w:pPr>
            <w:r w:rsidRPr="00261A14">
              <w:rPr>
                <w:rFonts w:ascii="Arial" w:hAnsi="Arial" w:cs="Arial"/>
                <w:i/>
              </w:rPr>
              <w:t>Liepājas pilsētas pašvaldības administrācijas darba laiki:</w:t>
            </w:r>
          </w:p>
          <w:p w14:paraId="3F8561C9" w14:textId="77777777" w:rsidR="00E71865" w:rsidRPr="00261A14" w:rsidRDefault="00E71865" w:rsidP="00E71865">
            <w:pPr>
              <w:pStyle w:val="Vresteksts"/>
              <w:ind w:left="360" w:hanging="360"/>
              <w:rPr>
                <w:rFonts w:ascii="Arial" w:hAnsi="Arial" w:cs="Arial"/>
                <w:i/>
              </w:rPr>
            </w:pPr>
            <w:r w:rsidRPr="00261A14">
              <w:rPr>
                <w:rFonts w:ascii="Arial" w:hAnsi="Arial" w:cs="Arial"/>
                <w:i/>
              </w:rPr>
              <w:t>Pirmdiena – no 08:30 – 18:00;</w:t>
            </w:r>
          </w:p>
          <w:p w14:paraId="7B05364E" w14:textId="77777777" w:rsidR="00E71865" w:rsidRPr="00261A14" w:rsidRDefault="00E71865" w:rsidP="00E71865">
            <w:pPr>
              <w:pStyle w:val="Vresteksts"/>
              <w:ind w:left="360" w:hanging="360"/>
              <w:rPr>
                <w:rFonts w:ascii="Arial" w:hAnsi="Arial" w:cs="Arial"/>
                <w:i/>
              </w:rPr>
            </w:pPr>
            <w:r w:rsidRPr="00261A14">
              <w:rPr>
                <w:rFonts w:ascii="Arial" w:hAnsi="Arial" w:cs="Arial"/>
                <w:i/>
              </w:rPr>
              <w:t>Otrdiena, trešdiena, ceturtdiena – no 08:30 – 17:00;</w:t>
            </w:r>
          </w:p>
          <w:p w14:paraId="120149D2" w14:textId="77777777" w:rsidR="00E71865" w:rsidRPr="00261A14" w:rsidRDefault="00E71865" w:rsidP="00E71865">
            <w:pPr>
              <w:pStyle w:val="Vresteksts"/>
              <w:ind w:left="360" w:hanging="360"/>
              <w:rPr>
                <w:rFonts w:ascii="Arial" w:hAnsi="Arial" w:cs="Arial"/>
                <w:i/>
              </w:rPr>
            </w:pPr>
            <w:r w:rsidRPr="00261A14">
              <w:rPr>
                <w:rFonts w:ascii="Arial" w:hAnsi="Arial" w:cs="Arial"/>
                <w:i/>
              </w:rPr>
              <w:t>Piektdiena – no 08:30 – 16:00;</w:t>
            </w:r>
          </w:p>
          <w:p w14:paraId="5679BDF3" w14:textId="77777777" w:rsidR="00E71865" w:rsidRPr="00261A14" w:rsidRDefault="00E71865" w:rsidP="00E71865">
            <w:pPr>
              <w:ind w:left="360" w:hanging="360"/>
              <w:rPr>
                <w:rFonts w:ascii="Arial" w:hAnsi="Arial" w:cs="Arial"/>
                <w:i/>
                <w:sz w:val="20"/>
                <w:szCs w:val="20"/>
              </w:rPr>
            </w:pPr>
            <w:r w:rsidRPr="00261A14">
              <w:rPr>
                <w:rFonts w:ascii="Arial" w:hAnsi="Arial" w:cs="Arial"/>
                <w:i/>
                <w:sz w:val="20"/>
                <w:szCs w:val="20"/>
              </w:rPr>
              <w:t>Pirmssvētku dienās darba laiks ir saīsināts par 1 (vienu) stundu.</w:t>
            </w:r>
          </w:p>
          <w:p w14:paraId="17790A1E" w14:textId="77777777" w:rsidR="00E71865" w:rsidRPr="00261A14" w:rsidRDefault="00E71865" w:rsidP="00E71865">
            <w:pPr>
              <w:ind w:left="360" w:hanging="360"/>
              <w:jc w:val="both"/>
              <w:rPr>
                <w:rFonts w:ascii="Arial" w:hAnsi="Arial" w:cs="Arial"/>
                <w:b/>
                <w:sz w:val="20"/>
                <w:szCs w:val="20"/>
              </w:rPr>
            </w:pPr>
            <w:r w:rsidRPr="00261A14">
              <w:rPr>
                <w:rFonts w:ascii="Arial" w:hAnsi="Arial" w:cs="Arial"/>
                <w:sz w:val="20"/>
                <w:szCs w:val="20"/>
              </w:rPr>
              <w:t>1.7.2. Ja Piegādātājs piedāvājuma iesniegšanai izmanto citu personu pakalpojumus (nosūta pa pastu vai ar kurjeru), piegādātājs ir atbildīgs par piedāvājuma piegādi līdz piedāvājumu iesniegšanas vietai līdz noteiktā termiņa beigām.</w:t>
            </w:r>
          </w:p>
          <w:p w14:paraId="1985D786" w14:textId="77777777" w:rsidR="00E71865" w:rsidRPr="00261A14" w:rsidRDefault="00E71865" w:rsidP="00E71865">
            <w:pPr>
              <w:ind w:left="360" w:hanging="360"/>
              <w:jc w:val="both"/>
              <w:rPr>
                <w:rFonts w:ascii="Arial" w:hAnsi="Arial" w:cs="Arial"/>
                <w:bCs/>
                <w:sz w:val="20"/>
                <w:szCs w:val="20"/>
              </w:rPr>
            </w:pPr>
            <w:r w:rsidRPr="00261A14">
              <w:rPr>
                <w:rFonts w:ascii="Arial" w:hAnsi="Arial" w:cs="Arial"/>
                <w:sz w:val="20"/>
                <w:szCs w:val="20"/>
              </w:rPr>
              <w:t>1.7.3. Jebkuri piedāvājumi, kurus Pasūtītājs saņems pēc pēdējā iesniegšanas termiņa, netiks izskatīti un tiks neatvērti atdoti vai nosūtīti atpakaļ iesniedzējam</w:t>
            </w:r>
            <w:r w:rsidRPr="00261A14">
              <w:rPr>
                <w:rFonts w:ascii="Arial" w:hAnsi="Arial" w:cs="Arial"/>
                <w:bCs/>
                <w:sz w:val="20"/>
                <w:szCs w:val="20"/>
              </w:rPr>
              <w:t>.</w:t>
            </w:r>
          </w:p>
          <w:p w14:paraId="2087D01A" w14:textId="02F95577" w:rsidR="00311290" w:rsidRPr="007E1B00" w:rsidRDefault="00F64B75" w:rsidP="00E71865">
            <w:pPr>
              <w:tabs>
                <w:tab w:val="left" w:pos="3015"/>
              </w:tabs>
              <w:ind w:left="360" w:hanging="360"/>
              <w:jc w:val="both"/>
              <w:rPr>
                <w:rFonts w:ascii="Arial" w:hAnsi="Arial" w:cs="Arial"/>
                <w:bCs/>
                <w:sz w:val="20"/>
                <w:szCs w:val="20"/>
              </w:rPr>
            </w:pPr>
            <w:r>
              <w:rPr>
                <w:rFonts w:ascii="Arial" w:hAnsi="Arial" w:cs="Arial"/>
                <w:bCs/>
                <w:sz w:val="20"/>
                <w:szCs w:val="20"/>
              </w:rPr>
              <w:tab/>
            </w:r>
          </w:p>
        </w:tc>
      </w:tr>
      <w:tr w:rsidR="00D20EB0" w:rsidRPr="007E1B00" w14:paraId="5AD584DB" w14:textId="77777777" w:rsidTr="00FE58F6">
        <w:tc>
          <w:tcPr>
            <w:tcW w:w="9071" w:type="dxa"/>
          </w:tcPr>
          <w:p w14:paraId="699A2DA2" w14:textId="77777777" w:rsidR="00D20EB0" w:rsidRPr="007E1B00" w:rsidRDefault="00D20EB0" w:rsidP="00E71865">
            <w:pPr>
              <w:pStyle w:val="Sarakstarindkopa"/>
              <w:numPr>
                <w:ilvl w:val="1"/>
                <w:numId w:val="6"/>
              </w:numPr>
              <w:jc w:val="both"/>
              <w:rPr>
                <w:rFonts w:ascii="Arial" w:hAnsi="Arial" w:cs="Arial"/>
                <w:b/>
                <w:sz w:val="20"/>
                <w:szCs w:val="20"/>
              </w:rPr>
            </w:pPr>
            <w:r w:rsidRPr="007E1B00">
              <w:rPr>
                <w:rFonts w:ascii="Arial" w:hAnsi="Arial" w:cs="Arial"/>
                <w:b/>
                <w:sz w:val="20"/>
                <w:szCs w:val="20"/>
              </w:rPr>
              <w:t>Piedāvājumu atvēršanas vieta un laiks</w:t>
            </w:r>
            <w:bookmarkStart w:id="0" w:name="_GoBack"/>
            <w:bookmarkEnd w:id="0"/>
          </w:p>
        </w:tc>
      </w:tr>
      <w:tr w:rsidR="00D20EB0" w:rsidRPr="007E1B00" w14:paraId="2ED0392F" w14:textId="77777777" w:rsidTr="00FE58F6">
        <w:tc>
          <w:tcPr>
            <w:tcW w:w="9071" w:type="dxa"/>
          </w:tcPr>
          <w:p w14:paraId="4C5699B4" w14:textId="77777777" w:rsidR="00D20EB0" w:rsidRPr="007E1B00" w:rsidRDefault="00D20EB0" w:rsidP="00E71865">
            <w:pPr>
              <w:pStyle w:val="Sarakstarindkopa"/>
              <w:numPr>
                <w:ilvl w:val="2"/>
                <w:numId w:val="6"/>
              </w:numPr>
              <w:tabs>
                <w:tab w:val="left" w:pos="462"/>
                <w:tab w:val="left" w:pos="690"/>
              </w:tabs>
              <w:ind w:left="360" w:hanging="360"/>
              <w:jc w:val="both"/>
              <w:rPr>
                <w:rFonts w:ascii="Arial" w:hAnsi="Arial" w:cs="Arial"/>
                <w:sz w:val="20"/>
                <w:szCs w:val="20"/>
              </w:rPr>
            </w:pPr>
            <w:r w:rsidRPr="007E1B00">
              <w:rPr>
                <w:rFonts w:ascii="Arial" w:hAnsi="Arial" w:cs="Arial"/>
                <w:sz w:val="20"/>
                <w:szCs w:val="20"/>
              </w:rPr>
              <w:lastRenderedPageBreak/>
              <w:t>Piedāvājumu atvēršana notiek Liepājas pilsētas pašvaldības administrācijā, Rožu ielā 6, Lielajā zālē (207.kabinets), tūlīt pēc piedāvājumu iesniegšanas termiņa beigām.</w:t>
            </w:r>
          </w:p>
          <w:p w14:paraId="3153678E" w14:textId="77777777" w:rsidR="00D20EB0" w:rsidRPr="007E1B00" w:rsidRDefault="00D20EB0" w:rsidP="00E71865">
            <w:pPr>
              <w:pStyle w:val="Sarakstarindkopa"/>
              <w:numPr>
                <w:ilvl w:val="2"/>
                <w:numId w:val="6"/>
              </w:numPr>
              <w:tabs>
                <w:tab w:val="left" w:pos="615"/>
              </w:tabs>
              <w:ind w:left="360" w:hanging="360"/>
              <w:jc w:val="both"/>
              <w:rPr>
                <w:rFonts w:ascii="Arial" w:hAnsi="Arial" w:cs="Arial"/>
                <w:sz w:val="20"/>
                <w:szCs w:val="20"/>
              </w:rPr>
            </w:pPr>
            <w:r w:rsidRPr="007E1B00">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7B89244" w14:textId="77777777" w:rsidR="00D20EB0" w:rsidRPr="007E1B00" w:rsidRDefault="00D20EB0" w:rsidP="00E71865">
            <w:pPr>
              <w:ind w:left="360" w:hanging="360"/>
              <w:jc w:val="both"/>
              <w:rPr>
                <w:rFonts w:ascii="Arial" w:hAnsi="Arial" w:cs="Arial"/>
                <w:sz w:val="20"/>
                <w:szCs w:val="20"/>
              </w:rPr>
            </w:pPr>
          </w:p>
        </w:tc>
      </w:tr>
      <w:tr w:rsidR="00852988" w:rsidRPr="007E1B00" w14:paraId="6594918B" w14:textId="77777777" w:rsidTr="00FE58F6">
        <w:tc>
          <w:tcPr>
            <w:tcW w:w="9071" w:type="dxa"/>
          </w:tcPr>
          <w:p w14:paraId="052E8AEE" w14:textId="77777777" w:rsidR="00852988" w:rsidRPr="007E1B00" w:rsidRDefault="00852988" w:rsidP="005568FC">
            <w:pPr>
              <w:pStyle w:val="Sarakstarindkopa"/>
              <w:numPr>
                <w:ilvl w:val="1"/>
                <w:numId w:val="6"/>
              </w:numPr>
              <w:jc w:val="both"/>
              <w:rPr>
                <w:rFonts w:ascii="Arial" w:hAnsi="Arial" w:cs="Arial"/>
                <w:b/>
                <w:sz w:val="20"/>
                <w:szCs w:val="20"/>
              </w:rPr>
            </w:pPr>
            <w:r w:rsidRPr="007E1B00">
              <w:rPr>
                <w:rFonts w:ascii="Arial" w:hAnsi="Arial" w:cs="Arial"/>
                <w:b/>
                <w:sz w:val="20"/>
                <w:szCs w:val="20"/>
              </w:rPr>
              <w:t>Iepirkuma procedūras dokumenti</w:t>
            </w:r>
          </w:p>
        </w:tc>
      </w:tr>
      <w:tr w:rsidR="00852988" w:rsidRPr="007E1B00" w14:paraId="0FE4DAF1" w14:textId="77777777" w:rsidTr="00FE58F6">
        <w:tc>
          <w:tcPr>
            <w:tcW w:w="9071" w:type="dxa"/>
          </w:tcPr>
          <w:p w14:paraId="70EC17C2" w14:textId="77777777" w:rsidR="00A346D8" w:rsidRPr="004522BC" w:rsidRDefault="00A346D8" w:rsidP="00A346D8">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9"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0"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1"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 xml:space="preserve">). </w:t>
            </w:r>
          </w:p>
          <w:p w14:paraId="1894649F" w14:textId="77777777" w:rsidR="00852988" w:rsidRPr="007E1B00" w:rsidRDefault="00852988" w:rsidP="00784963">
            <w:pPr>
              <w:jc w:val="both"/>
              <w:rPr>
                <w:rFonts w:ascii="Arial" w:hAnsi="Arial" w:cs="Arial"/>
                <w:sz w:val="20"/>
                <w:szCs w:val="20"/>
              </w:rPr>
            </w:pPr>
          </w:p>
        </w:tc>
      </w:tr>
      <w:tr w:rsidR="002139B2" w:rsidRPr="007E1B00" w14:paraId="50CA1134" w14:textId="77777777" w:rsidTr="00FE58F6">
        <w:tc>
          <w:tcPr>
            <w:tcW w:w="9071" w:type="dxa"/>
          </w:tcPr>
          <w:p w14:paraId="59B00559" w14:textId="043C7221" w:rsidR="002139B2" w:rsidRPr="007E1B00" w:rsidRDefault="002139B2" w:rsidP="002139B2">
            <w:pPr>
              <w:pStyle w:val="Sarakstarindkopa"/>
              <w:numPr>
                <w:ilvl w:val="1"/>
                <w:numId w:val="6"/>
              </w:numPr>
              <w:tabs>
                <w:tab w:val="left" w:pos="596"/>
              </w:tabs>
              <w:ind w:left="29" w:firstLine="0"/>
              <w:jc w:val="both"/>
              <w:rPr>
                <w:rFonts w:ascii="Arial" w:hAnsi="Arial" w:cs="Arial"/>
                <w:b/>
                <w:sz w:val="20"/>
                <w:szCs w:val="20"/>
              </w:rPr>
            </w:pPr>
            <w:r w:rsidRPr="006726C4">
              <w:rPr>
                <w:rFonts w:ascii="Arial" w:hAnsi="Arial" w:cs="Arial"/>
                <w:b/>
                <w:sz w:val="20"/>
                <w:szCs w:val="20"/>
              </w:rPr>
              <w:t>Papildu informācija</w:t>
            </w:r>
          </w:p>
        </w:tc>
      </w:tr>
      <w:tr w:rsidR="002139B2" w:rsidRPr="007E1B00" w14:paraId="41AEE075" w14:textId="77777777" w:rsidTr="00FE58F6">
        <w:tc>
          <w:tcPr>
            <w:tcW w:w="9071" w:type="dxa"/>
          </w:tcPr>
          <w:p w14:paraId="0F2F6AB8" w14:textId="71A67F91" w:rsidR="002139B2" w:rsidRPr="002139B2" w:rsidRDefault="002139B2" w:rsidP="002139B2">
            <w:pPr>
              <w:pStyle w:val="Sarakstarindkopa"/>
              <w:numPr>
                <w:ilvl w:val="2"/>
                <w:numId w:val="6"/>
              </w:numPr>
              <w:ind w:left="37" w:firstLine="0"/>
              <w:jc w:val="both"/>
              <w:rPr>
                <w:rFonts w:ascii="Arial" w:hAnsi="Arial" w:cs="Arial"/>
                <w:sz w:val="20"/>
                <w:szCs w:val="20"/>
              </w:rPr>
            </w:pPr>
            <w:r w:rsidRPr="002139B2">
              <w:rPr>
                <w:rFonts w:ascii="Arial" w:eastAsia="Helvetica" w:hAnsi="Arial" w:cs="Arial"/>
                <w:sz w:val="20"/>
                <w:szCs w:val="20"/>
              </w:rPr>
              <w:t xml:space="preserve">Jebkura papildu informācija, kas tiks sniegta saistībā ar šo iepirkumu, tiks publicēta </w:t>
            </w:r>
            <w:r w:rsidRPr="002139B2">
              <w:rPr>
                <w:rFonts w:ascii="Arial" w:hAnsi="Arial" w:cs="Arial"/>
                <w:sz w:val="20"/>
                <w:szCs w:val="20"/>
              </w:rPr>
              <w:t xml:space="preserve">Pasūtīja pircēja profilā Elektronisko iepirkumu sistēmā </w:t>
            </w:r>
            <w:hyperlink r:id="rId12" w:history="1">
              <w:r w:rsidRPr="002139B2">
                <w:rPr>
                  <w:rStyle w:val="Hipersaite"/>
                  <w:rFonts w:ascii="Arial" w:hAnsi="Arial" w:cs="Arial"/>
                  <w:sz w:val="20"/>
                  <w:szCs w:val="20"/>
                </w:rPr>
                <w:t>www.eis.gov.lv</w:t>
              </w:r>
            </w:hyperlink>
            <w:r w:rsidRPr="002139B2">
              <w:rPr>
                <w:rFonts w:ascii="Arial" w:hAnsi="Arial" w:cs="Arial"/>
                <w:sz w:val="20"/>
                <w:szCs w:val="20"/>
              </w:rPr>
              <w:t xml:space="preserve"> un P</w:t>
            </w:r>
            <w:r w:rsidRPr="002139B2">
              <w:rPr>
                <w:rFonts w:ascii="Arial" w:eastAsia="Helvetica" w:hAnsi="Arial" w:cs="Arial"/>
                <w:sz w:val="20"/>
                <w:szCs w:val="20"/>
              </w:rPr>
              <w:t>asūtītāja mājas lapā pie nolikuma</w:t>
            </w:r>
            <w:r w:rsidRPr="002139B2">
              <w:rPr>
                <w:rFonts w:ascii="Arial" w:eastAsia="Helvetica" w:hAnsi="Arial" w:cs="Arial"/>
                <w:b/>
                <w:sz w:val="20"/>
                <w:szCs w:val="20"/>
              </w:rPr>
              <w:t xml:space="preserve"> </w:t>
            </w:r>
            <w:r w:rsidRPr="002139B2">
              <w:rPr>
                <w:rFonts w:ascii="Arial" w:eastAsia="Helvetica" w:hAnsi="Arial" w:cs="Arial"/>
                <w:sz w:val="20"/>
                <w:szCs w:val="20"/>
              </w:rPr>
              <w:t>(</w:t>
            </w:r>
            <w:hyperlink r:id="rId13" w:history="1">
              <w:r w:rsidRPr="002139B2">
                <w:rPr>
                  <w:rStyle w:val="Hipersaite"/>
                  <w:rFonts w:ascii="Arial" w:hAnsi="Arial" w:cs="Arial"/>
                  <w:sz w:val="20"/>
                  <w:szCs w:val="20"/>
                </w:rPr>
                <w:t>https://www.liepaja.lv/iepirkumi-un-izsoles/iepirkumi/</w:t>
              </w:r>
            </w:hyperlink>
            <w:r w:rsidRPr="002139B2">
              <w:rPr>
                <w:rFonts w:ascii="Arial" w:hAnsi="Arial" w:cs="Arial"/>
                <w:sz w:val="20"/>
                <w:szCs w:val="20"/>
              </w:rPr>
              <w:t>)</w:t>
            </w:r>
            <w:r w:rsidRPr="002139B2">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291DC686" w14:textId="77777777" w:rsidR="002139B2" w:rsidRPr="006726C4" w:rsidRDefault="002139B2" w:rsidP="002139B2">
            <w:pPr>
              <w:pStyle w:val="Nosaukums"/>
              <w:numPr>
                <w:ilvl w:val="2"/>
                <w:numId w:val="6"/>
              </w:numPr>
              <w:tabs>
                <w:tab w:val="left" w:pos="0"/>
              </w:tabs>
              <w:ind w:left="37" w:firstLine="0"/>
              <w:jc w:val="both"/>
              <w:rPr>
                <w:rFonts w:ascii="Arial" w:eastAsia="Helvetica" w:hAnsi="Arial" w:cs="Arial"/>
                <w:b w:val="0"/>
                <w:sz w:val="20"/>
                <w:u w:val="none"/>
              </w:rPr>
            </w:pPr>
            <w:r w:rsidRPr="006726C4">
              <w:rPr>
                <w:rFonts w:ascii="Arial" w:eastAsia="Helvetica" w:hAnsi="Arial" w:cs="Arial"/>
                <w:b w:val="0"/>
                <w:sz w:val="20"/>
                <w:u w:val="none"/>
              </w:rPr>
              <w:t>Ja piegādātājs ir laikus pieprasījis papildu informāciju par iepirkuma dokumentos iekļautajām prasībām, pasūtītājs to sniedz triju darbdienu laikā, bet ne vēlāk kā četras dienas pirms piedāvājumu iesniegšanas termiņa beigām.</w:t>
            </w:r>
          </w:p>
          <w:p w14:paraId="7655C690" w14:textId="77777777" w:rsidR="002139B2" w:rsidRPr="006726C4" w:rsidRDefault="002139B2" w:rsidP="002139B2">
            <w:pPr>
              <w:pStyle w:val="Sarakstarindkopa"/>
              <w:numPr>
                <w:ilvl w:val="2"/>
                <w:numId w:val="6"/>
              </w:numPr>
              <w:ind w:left="37" w:firstLine="0"/>
              <w:jc w:val="both"/>
              <w:rPr>
                <w:rFonts w:ascii="Arial" w:hAnsi="Arial" w:cs="Arial"/>
                <w:sz w:val="20"/>
                <w:szCs w:val="20"/>
              </w:rPr>
            </w:pPr>
            <w:r w:rsidRPr="006726C4">
              <w:rPr>
                <w:rFonts w:ascii="Arial" w:eastAsia="Helvetica" w:hAnsi="Arial" w:cs="Arial"/>
                <w:sz w:val="20"/>
                <w:szCs w:val="20"/>
              </w:rPr>
              <w:t xml:space="preserve">Papildu informāciju pasūtītājs nosūta piegādātājam, kas uzdevis jautājumu, un vienlaikus ievieto šo informāciju </w:t>
            </w:r>
            <w:r>
              <w:rPr>
                <w:rFonts w:ascii="Arial" w:hAnsi="Arial" w:cs="Arial"/>
                <w:sz w:val="20"/>
                <w:szCs w:val="20"/>
              </w:rPr>
              <w:t xml:space="preserve">Pasūtītāja pircēja profilā Elektronisko iepirkumu sistēmā </w:t>
            </w:r>
            <w:hyperlink r:id="rId14" w:history="1">
              <w:r w:rsidRPr="00875BF9">
                <w:rPr>
                  <w:rStyle w:val="Hipersaite"/>
                  <w:rFonts w:ascii="Arial" w:hAnsi="Arial" w:cs="Arial"/>
                  <w:sz w:val="20"/>
                  <w:szCs w:val="20"/>
                </w:rPr>
                <w:t>www.eis.gov.lv</w:t>
              </w:r>
            </w:hyperlink>
            <w:r>
              <w:rPr>
                <w:rFonts w:ascii="Arial" w:hAnsi="Arial" w:cs="Arial"/>
                <w:sz w:val="20"/>
                <w:szCs w:val="20"/>
              </w:rPr>
              <w:t xml:space="preserve"> un </w:t>
            </w:r>
            <w:r>
              <w:rPr>
                <w:rFonts w:ascii="Arial" w:eastAsia="Helvetica" w:hAnsi="Arial" w:cs="Arial"/>
                <w:sz w:val="20"/>
                <w:szCs w:val="20"/>
              </w:rPr>
              <w:t>P</w:t>
            </w:r>
            <w:r w:rsidRPr="006726C4">
              <w:rPr>
                <w:rFonts w:ascii="Arial" w:eastAsia="Helvetica" w:hAnsi="Arial" w:cs="Arial"/>
                <w:sz w:val="20"/>
                <w:szCs w:val="20"/>
              </w:rPr>
              <w:t>asūtītāja mājas lapā, kur ir pieejami iepirkuma dokumenti, norādot arī uzdoto jautājumu.</w:t>
            </w:r>
          </w:p>
          <w:p w14:paraId="0418ACEE" w14:textId="1DF305BA" w:rsidR="002139B2" w:rsidRPr="007E1B00" w:rsidRDefault="002139B2" w:rsidP="002139B2">
            <w:pPr>
              <w:pStyle w:val="Sarakstarindkopa"/>
              <w:ind w:left="34"/>
              <w:jc w:val="both"/>
              <w:rPr>
                <w:rFonts w:ascii="Arial" w:hAnsi="Arial" w:cs="Arial"/>
                <w:sz w:val="20"/>
                <w:szCs w:val="20"/>
              </w:rPr>
            </w:pPr>
          </w:p>
        </w:tc>
      </w:tr>
    </w:tbl>
    <w:p w14:paraId="6CE5B29B" w14:textId="77777777" w:rsidR="00852988" w:rsidRPr="007E1B00" w:rsidRDefault="00852988">
      <w:pPr>
        <w:rPr>
          <w:rFonts w:ascii="Arial" w:hAnsi="Arial" w:cs="Arial"/>
          <w:sz w:val="20"/>
          <w:szCs w:val="20"/>
        </w:rPr>
      </w:pPr>
    </w:p>
    <w:p w14:paraId="4301D6CD"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II SADAĻA</w:t>
      </w:r>
    </w:p>
    <w:p w14:paraId="389A3EEE"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INFORMĀCIJA PAR IEPIRKUMA PRIEKŠMETU</w:t>
      </w:r>
    </w:p>
    <w:p w14:paraId="106CFCBE" w14:textId="77777777" w:rsidR="0080187E" w:rsidRPr="007E1B00" w:rsidRDefault="0080187E" w:rsidP="002139B2">
      <w:pPr>
        <w:pStyle w:val="NoSpacing1"/>
        <w:rPr>
          <w:rFonts w:ascii="Arial" w:hAnsi="Arial" w:cs="Arial"/>
          <w:sz w:val="20"/>
          <w:szCs w:val="20"/>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80187E" w:rsidRPr="007E1B00" w14:paraId="692AF547" w14:textId="77777777" w:rsidTr="00E92CEA">
        <w:tc>
          <w:tcPr>
            <w:tcW w:w="8931" w:type="dxa"/>
          </w:tcPr>
          <w:p w14:paraId="4028B50E" w14:textId="2670F1A2" w:rsidR="00897738" w:rsidRPr="00E612C5" w:rsidRDefault="00C1429B" w:rsidP="002139B2">
            <w:pPr>
              <w:pStyle w:val="Sarakstarindkopa"/>
              <w:numPr>
                <w:ilvl w:val="1"/>
                <w:numId w:val="8"/>
              </w:numPr>
              <w:tabs>
                <w:tab w:val="left" w:pos="462"/>
              </w:tabs>
              <w:suppressAutoHyphens/>
              <w:autoSpaceDE w:val="0"/>
              <w:ind w:left="0" w:firstLine="0"/>
              <w:jc w:val="both"/>
              <w:rPr>
                <w:rFonts w:ascii="Arial" w:hAnsi="Arial" w:cs="Arial"/>
                <w:b/>
                <w:sz w:val="20"/>
                <w:szCs w:val="20"/>
              </w:rPr>
            </w:pPr>
            <w:r w:rsidRPr="00E612C5">
              <w:rPr>
                <w:rFonts w:ascii="Arial" w:hAnsi="Arial" w:cs="Arial"/>
                <w:bCs/>
                <w:sz w:val="20"/>
                <w:szCs w:val="20"/>
              </w:rPr>
              <w:t>Iepirkuma priekšmets ir</w:t>
            </w:r>
            <w:r w:rsidRPr="00E612C5">
              <w:rPr>
                <w:rFonts w:ascii="Arial" w:hAnsi="Arial" w:cs="Arial"/>
                <w:color w:val="FF0000"/>
                <w:sz w:val="20"/>
                <w:szCs w:val="20"/>
              </w:rPr>
              <w:t xml:space="preserve"> </w:t>
            </w:r>
            <w:r w:rsidRPr="00E612C5">
              <w:rPr>
                <w:rFonts w:ascii="Arial" w:hAnsi="Arial" w:cs="Arial"/>
                <w:sz w:val="20"/>
                <w:szCs w:val="20"/>
              </w:rPr>
              <w:t>Vides dizaina objektu „Gliemezis”, „Taurenis” un “Bruņurupucis” (turpmāk tekstā – Vides dizaina objekti) konstrukciju daļu krāsošana, pildīšana ar substrātu, nodrošināšana ar ziedu stādiem, nogādāšana pasūtītāja norādītajās adresēs, kā arī kopšana visu to ziedēšanas laiku – 4 (četrus) mēnešus un demontāža saskaņā ar Tehnisko specifikāciju</w:t>
            </w:r>
            <w:r w:rsidRPr="00E612C5">
              <w:rPr>
                <w:rFonts w:ascii="Arial" w:hAnsi="Arial" w:cs="Arial"/>
                <w:b/>
                <w:sz w:val="20"/>
                <w:szCs w:val="20"/>
              </w:rPr>
              <w:t xml:space="preserve"> </w:t>
            </w:r>
            <w:r w:rsidRPr="00E612C5">
              <w:rPr>
                <w:rFonts w:ascii="Arial" w:hAnsi="Arial" w:cs="Arial"/>
                <w:sz w:val="20"/>
                <w:szCs w:val="20"/>
              </w:rPr>
              <w:t>(nolikuma 9.pielikums).</w:t>
            </w:r>
            <w:r w:rsidRPr="00E612C5">
              <w:rPr>
                <w:rFonts w:ascii="Arial" w:hAnsi="Arial" w:cs="Arial"/>
                <w:b/>
                <w:sz w:val="20"/>
                <w:szCs w:val="20"/>
              </w:rPr>
              <w:t xml:space="preserve"> </w:t>
            </w:r>
            <w:r w:rsidR="00897738" w:rsidRPr="00E612C5">
              <w:rPr>
                <w:rFonts w:ascii="Arial" w:hAnsi="Arial" w:cs="Arial"/>
                <w:sz w:val="20"/>
                <w:szCs w:val="20"/>
              </w:rPr>
              <w:t xml:space="preserve"> </w:t>
            </w:r>
          </w:p>
          <w:p w14:paraId="3D20BE57" w14:textId="11DE984B" w:rsidR="00B6284F" w:rsidRPr="00E612C5" w:rsidRDefault="00B6284F" w:rsidP="00B6284F">
            <w:pPr>
              <w:pStyle w:val="Nosaukums"/>
              <w:numPr>
                <w:ilvl w:val="1"/>
                <w:numId w:val="8"/>
              </w:numPr>
              <w:tabs>
                <w:tab w:val="left" w:pos="604"/>
              </w:tabs>
              <w:autoSpaceDE w:val="0"/>
              <w:spacing w:before="10" w:after="10"/>
              <w:jc w:val="both"/>
              <w:rPr>
                <w:rFonts w:ascii="Arial" w:hAnsi="Arial" w:cs="Arial"/>
                <w:b w:val="0"/>
                <w:bCs/>
                <w:sz w:val="20"/>
                <w:u w:val="none"/>
              </w:rPr>
            </w:pPr>
            <w:r w:rsidRPr="00E612C5">
              <w:rPr>
                <w:rFonts w:ascii="Arial" w:hAnsi="Arial" w:cs="Arial"/>
                <w:b w:val="0"/>
                <w:sz w:val="20"/>
                <w:u w:val="none"/>
              </w:rPr>
              <w:t>Pakalpojuma līguma izpildes laiks – no līguma parakstīšanas brīža līdz 2019.gada 11.oktobrim</w:t>
            </w:r>
            <w:r w:rsidRPr="00E612C5">
              <w:rPr>
                <w:rFonts w:ascii="Arial" w:hAnsi="Arial" w:cs="Arial"/>
                <w:b w:val="0"/>
                <w:bCs/>
                <w:sz w:val="20"/>
                <w:u w:val="none"/>
              </w:rPr>
              <w:t>.</w:t>
            </w:r>
          </w:p>
          <w:p w14:paraId="1C786CA4" w14:textId="5FB1A556" w:rsidR="00C1429B" w:rsidRPr="00B6284F" w:rsidRDefault="00C1429B" w:rsidP="00B6284F">
            <w:pPr>
              <w:pStyle w:val="Nosaukums"/>
              <w:numPr>
                <w:ilvl w:val="2"/>
                <w:numId w:val="8"/>
              </w:numPr>
              <w:tabs>
                <w:tab w:val="left" w:pos="604"/>
              </w:tabs>
              <w:autoSpaceDE w:val="0"/>
              <w:spacing w:before="10" w:after="10"/>
              <w:jc w:val="both"/>
              <w:rPr>
                <w:rFonts w:ascii="Arial" w:hAnsi="Arial" w:cs="Arial"/>
                <w:b w:val="0"/>
                <w:bCs/>
                <w:sz w:val="20"/>
                <w:u w:val="none"/>
              </w:rPr>
            </w:pPr>
            <w:r w:rsidRPr="00B6284F">
              <w:rPr>
                <w:rFonts w:ascii="Arial" w:hAnsi="Arial" w:cs="Arial"/>
                <w:b w:val="0"/>
                <w:sz w:val="20"/>
                <w:u w:val="none"/>
              </w:rPr>
              <w:t>Veicamā Darba periodi:</w:t>
            </w:r>
          </w:p>
          <w:p w14:paraId="204AC3AB" w14:textId="6F78404C" w:rsidR="00B6284F" w:rsidRDefault="00B6284F" w:rsidP="00B6284F">
            <w:pPr>
              <w:tabs>
                <w:tab w:val="left" w:pos="462"/>
                <w:tab w:val="left" w:pos="604"/>
              </w:tabs>
              <w:suppressAutoHyphens/>
              <w:spacing w:line="100" w:lineRule="atLeast"/>
              <w:ind w:firstLine="321"/>
              <w:jc w:val="both"/>
              <w:rPr>
                <w:rFonts w:ascii="Arial" w:hAnsi="Arial" w:cs="Arial"/>
                <w:b/>
                <w:sz w:val="20"/>
                <w:szCs w:val="20"/>
              </w:rPr>
            </w:pPr>
            <w:r>
              <w:rPr>
                <w:rFonts w:ascii="Arial" w:hAnsi="Arial" w:cs="Arial"/>
                <w:sz w:val="20"/>
                <w:szCs w:val="20"/>
              </w:rPr>
              <w:t>2.</w:t>
            </w:r>
            <w:r w:rsidR="00A9101D">
              <w:rPr>
                <w:rFonts w:ascii="Arial" w:hAnsi="Arial" w:cs="Arial"/>
                <w:sz w:val="20"/>
                <w:szCs w:val="20"/>
              </w:rPr>
              <w:t>2</w:t>
            </w:r>
            <w:r>
              <w:rPr>
                <w:rFonts w:ascii="Arial" w:hAnsi="Arial" w:cs="Arial"/>
                <w:sz w:val="20"/>
                <w:szCs w:val="20"/>
              </w:rPr>
              <w:t>.</w:t>
            </w:r>
            <w:r w:rsidR="00A9101D">
              <w:rPr>
                <w:rFonts w:ascii="Arial" w:hAnsi="Arial" w:cs="Arial"/>
                <w:sz w:val="20"/>
                <w:szCs w:val="20"/>
              </w:rPr>
              <w:t>1</w:t>
            </w:r>
            <w:r>
              <w:rPr>
                <w:rFonts w:ascii="Arial" w:hAnsi="Arial" w:cs="Arial"/>
                <w:sz w:val="20"/>
                <w:szCs w:val="20"/>
              </w:rPr>
              <w:t xml:space="preserve">.1. </w:t>
            </w:r>
            <w:r w:rsidR="00C1429B" w:rsidRPr="00F75765">
              <w:rPr>
                <w:rFonts w:ascii="Arial" w:hAnsi="Arial" w:cs="Arial"/>
                <w:sz w:val="20"/>
                <w:szCs w:val="20"/>
              </w:rPr>
              <w:t xml:space="preserve">Izpildītājam jāieaudzē stādi Vides dizaina objektos </w:t>
            </w:r>
            <w:r w:rsidR="00C1429B" w:rsidRPr="00F75765">
              <w:rPr>
                <w:rFonts w:ascii="Arial" w:hAnsi="Arial" w:cs="Arial"/>
                <w:b/>
                <w:sz w:val="20"/>
                <w:szCs w:val="20"/>
              </w:rPr>
              <w:t>līdz 2019.gada 1.jūnijam</w:t>
            </w:r>
            <w:r>
              <w:rPr>
                <w:rFonts w:ascii="Arial" w:hAnsi="Arial" w:cs="Arial"/>
                <w:b/>
                <w:sz w:val="20"/>
                <w:szCs w:val="20"/>
              </w:rPr>
              <w:t>;</w:t>
            </w:r>
          </w:p>
          <w:p w14:paraId="2AD8FC53" w14:textId="1B0B9ADA" w:rsidR="00B6284F" w:rsidRDefault="00B6284F" w:rsidP="00B6284F">
            <w:pPr>
              <w:tabs>
                <w:tab w:val="left" w:pos="462"/>
                <w:tab w:val="left" w:pos="604"/>
              </w:tabs>
              <w:suppressAutoHyphens/>
              <w:spacing w:line="100" w:lineRule="atLeast"/>
              <w:ind w:firstLine="321"/>
              <w:jc w:val="both"/>
              <w:rPr>
                <w:rFonts w:ascii="Arial" w:hAnsi="Arial" w:cs="Arial"/>
                <w:b/>
                <w:sz w:val="20"/>
                <w:szCs w:val="20"/>
              </w:rPr>
            </w:pPr>
            <w:r>
              <w:rPr>
                <w:rFonts w:ascii="Arial" w:hAnsi="Arial" w:cs="Arial"/>
                <w:sz w:val="20"/>
                <w:szCs w:val="20"/>
              </w:rPr>
              <w:t>2.</w:t>
            </w:r>
            <w:r w:rsidR="00A9101D">
              <w:rPr>
                <w:rFonts w:ascii="Arial" w:hAnsi="Arial" w:cs="Arial"/>
                <w:sz w:val="20"/>
                <w:szCs w:val="20"/>
              </w:rPr>
              <w:t>2</w:t>
            </w:r>
            <w:r>
              <w:rPr>
                <w:rFonts w:ascii="Arial" w:hAnsi="Arial" w:cs="Arial"/>
                <w:sz w:val="20"/>
                <w:szCs w:val="20"/>
              </w:rPr>
              <w:t>.</w:t>
            </w:r>
            <w:r w:rsidR="00A9101D">
              <w:rPr>
                <w:rFonts w:ascii="Arial" w:hAnsi="Arial" w:cs="Arial"/>
                <w:sz w:val="20"/>
                <w:szCs w:val="20"/>
              </w:rPr>
              <w:t>1</w:t>
            </w:r>
            <w:r>
              <w:rPr>
                <w:rFonts w:ascii="Arial" w:hAnsi="Arial" w:cs="Arial"/>
                <w:sz w:val="20"/>
                <w:szCs w:val="20"/>
              </w:rPr>
              <w:t xml:space="preserve">.2. </w:t>
            </w:r>
            <w:r w:rsidR="00C1429B" w:rsidRPr="00F75765">
              <w:rPr>
                <w:rFonts w:ascii="Arial" w:hAnsi="Arial" w:cs="Arial"/>
                <w:sz w:val="20"/>
                <w:szCs w:val="20"/>
              </w:rPr>
              <w:t>Izpildītājam Vides dizaina objekti jāuzstāda Tehniskajā specifikācijā</w:t>
            </w:r>
            <w:r w:rsidR="00C1429B" w:rsidRPr="006D1802">
              <w:rPr>
                <w:rFonts w:ascii="Arial" w:hAnsi="Arial" w:cs="Arial"/>
                <w:sz w:val="20"/>
                <w:szCs w:val="20"/>
              </w:rPr>
              <w:t xml:space="preserve"> norādītajās un Pasūtītāja pārstāvja precizētajās vietās</w:t>
            </w:r>
            <w:r w:rsidR="00C1429B" w:rsidRPr="006D1802">
              <w:rPr>
                <w:rFonts w:ascii="Arial" w:hAnsi="Arial" w:cs="Arial"/>
                <w:b/>
                <w:sz w:val="20"/>
                <w:szCs w:val="20"/>
              </w:rPr>
              <w:t xml:space="preserve"> līdz 201</w:t>
            </w:r>
            <w:r w:rsidR="00C1429B">
              <w:rPr>
                <w:rFonts w:ascii="Arial" w:hAnsi="Arial" w:cs="Arial"/>
                <w:b/>
                <w:sz w:val="20"/>
                <w:szCs w:val="20"/>
              </w:rPr>
              <w:t>9</w:t>
            </w:r>
            <w:r w:rsidR="00C1429B" w:rsidRPr="006D1802">
              <w:rPr>
                <w:rFonts w:ascii="Arial" w:hAnsi="Arial" w:cs="Arial"/>
                <w:b/>
                <w:sz w:val="20"/>
                <w:szCs w:val="20"/>
              </w:rPr>
              <w:t xml:space="preserve">.gada </w:t>
            </w:r>
            <w:r w:rsidR="00C1429B">
              <w:rPr>
                <w:rFonts w:ascii="Arial" w:hAnsi="Arial" w:cs="Arial"/>
                <w:b/>
                <w:sz w:val="20"/>
                <w:szCs w:val="20"/>
              </w:rPr>
              <w:t>3</w:t>
            </w:r>
            <w:r w:rsidR="00C1429B" w:rsidRPr="006D1802">
              <w:rPr>
                <w:rFonts w:ascii="Arial" w:hAnsi="Arial" w:cs="Arial"/>
                <w:b/>
                <w:sz w:val="20"/>
                <w:szCs w:val="20"/>
              </w:rPr>
              <w:t>.jūnijam</w:t>
            </w:r>
            <w:r>
              <w:rPr>
                <w:rFonts w:ascii="Arial" w:hAnsi="Arial" w:cs="Arial"/>
                <w:b/>
                <w:sz w:val="20"/>
                <w:szCs w:val="20"/>
              </w:rPr>
              <w:t>;</w:t>
            </w:r>
          </w:p>
          <w:p w14:paraId="1433D3C0" w14:textId="1D3EA206" w:rsidR="00B6284F" w:rsidRDefault="00B6284F" w:rsidP="00B6284F">
            <w:pPr>
              <w:tabs>
                <w:tab w:val="left" w:pos="462"/>
                <w:tab w:val="left" w:pos="604"/>
              </w:tabs>
              <w:suppressAutoHyphens/>
              <w:spacing w:line="100" w:lineRule="atLeast"/>
              <w:ind w:firstLine="321"/>
              <w:jc w:val="both"/>
              <w:rPr>
                <w:rFonts w:ascii="Arial" w:hAnsi="Arial" w:cs="Arial"/>
                <w:b/>
                <w:sz w:val="20"/>
                <w:szCs w:val="20"/>
              </w:rPr>
            </w:pPr>
            <w:r>
              <w:rPr>
                <w:rFonts w:ascii="Arial" w:hAnsi="Arial" w:cs="Arial"/>
                <w:sz w:val="20"/>
                <w:szCs w:val="20"/>
              </w:rPr>
              <w:t>2.</w:t>
            </w:r>
            <w:r w:rsidR="00A9101D">
              <w:rPr>
                <w:rFonts w:ascii="Arial" w:hAnsi="Arial" w:cs="Arial"/>
                <w:sz w:val="20"/>
                <w:szCs w:val="20"/>
              </w:rPr>
              <w:t>2</w:t>
            </w:r>
            <w:r>
              <w:rPr>
                <w:rFonts w:ascii="Arial" w:hAnsi="Arial" w:cs="Arial"/>
                <w:sz w:val="20"/>
                <w:szCs w:val="20"/>
              </w:rPr>
              <w:t>.</w:t>
            </w:r>
            <w:r w:rsidR="00A9101D">
              <w:rPr>
                <w:rFonts w:ascii="Arial" w:hAnsi="Arial" w:cs="Arial"/>
                <w:sz w:val="20"/>
                <w:szCs w:val="20"/>
              </w:rPr>
              <w:t>1</w:t>
            </w:r>
            <w:r>
              <w:rPr>
                <w:rFonts w:ascii="Arial" w:hAnsi="Arial" w:cs="Arial"/>
                <w:sz w:val="20"/>
                <w:szCs w:val="20"/>
              </w:rPr>
              <w:t>.3. V</w:t>
            </w:r>
            <w:r w:rsidR="00C1429B" w:rsidRPr="006D1802">
              <w:rPr>
                <w:rFonts w:ascii="Arial" w:hAnsi="Arial" w:cs="Arial"/>
                <w:sz w:val="20"/>
                <w:szCs w:val="20"/>
              </w:rPr>
              <w:t xml:space="preserve">isi nepieciešamie agrotehniskie pasākumi, t.sk. augu regulāra kopšana, laistīšana, mēslošana, noziedējušo ziedu nolasīšana un postījumu ātra novēršana, ja nepieciešams, </w:t>
            </w:r>
            <w:r w:rsidR="00C1429B" w:rsidRPr="00C1429B">
              <w:rPr>
                <w:rFonts w:ascii="Arial" w:hAnsi="Arial" w:cs="Arial"/>
                <w:sz w:val="20"/>
                <w:szCs w:val="20"/>
              </w:rPr>
              <w:t xml:space="preserve">veikt augu aizsardzības pasākumus ar augu aizsardzības līdzekļiem no </w:t>
            </w:r>
            <w:r w:rsidR="00C1429B" w:rsidRPr="00C1429B">
              <w:rPr>
                <w:rFonts w:ascii="Arial" w:hAnsi="Arial" w:cs="Arial"/>
                <w:b/>
                <w:sz w:val="20"/>
                <w:szCs w:val="20"/>
              </w:rPr>
              <w:t>2019.gada 3.jūnija līdz 2019.gada 30.septembrim</w:t>
            </w:r>
            <w:r>
              <w:rPr>
                <w:rFonts w:ascii="Arial" w:hAnsi="Arial" w:cs="Arial"/>
                <w:b/>
                <w:sz w:val="20"/>
                <w:szCs w:val="20"/>
              </w:rPr>
              <w:t>;</w:t>
            </w:r>
          </w:p>
          <w:p w14:paraId="4099F7AF" w14:textId="5CDD5E49" w:rsidR="00C1429B" w:rsidRPr="00C1429B" w:rsidRDefault="00B6284F" w:rsidP="00B6284F">
            <w:pPr>
              <w:tabs>
                <w:tab w:val="left" w:pos="462"/>
                <w:tab w:val="left" w:pos="604"/>
              </w:tabs>
              <w:suppressAutoHyphens/>
              <w:spacing w:line="100" w:lineRule="atLeast"/>
              <w:ind w:firstLine="321"/>
              <w:jc w:val="both"/>
              <w:rPr>
                <w:rFonts w:ascii="Arial" w:hAnsi="Arial" w:cs="Arial"/>
                <w:sz w:val="20"/>
                <w:szCs w:val="20"/>
              </w:rPr>
            </w:pPr>
            <w:r>
              <w:rPr>
                <w:rFonts w:ascii="Arial" w:hAnsi="Arial" w:cs="Arial"/>
                <w:sz w:val="20"/>
                <w:szCs w:val="20"/>
              </w:rPr>
              <w:t>2.</w:t>
            </w:r>
            <w:r w:rsidR="00A9101D">
              <w:rPr>
                <w:rFonts w:ascii="Arial" w:hAnsi="Arial" w:cs="Arial"/>
                <w:sz w:val="20"/>
                <w:szCs w:val="20"/>
              </w:rPr>
              <w:t>2</w:t>
            </w:r>
            <w:r>
              <w:rPr>
                <w:rFonts w:ascii="Arial" w:hAnsi="Arial" w:cs="Arial"/>
                <w:sz w:val="20"/>
                <w:szCs w:val="20"/>
              </w:rPr>
              <w:t>.</w:t>
            </w:r>
            <w:r w:rsidR="00A9101D">
              <w:rPr>
                <w:rFonts w:ascii="Arial" w:hAnsi="Arial" w:cs="Arial"/>
                <w:sz w:val="20"/>
                <w:szCs w:val="20"/>
              </w:rPr>
              <w:t>1</w:t>
            </w:r>
            <w:r>
              <w:rPr>
                <w:rFonts w:ascii="Arial" w:hAnsi="Arial" w:cs="Arial"/>
                <w:sz w:val="20"/>
                <w:szCs w:val="20"/>
              </w:rPr>
              <w:t xml:space="preserve">.4. </w:t>
            </w:r>
            <w:r w:rsidR="00C1429B" w:rsidRPr="00C1429B">
              <w:rPr>
                <w:rFonts w:ascii="Arial" w:hAnsi="Arial" w:cs="Arial"/>
                <w:sz w:val="20"/>
                <w:szCs w:val="20"/>
              </w:rPr>
              <w:t xml:space="preserve">Izpildītājam no </w:t>
            </w:r>
            <w:r w:rsidR="00C1429B" w:rsidRPr="00C1429B">
              <w:rPr>
                <w:rFonts w:ascii="Arial" w:hAnsi="Arial" w:cs="Arial"/>
                <w:b/>
                <w:sz w:val="20"/>
                <w:szCs w:val="20"/>
              </w:rPr>
              <w:t>2019.gada 1.oktobra līdz 2019.gada 11.oktobrim</w:t>
            </w:r>
            <w:r w:rsidR="00C1429B" w:rsidRPr="00C1429B">
              <w:rPr>
                <w:rFonts w:ascii="Arial" w:hAnsi="Arial" w:cs="Arial"/>
                <w:sz w:val="20"/>
                <w:szCs w:val="20"/>
              </w:rPr>
              <w:t xml:space="preserve"> Vides dizaina objekti jāatbrīvo no augiem, augsnes, jādemontē un sakārtoti jānogādā Pasūtītāja noliktavā Ezermalas ielā 9b, Liepājā, laiku precizējot ar Pasūtītāja pārstāvi. </w:t>
            </w:r>
          </w:p>
          <w:p w14:paraId="6DBFDBAC" w14:textId="37144278" w:rsidR="00C1429B" w:rsidRPr="00C1429B" w:rsidRDefault="00C1429B" w:rsidP="002139B2">
            <w:pPr>
              <w:numPr>
                <w:ilvl w:val="2"/>
                <w:numId w:val="8"/>
              </w:numPr>
              <w:tabs>
                <w:tab w:val="left" w:pos="743"/>
              </w:tabs>
              <w:suppressAutoHyphens/>
              <w:spacing w:line="100" w:lineRule="atLeast"/>
              <w:ind w:left="0" w:firstLine="0"/>
              <w:jc w:val="both"/>
              <w:rPr>
                <w:rFonts w:ascii="Arial" w:hAnsi="Arial" w:cs="Arial"/>
                <w:sz w:val="20"/>
                <w:szCs w:val="20"/>
              </w:rPr>
            </w:pPr>
            <w:r w:rsidRPr="00C1429B">
              <w:rPr>
                <w:rFonts w:ascii="Arial" w:hAnsi="Arial" w:cs="Arial"/>
                <w:sz w:val="20"/>
                <w:szCs w:val="20"/>
              </w:rPr>
              <w:t>Nolikuma 2.</w:t>
            </w:r>
            <w:r w:rsidR="00C84F86">
              <w:rPr>
                <w:rFonts w:ascii="Arial" w:hAnsi="Arial" w:cs="Arial"/>
                <w:sz w:val="20"/>
                <w:szCs w:val="20"/>
              </w:rPr>
              <w:t>2.1</w:t>
            </w:r>
            <w:r w:rsidRPr="00C1429B">
              <w:rPr>
                <w:rFonts w:ascii="Arial" w:hAnsi="Arial" w:cs="Arial"/>
                <w:sz w:val="20"/>
                <w:szCs w:val="20"/>
              </w:rPr>
              <w:t>. punktā minētie termiņi meteoroloģisku apstākļu dēļ, Pusēm vienojoties, var tikt mainīti.</w:t>
            </w:r>
          </w:p>
          <w:p w14:paraId="745B5349" w14:textId="77777777" w:rsidR="00C1429B" w:rsidRPr="006D1802" w:rsidRDefault="00C1429B" w:rsidP="00C84F86">
            <w:pPr>
              <w:pStyle w:val="Sarakstarindkopa"/>
              <w:numPr>
                <w:ilvl w:val="1"/>
                <w:numId w:val="8"/>
              </w:numPr>
              <w:tabs>
                <w:tab w:val="left" w:pos="321"/>
                <w:tab w:val="left" w:pos="462"/>
              </w:tabs>
              <w:suppressAutoHyphens/>
              <w:ind w:left="0" w:firstLine="0"/>
              <w:jc w:val="both"/>
              <w:rPr>
                <w:rFonts w:ascii="Arial" w:eastAsia="Times New Roman" w:hAnsi="Arial" w:cs="Arial"/>
                <w:b/>
                <w:sz w:val="20"/>
                <w:szCs w:val="20"/>
                <w:lang w:eastAsia="ar-SA"/>
              </w:rPr>
            </w:pPr>
            <w:r w:rsidRPr="006D1802">
              <w:rPr>
                <w:rFonts w:ascii="Arial" w:eastAsia="Times New Roman" w:hAnsi="Arial" w:cs="Arial"/>
                <w:sz w:val="20"/>
                <w:szCs w:val="20"/>
                <w:lang w:eastAsia="ar-SA"/>
              </w:rPr>
              <w:t>Pirms piedāvājuma iesniegšanas Pretendentam vēlams iepazīties ar veicam</w:t>
            </w:r>
            <w:r>
              <w:rPr>
                <w:rFonts w:ascii="Arial" w:eastAsia="Times New Roman" w:hAnsi="Arial" w:cs="Arial"/>
                <w:sz w:val="20"/>
                <w:szCs w:val="20"/>
                <w:lang w:eastAsia="ar-SA"/>
              </w:rPr>
              <w:t>a</w:t>
            </w:r>
            <w:r w:rsidRPr="006D1802">
              <w:rPr>
                <w:rFonts w:ascii="Arial" w:eastAsia="Times New Roman" w:hAnsi="Arial" w:cs="Arial"/>
                <w:sz w:val="20"/>
                <w:szCs w:val="20"/>
                <w:lang w:eastAsia="ar-SA"/>
              </w:rPr>
              <w:t>jiem darba apjomiem dabā, izvērtēt situāciju, lai iegūtu pilnu priekšstatu par kopšanas darbiem objektos.</w:t>
            </w:r>
          </w:p>
          <w:p w14:paraId="1824642C" w14:textId="4C579EBB" w:rsidR="00897738" w:rsidRPr="00C84F86" w:rsidRDefault="00C1429B" w:rsidP="00C84F86">
            <w:pPr>
              <w:pStyle w:val="Sarakstarindkopa"/>
              <w:numPr>
                <w:ilvl w:val="1"/>
                <w:numId w:val="8"/>
              </w:numPr>
              <w:tabs>
                <w:tab w:val="left" w:pos="462"/>
              </w:tabs>
              <w:ind w:left="0" w:firstLine="0"/>
              <w:jc w:val="both"/>
              <w:rPr>
                <w:rFonts w:ascii="Arial" w:hAnsi="Arial" w:cs="Arial"/>
                <w:bCs/>
                <w:color w:val="000000"/>
                <w:sz w:val="20"/>
                <w:szCs w:val="20"/>
              </w:rPr>
            </w:pPr>
            <w:r w:rsidRPr="00C84F86">
              <w:rPr>
                <w:rFonts w:ascii="Arial" w:hAnsi="Arial" w:cs="Arial"/>
                <w:sz w:val="20"/>
                <w:szCs w:val="20"/>
              </w:rPr>
              <w:t xml:space="preserve">Pretendents ar vides dizaina objektu konstrukciju tehnisko stāvokli </w:t>
            </w:r>
            <w:r w:rsidRPr="00E612C5">
              <w:rPr>
                <w:rFonts w:ascii="Arial" w:hAnsi="Arial" w:cs="Arial"/>
                <w:sz w:val="20"/>
                <w:szCs w:val="20"/>
              </w:rPr>
              <w:t>var iepazīties</w:t>
            </w:r>
            <w:r w:rsidR="00E612C5">
              <w:rPr>
                <w:rFonts w:ascii="Arial" w:hAnsi="Arial" w:cs="Arial"/>
                <w:sz w:val="20"/>
                <w:szCs w:val="20"/>
              </w:rPr>
              <w:t xml:space="preserve"> klātienē</w:t>
            </w:r>
            <w:r w:rsidRPr="00E612C5">
              <w:rPr>
                <w:rFonts w:ascii="Arial" w:hAnsi="Arial" w:cs="Arial"/>
                <w:sz w:val="20"/>
                <w:szCs w:val="20"/>
              </w:rPr>
              <w:t>, iepriekš sazinoties ar Liepājas</w:t>
            </w:r>
            <w:r w:rsidRPr="00C84F86">
              <w:rPr>
                <w:rFonts w:ascii="Arial" w:hAnsi="Arial" w:cs="Arial"/>
                <w:sz w:val="20"/>
                <w:szCs w:val="20"/>
              </w:rPr>
              <w:t xml:space="preserve"> pilsētas pašvaldības iestādes „Komunālā pārvalde” darbu vadītāju – dārznieci Aldu Dambergu, tālr.: 28394143</w:t>
            </w:r>
            <w:r w:rsidRPr="00C84F86">
              <w:rPr>
                <w:rFonts w:ascii="Arial" w:hAnsi="Arial" w:cs="Arial"/>
                <w:bCs/>
                <w:sz w:val="20"/>
                <w:szCs w:val="20"/>
              </w:rPr>
              <w:t xml:space="preserve">, e-pasts: </w:t>
            </w:r>
            <w:hyperlink r:id="rId15" w:history="1">
              <w:r w:rsidRPr="00C84F86">
                <w:rPr>
                  <w:rStyle w:val="Hipersaite"/>
                  <w:rFonts w:ascii="Arial" w:hAnsi="Arial" w:cs="Arial"/>
                  <w:bCs/>
                  <w:sz w:val="20"/>
                  <w:szCs w:val="20"/>
                </w:rPr>
                <w:t>alda.damberga@liepaja.lv</w:t>
              </w:r>
            </w:hyperlink>
            <w:r w:rsidRPr="00C84F86">
              <w:rPr>
                <w:rFonts w:ascii="Arial" w:hAnsi="Arial" w:cs="Arial"/>
                <w:bCs/>
                <w:sz w:val="20"/>
                <w:szCs w:val="20"/>
              </w:rPr>
              <w:t>.</w:t>
            </w:r>
          </w:p>
          <w:p w14:paraId="40695858" w14:textId="57352359" w:rsidR="0080187E" w:rsidRPr="00C84F86" w:rsidRDefault="007E1B00" w:rsidP="002139B2">
            <w:pPr>
              <w:pStyle w:val="Pamatteksts"/>
              <w:spacing w:before="10" w:after="10"/>
              <w:jc w:val="both"/>
              <w:rPr>
                <w:rFonts w:ascii="Arial" w:hAnsi="Arial" w:cs="Arial"/>
                <w:b/>
              </w:rPr>
            </w:pPr>
            <w:r w:rsidRPr="00C84F86">
              <w:rPr>
                <w:rFonts w:ascii="Arial" w:hAnsi="Arial" w:cs="Arial"/>
                <w:b/>
              </w:rPr>
              <w:t>2.</w:t>
            </w:r>
            <w:r w:rsidR="008C7356" w:rsidRPr="00C84F86">
              <w:rPr>
                <w:rFonts w:ascii="Arial" w:hAnsi="Arial" w:cs="Arial"/>
                <w:b/>
              </w:rPr>
              <w:t>5</w:t>
            </w:r>
            <w:r w:rsidR="00897738" w:rsidRPr="00C84F86">
              <w:rPr>
                <w:rFonts w:ascii="Arial" w:hAnsi="Arial" w:cs="Arial"/>
                <w:b/>
              </w:rPr>
              <w:t>. Ekvivalents</w:t>
            </w:r>
          </w:p>
          <w:p w14:paraId="246F0601" w14:textId="77777777" w:rsidR="00D902BC" w:rsidRDefault="00503D45" w:rsidP="002139B2">
            <w:pPr>
              <w:pStyle w:val="Pamatteksts"/>
              <w:spacing w:before="10" w:after="10"/>
              <w:jc w:val="both"/>
              <w:rPr>
                <w:rFonts w:ascii="Arial" w:hAnsi="Arial" w:cs="Arial"/>
                <w:shd w:val="clear" w:color="auto" w:fill="FFFFFF"/>
              </w:rPr>
            </w:pPr>
            <w:r w:rsidRPr="00C25916">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C25916">
              <w:rPr>
                <w:rFonts w:ascii="Arial" w:hAnsi="Arial" w:cs="Arial"/>
              </w:rPr>
              <w:t>Pretendents savā piedāvājumā ar ražotāja dokumentāciju vai kompetentas institūcijas izsniegtu apliecinājumu </w:t>
            </w:r>
            <w:r w:rsidRPr="00C25916">
              <w:rPr>
                <w:rFonts w:ascii="Arial" w:hAnsi="Arial" w:cs="Arial"/>
                <w:shd w:val="clear" w:color="auto" w:fill="FFFFFF"/>
              </w:rPr>
              <w:t>vai </w:t>
            </w:r>
            <w:r w:rsidRPr="00C84F86">
              <w:rPr>
                <w:rFonts w:ascii="Arial" w:hAnsi="Arial" w:cs="Arial"/>
              </w:rPr>
              <w:t>izmantojot </w:t>
            </w:r>
            <w:r w:rsidRPr="00C84F86">
              <w:rPr>
                <w:rFonts w:ascii="Arial" w:hAnsi="Arial" w:cs="Arial"/>
                <w:iCs/>
              </w:rPr>
              <w:t>jebkādus atbilstošus līdzekļus, tajā skaitā Publisko iepirkumu likuma 22.pantā minētos pierādījumus</w:t>
            </w:r>
            <w:r w:rsidRPr="00C84F86">
              <w:rPr>
                <w:rFonts w:ascii="Arial" w:hAnsi="Arial" w:cs="Arial"/>
              </w:rPr>
              <w:t>, </w:t>
            </w:r>
            <w:r w:rsidRPr="00C84F86">
              <w:rPr>
                <w:rFonts w:ascii="Arial" w:hAnsi="Arial" w:cs="Arial"/>
                <w:shd w:val="clear" w:color="auto" w:fill="FFFFFF"/>
              </w:rPr>
              <w:t>pierāda</w:t>
            </w:r>
            <w:r w:rsidRPr="00C25916">
              <w:rPr>
                <w:rFonts w:ascii="Arial" w:hAnsi="Arial" w:cs="Arial"/>
                <w:shd w:val="clear" w:color="auto" w:fill="FFFFFF"/>
              </w:rPr>
              <w:t>, ka piedāvājums ir ekvivalents un apmierina pasūtītāja prasības, kas izteiktas iepirkuma procedūras dokumentos.</w:t>
            </w:r>
            <w:r w:rsidRPr="007E1B00">
              <w:rPr>
                <w:rFonts w:ascii="Arial" w:hAnsi="Arial" w:cs="Arial"/>
                <w:shd w:val="clear" w:color="auto" w:fill="FFFFFF"/>
              </w:rPr>
              <w:t> </w:t>
            </w:r>
          </w:p>
          <w:p w14:paraId="6F0AEB3E" w14:textId="77777777" w:rsidR="00D902BC" w:rsidRDefault="00D902BC" w:rsidP="002139B2">
            <w:pPr>
              <w:pStyle w:val="Pamatteksts"/>
              <w:spacing w:before="10" w:after="10"/>
              <w:jc w:val="both"/>
              <w:rPr>
                <w:rFonts w:ascii="Arial" w:hAnsi="Arial" w:cs="Arial"/>
                <w:color w:val="FF0000"/>
              </w:rPr>
            </w:pPr>
          </w:p>
          <w:p w14:paraId="10EF9041" w14:textId="77777777" w:rsidR="00C1429B" w:rsidRDefault="00C1429B" w:rsidP="002139B2">
            <w:pPr>
              <w:pStyle w:val="Pamatteksts"/>
              <w:spacing w:before="10" w:after="10"/>
              <w:jc w:val="both"/>
              <w:rPr>
                <w:rFonts w:ascii="Arial" w:hAnsi="Arial" w:cs="Arial"/>
                <w:color w:val="FF0000"/>
              </w:rPr>
            </w:pPr>
          </w:p>
          <w:p w14:paraId="517DCDD3" w14:textId="77777777" w:rsidR="00C1429B" w:rsidRDefault="00C1429B" w:rsidP="002139B2">
            <w:pPr>
              <w:pStyle w:val="Pamatteksts"/>
              <w:spacing w:before="10" w:after="10"/>
              <w:jc w:val="both"/>
              <w:rPr>
                <w:rFonts w:ascii="Arial" w:hAnsi="Arial" w:cs="Arial"/>
                <w:color w:val="FF0000"/>
              </w:rPr>
            </w:pPr>
          </w:p>
          <w:p w14:paraId="624E0B0A" w14:textId="77777777" w:rsidR="00C1429B" w:rsidRDefault="00C1429B" w:rsidP="002139B2">
            <w:pPr>
              <w:pStyle w:val="Pamatteksts"/>
              <w:spacing w:before="10" w:after="10"/>
              <w:jc w:val="both"/>
              <w:rPr>
                <w:rFonts w:ascii="Arial" w:hAnsi="Arial" w:cs="Arial"/>
                <w:color w:val="FF0000"/>
              </w:rPr>
            </w:pPr>
          </w:p>
          <w:p w14:paraId="670A7458" w14:textId="77777777" w:rsidR="00C1429B" w:rsidRDefault="00C1429B" w:rsidP="002139B2">
            <w:pPr>
              <w:pStyle w:val="Pamatteksts"/>
              <w:spacing w:before="10" w:after="10"/>
              <w:jc w:val="both"/>
              <w:rPr>
                <w:rFonts w:ascii="Arial" w:hAnsi="Arial" w:cs="Arial"/>
                <w:color w:val="FF0000"/>
              </w:rPr>
            </w:pPr>
          </w:p>
          <w:p w14:paraId="52462CA1" w14:textId="77777777" w:rsidR="00C1429B" w:rsidRPr="007E1B00" w:rsidRDefault="00C1429B" w:rsidP="002139B2">
            <w:pPr>
              <w:pStyle w:val="Pamatteksts"/>
              <w:spacing w:before="10" w:after="10"/>
              <w:jc w:val="both"/>
              <w:rPr>
                <w:rFonts w:ascii="Arial" w:hAnsi="Arial" w:cs="Arial"/>
                <w:color w:val="FF0000"/>
              </w:rPr>
            </w:pPr>
          </w:p>
        </w:tc>
      </w:tr>
    </w:tbl>
    <w:p w14:paraId="07AAD44A" w14:textId="420A63D7" w:rsidR="0080187E" w:rsidRPr="007E1B00" w:rsidRDefault="0080187E" w:rsidP="00F21207">
      <w:pPr>
        <w:spacing w:after="0" w:line="240" w:lineRule="auto"/>
        <w:jc w:val="center"/>
        <w:rPr>
          <w:rFonts w:ascii="Arial" w:hAnsi="Arial" w:cs="Arial"/>
          <w:b/>
          <w:sz w:val="20"/>
          <w:szCs w:val="20"/>
        </w:rPr>
      </w:pPr>
      <w:r w:rsidRPr="007E1B00">
        <w:rPr>
          <w:rFonts w:ascii="Arial" w:hAnsi="Arial" w:cs="Arial"/>
          <w:b/>
          <w:sz w:val="20"/>
          <w:szCs w:val="20"/>
        </w:rPr>
        <w:lastRenderedPageBreak/>
        <w:t>III SADAĻA</w:t>
      </w:r>
    </w:p>
    <w:p w14:paraId="3F9ED960" w14:textId="77777777" w:rsidR="0080187E" w:rsidRPr="007E1B00" w:rsidRDefault="0080187E" w:rsidP="0080187E">
      <w:pPr>
        <w:spacing w:after="0" w:line="240" w:lineRule="auto"/>
        <w:jc w:val="center"/>
        <w:rPr>
          <w:rFonts w:ascii="Arial" w:hAnsi="Arial" w:cs="Arial"/>
          <w:b/>
          <w:sz w:val="20"/>
          <w:szCs w:val="20"/>
        </w:rPr>
      </w:pPr>
      <w:r w:rsidRPr="007E1B00">
        <w:rPr>
          <w:rFonts w:ascii="Arial" w:hAnsi="Arial" w:cs="Arial"/>
          <w:b/>
          <w:sz w:val="20"/>
          <w:szCs w:val="20"/>
        </w:rPr>
        <w:t>PRASĪBAS PRETENDENTIEM UN IESNIEDZAMIE DOKUMENTI</w:t>
      </w:r>
    </w:p>
    <w:p w14:paraId="4C05FE15" w14:textId="77777777" w:rsidR="00C33ACF" w:rsidRPr="007E1B00"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E1B00" w14:paraId="5DDD770C" w14:textId="77777777" w:rsidTr="00025F9E">
        <w:tc>
          <w:tcPr>
            <w:tcW w:w="4678" w:type="dxa"/>
            <w:shd w:val="clear" w:color="auto" w:fill="auto"/>
          </w:tcPr>
          <w:p w14:paraId="1CF14D0A" w14:textId="77777777" w:rsidR="0080187E" w:rsidRPr="007E1B00" w:rsidRDefault="0080187E" w:rsidP="0080187E">
            <w:pPr>
              <w:spacing w:after="0" w:line="240" w:lineRule="auto"/>
              <w:rPr>
                <w:rFonts w:ascii="Arial" w:hAnsi="Arial" w:cs="Arial"/>
                <w:b/>
                <w:bCs/>
                <w:sz w:val="20"/>
                <w:szCs w:val="20"/>
              </w:rPr>
            </w:pPr>
            <w:r w:rsidRPr="007E1B00">
              <w:rPr>
                <w:rFonts w:ascii="Arial" w:hAnsi="Arial" w:cs="Arial"/>
                <w:b/>
                <w:bCs/>
                <w:sz w:val="20"/>
                <w:szCs w:val="20"/>
              </w:rPr>
              <w:t>Prasība:</w:t>
            </w:r>
          </w:p>
        </w:tc>
        <w:tc>
          <w:tcPr>
            <w:tcW w:w="4536" w:type="dxa"/>
            <w:shd w:val="clear" w:color="auto" w:fill="auto"/>
          </w:tcPr>
          <w:p w14:paraId="70253133" w14:textId="77777777" w:rsidR="0080187E" w:rsidRPr="007E1B00" w:rsidRDefault="0080187E" w:rsidP="0080187E">
            <w:pPr>
              <w:spacing w:after="0" w:line="240" w:lineRule="auto"/>
              <w:rPr>
                <w:rFonts w:ascii="Arial" w:hAnsi="Arial" w:cs="Arial"/>
                <w:b/>
                <w:bCs/>
                <w:sz w:val="20"/>
                <w:szCs w:val="20"/>
              </w:rPr>
            </w:pPr>
            <w:r w:rsidRPr="007E1B00">
              <w:rPr>
                <w:rFonts w:ascii="Arial" w:hAnsi="Arial" w:cs="Arial"/>
                <w:b/>
                <w:bCs/>
                <w:sz w:val="20"/>
                <w:szCs w:val="20"/>
              </w:rPr>
              <w:t>Iesniedzamais dokuments:</w:t>
            </w:r>
          </w:p>
        </w:tc>
      </w:tr>
      <w:tr w:rsidR="0080187E" w:rsidRPr="007E1B00" w14:paraId="54F4C0F8" w14:textId="77777777" w:rsidTr="00025F9E">
        <w:tc>
          <w:tcPr>
            <w:tcW w:w="4678" w:type="dxa"/>
            <w:shd w:val="clear" w:color="auto" w:fill="auto"/>
          </w:tcPr>
          <w:p w14:paraId="142CFB93" w14:textId="77777777" w:rsidR="0080187E" w:rsidRPr="007E1B00" w:rsidRDefault="00A248A7" w:rsidP="006326AA">
            <w:pPr>
              <w:pStyle w:val="Bezatstarpm"/>
              <w:jc w:val="both"/>
              <w:rPr>
                <w:rFonts w:ascii="Arial" w:eastAsia="Helvetica" w:hAnsi="Arial" w:cs="Arial"/>
                <w:b/>
                <w:sz w:val="20"/>
                <w:szCs w:val="20"/>
                <w:highlight w:val="yellow"/>
              </w:rPr>
            </w:pPr>
            <w:r w:rsidRPr="007E1B00">
              <w:rPr>
                <w:rFonts w:ascii="Arial" w:eastAsia="Helvetica" w:hAnsi="Arial" w:cs="Arial"/>
                <w:b/>
                <w:sz w:val="20"/>
                <w:szCs w:val="20"/>
              </w:rPr>
              <w:t>3.1.</w:t>
            </w:r>
            <w:r w:rsidR="0080187E" w:rsidRPr="007E1B00">
              <w:rPr>
                <w:rFonts w:ascii="Arial" w:eastAsia="Helvetica" w:hAnsi="Arial" w:cs="Arial"/>
                <w:sz w:val="20"/>
                <w:szCs w:val="20"/>
              </w:rPr>
              <w:t xml:space="preserve"> </w:t>
            </w:r>
            <w:r w:rsidR="00215295" w:rsidRPr="007E1B00">
              <w:rPr>
                <w:rFonts w:ascii="Arial" w:eastAsia="Helvetica" w:hAnsi="Arial" w:cs="Arial"/>
                <w:b/>
                <w:sz w:val="20"/>
                <w:szCs w:val="20"/>
              </w:rPr>
              <w:t>Pretendents</w:t>
            </w:r>
            <w:r w:rsidR="00215295" w:rsidRPr="007E1B00">
              <w:rPr>
                <w:rFonts w:ascii="Arial" w:eastAsia="Helvetica" w:hAnsi="Arial" w:cs="Arial"/>
                <w:sz w:val="20"/>
                <w:szCs w:val="20"/>
              </w:rPr>
              <w:t> ir piegādātājs, kurš ir iesniedzis piedāvājumu.</w:t>
            </w:r>
            <w:r w:rsidR="00215295" w:rsidRPr="007E1B00">
              <w:rPr>
                <w:rFonts w:ascii="Arial" w:eastAsia="Helvetica" w:hAnsi="Arial" w:cs="Arial"/>
                <w:b/>
                <w:sz w:val="20"/>
                <w:szCs w:val="20"/>
              </w:rPr>
              <w:t xml:space="preserve"> Piegādātājs</w:t>
            </w:r>
            <w:r w:rsidR="00215295" w:rsidRPr="007E1B00">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E1F27BF" w14:textId="77777777" w:rsidR="00A9101D" w:rsidRDefault="000D4667" w:rsidP="00A9101D">
            <w:pPr>
              <w:pStyle w:val="Bezatstarpm"/>
              <w:tabs>
                <w:tab w:val="left" w:pos="317"/>
              </w:tabs>
              <w:jc w:val="both"/>
              <w:rPr>
                <w:rFonts w:ascii="Arial" w:hAnsi="Arial" w:cs="Arial"/>
                <w:sz w:val="20"/>
                <w:szCs w:val="20"/>
              </w:rPr>
            </w:pPr>
            <w:r w:rsidRPr="00A9101D">
              <w:rPr>
                <w:rFonts w:ascii="Arial" w:hAnsi="Arial" w:cs="Arial"/>
                <w:b/>
                <w:sz w:val="20"/>
                <w:szCs w:val="20"/>
              </w:rPr>
              <w:t>a)</w:t>
            </w:r>
            <w:r>
              <w:rPr>
                <w:rFonts w:ascii="Arial" w:hAnsi="Arial" w:cs="Arial"/>
                <w:sz w:val="20"/>
                <w:szCs w:val="20"/>
              </w:rPr>
              <w:t xml:space="preserve"> </w:t>
            </w:r>
            <w:r w:rsidR="0080187E" w:rsidRPr="007E1B00">
              <w:rPr>
                <w:rFonts w:ascii="Arial" w:hAnsi="Arial" w:cs="Arial"/>
                <w:sz w:val="20"/>
                <w:szCs w:val="20"/>
              </w:rPr>
              <w:t>Pieteikums dalībai iepirkumā (pēc formas –nolikuma 1.pielikums).</w:t>
            </w:r>
          </w:p>
          <w:p w14:paraId="3738124A" w14:textId="77777777" w:rsidR="00A9101D" w:rsidRDefault="00A9101D" w:rsidP="00A9101D">
            <w:pPr>
              <w:pStyle w:val="Bezatstarpm"/>
              <w:tabs>
                <w:tab w:val="left" w:pos="317"/>
              </w:tabs>
              <w:jc w:val="both"/>
              <w:rPr>
                <w:rFonts w:ascii="Arial" w:hAnsi="Arial" w:cs="Arial"/>
                <w:sz w:val="20"/>
                <w:szCs w:val="20"/>
              </w:rPr>
            </w:pPr>
            <w:r w:rsidRPr="00A9101D">
              <w:rPr>
                <w:rFonts w:ascii="Arial" w:hAnsi="Arial" w:cs="Arial"/>
                <w:b/>
                <w:sz w:val="20"/>
                <w:szCs w:val="20"/>
              </w:rPr>
              <w:t>b)</w:t>
            </w:r>
            <w:r>
              <w:rPr>
                <w:rFonts w:ascii="Arial" w:hAnsi="Arial" w:cs="Arial"/>
                <w:sz w:val="20"/>
                <w:szCs w:val="20"/>
              </w:rPr>
              <w:t xml:space="preserve"> </w:t>
            </w:r>
            <w:r w:rsidR="000D4667" w:rsidRPr="008C7356">
              <w:rPr>
                <w:rFonts w:ascii="Arial" w:hAnsi="Arial" w:cs="Arial"/>
                <w:sz w:val="20"/>
                <w:szCs w:val="20"/>
              </w:rPr>
              <w:t>Finanšu piedāvājums (pēc formas – nolikuma 2.pielikums).</w:t>
            </w:r>
          </w:p>
          <w:p w14:paraId="74329E6D" w14:textId="5D9D3C33" w:rsidR="0080187E" w:rsidRPr="0009741B" w:rsidRDefault="00A9101D" w:rsidP="00A9101D">
            <w:pPr>
              <w:pStyle w:val="Bezatstarpm"/>
              <w:tabs>
                <w:tab w:val="left" w:pos="317"/>
              </w:tabs>
              <w:jc w:val="both"/>
              <w:rPr>
                <w:rFonts w:ascii="Arial" w:hAnsi="Arial" w:cs="Arial"/>
                <w:sz w:val="20"/>
                <w:szCs w:val="20"/>
              </w:rPr>
            </w:pPr>
            <w:r w:rsidRPr="00A9101D">
              <w:rPr>
                <w:rFonts w:ascii="Arial" w:hAnsi="Arial" w:cs="Arial"/>
                <w:b/>
                <w:sz w:val="20"/>
                <w:szCs w:val="20"/>
              </w:rPr>
              <w:t>c)</w:t>
            </w:r>
            <w:r>
              <w:rPr>
                <w:rFonts w:ascii="Arial" w:hAnsi="Arial" w:cs="Arial"/>
                <w:sz w:val="20"/>
                <w:szCs w:val="20"/>
              </w:rPr>
              <w:t xml:space="preserve"> </w:t>
            </w:r>
            <w:r w:rsidR="000D4667" w:rsidRPr="0009741B">
              <w:rPr>
                <w:rFonts w:ascii="Arial" w:hAnsi="Arial" w:cs="Arial"/>
                <w:sz w:val="20"/>
                <w:szCs w:val="20"/>
              </w:rPr>
              <w:t xml:space="preserve">Tāme (pēc formas – nolikuma </w:t>
            </w:r>
            <w:r w:rsidR="00C1429B" w:rsidRPr="0009741B">
              <w:rPr>
                <w:rFonts w:ascii="Arial" w:hAnsi="Arial" w:cs="Arial"/>
                <w:sz w:val="20"/>
                <w:szCs w:val="20"/>
              </w:rPr>
              <w:t>8</w:t>
            </w:r>
            <w:r w:rsidR="008C7356" w:rsidRPr="0009741B">
              <w:rPr>
                <w:rFonts w:ascii="Arial" w:hAnsi="Arial" w:cs="Arial"/>
                <w:sz w:val="20"/>
                <w:szCs w:val="20"/>
              </w:rPr>
              <w:t xml:space="preserve">. </w:t>
            </w:r>
            <w:r w:rsidR="000D4667" w:rsidRPr="0009741B">
              <w:rPr>
                <w:rFonts w:ascii="Arial" w:hAnsi="Arial" w:cs="Arial"/>
                <w:sz w:val="20"/>
                <w:szCs w:val="20"/>
              </w:rPr>
              <w:t>pielikums).</w:t>
            </w:r>
          </w:p>
        </w:tc>
      </w:tr>
      <w:tr w:rsidR="00E210C0" w:rsidRPr="007E1B00" w14:paraId="73BE6655" w14:textId="77777777" w:rsidTr="00025F9E">
        <w:tc>
          <w:tcPr>
            <w:tcW w:w="4678" w:type="dxa"/>
            <w:shd w:val="clear" w:color="auto" w:fill="auto"/>
          </w:tcPr>
          <w:p w14:paraId="4C9BD038" w14:textId="77777777" w:rsidR="00E210C0" w:rsidRPr="007E1B00" w:rsidRDefault="00A248A7" w:rsidP="00E210C0">
            <w:pPr>
              <w:pStyle w:val="Bezatstarpm"/>
              <w:jc w:val="both"/>
              <w:rPr>
                <w:rFonts w:ascii="Arial" w:eastAsia="Helvetica" w:hAnsi="Arial" w:cs="Arial"/>
                <w:sz w:val="20"/>
                <w:szCs w:val="20"/>
              </w:rPr>
            </w:pPr>
            <w:r w:rsidRPr="007E1B00">
              <w:rPr>
                <w:rFonts w:ascii="Arial" w:eastAsia="Helvetica" w:hAnsi="Arial" w:cs="Arial"/>
                <w:b/>
                <w:sz w:val="20"/>
                <w:szCs w:val="20"/>
              </w:rPr>
              <w:t>3.2.</w:t>
            </w:r>
            <w:r w:rsidRPr="007E1B00">
              <w:rPr>
                <w:rFonts w:ascii="Arial" w:eastAsia="Helvetica" w:hAnsi="Arial" w:cs="Arial"/>
                <w:sz w:val="20"/>
                <w:szCs w:val="20"/>
              </w:rPr>
              <w:t xml:space="preserve"> </w:t>
            </w:r>
            <w:r w:rsidR="00E210C0" w:rsidRPr="007E1B00">
              <w:rPr>
                <w:rFonts w:ascii="Arial" w:eastAsia="Helvetica" w:hAnsi="Arial" w:cs="Arial"/>
                <w:sz w:val="20"/>
                <w:szCs w:val="20"/>
              </w:rPr>
              <w:t>Piegādātājs var balstīties uz citu personu saimnieciskajām un finansiālajām iespējām, ja tas ir nepieciešams konkrētā līguma izpildei, neatkarīgi no savstarpējo attiecību tiesiskā rakstura.</w:t>
            </w:r>
          </w:p>
          <w:p w14:paraId="108FE44A" w14:textId="77777777" w:rsidR="00E210C0" w:rsidRPr="007E1B00" w:rsidRDefault="00E210C0" w:rsidP="003D585B">
            <w:pPr>
              <w:pStyle w:val="Bezatstarpm"/>
              <w:jc w:val="both"/>
              <w:rPr>
                <w:rFonts w:ascii="Arial" w:eastAsia="Helvetica" w:hAnsi="Arial" w:cs="Arial"/>
                <w:sz w:val="20"/>
                <w:szCs w:val="20"/>
                <w:u w:val="single"/>
              </w:rPr>
            </w:pPr>
            <w:r w:rsidRPr="007E1B00">
              <w:rPr>
                <w:rFonts w:ascii="Arial" w:eastAsia="Helvetica"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7B35AC97" w14:textId="77777777" w:rsidR="00E210C0" w:rsidRPr="007E1B00" w:rsidRDefault="00E210C0" w:rsidP="005568FC">
            <w:pPr>
              <w:pStyle w:val="Bezatstarpm"/>
              <w:numPr>
                <w:ilvl w:val="0"/>
                <w:numId w:val="2"/>
              </w:numPr>
              <w:tabs>
                <w:tab w:val="left" w:pos="317"/>
              </w:tabs>
              <w:ind w:left="0" w:firstLine="34"/>
              <w:jc w:val="both"/>
              <w:rPr>
                <w:rFonts w:ascii="Arial" w:hAnsi="Arial" w:cs="Arial"/>
                <w:sz w:val="20"/>
                <w:szCs w:val="20"/>
              </w:rPr>
            </w:pPr>
            <w:r w:rsidRPr="007E1B00">
              <w:rPr>
                <w:rFonts w:ascii="Arial" w:eastAsia="Helvetica" w:hAnsi="Arial" w:cs="Arial"/>
                <w:sz w:val="20"/>
                <w:szCs w:val="20"/>
              </w:rPr>
              <w:t xml:space="preserve">Pretendents pierāda </w:t>
            </w:r>
            <w:r w:rsidR="001F29C3" w:rsidRPr="007E1B00">
              <w:rPr>
                <w:rFonts w:ascii="Arial" w:eastAsia="Helvetica" w:hAnsi="Arial" w:cs="Arial"/>
                <w:sz w:val="20"/>
                <w:szCs w:val="20"/>
              </w:rPr>
              <w:t>Iepirkumu komisijai</w:t>
            </w:r>
            <w:r w:rsidRPr="007E1B00">
              <w:rPr>
                <w:rFonts w:ascii="Arial" w:eastAsia="Helvetica" w:hAnsi="Arial" w:cs="Arial"/>
                <w:sz w:val="20"/>
                <w:szCs w:val="20"/>
              </w:rPr>
              <w:t>, ka viņa rīcībā būs nepieciešamie resursi, iesniedzot, piemēram, šo personu apliecinājumu vai vienošanos par sadarbību konkrētā līguma izpildē.</w:t>
            </w:r>
          </w:p>
          <w:p w14:paraId="552B2885" w14:textId="77777777" w:rsidR="00E210C0" w:rsidRPr="007E1B00" w:rsidRDefault="005545A5" w:rsidP="005568FC">
            <w:pPr>
              <w:pStyle w:val="Bezatstarpm"/>
              <w:numPr>
                <w:ilvl w:val="0"/>
                <w:numId w:val="2"/>
              </w:numPr>
              <w:tabs>
                <w:tab w:val="left" w:pos="317"/>
              </w:tabs>
              <w:ind w:left="0" w:firstLine="34"/>
              <w:jc w:val="both"/>
              <w:rPr>
                <w:rFonts w:ascii="Arial" w:hAnsi="Arial" w:cs="Arial"/>
                <w:sz w:val="20"/>
                <w:szCs w:val="20"/>
              </w:rPr>
            </w:pPr>
            <w:r w:rsidRPr="007E1B00">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7E1B00" w14:paraId="1079B05D" w14:textId="77777777" w:rsidTr="00025F9E">
        <w:tc>
          <w:tcPr>
            <w:tcW w:w="4678" w:type="dxa"/>
            <w:shd w:val="clear" w:color="auto" w:fill="auto"/>
          </w:tcPr>
          <w:p w14:paraId="6A68B9EC" w14:textId="77777777" w:rsidR="003D585B" w:rsidRPr="007E1B00" w:rsidRDefault="00A248A7" w:rsidP="00E210C0">
            <w:pPr>
              <w:pStyle w:val="Bezatstarpm"/>
              <w:jc w:val="both"/>
              <w:rPr>
                <w:rFonts w:ascii="Arial" w:eastAsia="Helvetica" w:hAnsi="Arial" w:cs="Arial"/>
                <w:sz w:val="20"/>
                <w:szCs w:val="20"/>
              </w:rPr>
            </w:pPr>
            <w:r w:rsidRPr="007E1B00">
              <w:rPr>
                <w:rFonts w:ascii="Arial" w:eastAsia="Helvetica" w:hAnsi="Arial" w:cs="Arial"/>
                <w:b/>
                <w:sz w:val="20"/>
                <w:szCs w:val="20"/>
              </w:rPr>
              <w:t>3.3.</w:t>
            </w:r>
            <w:r w:rsidRPr="007E1B00">
              <w:rPr>
                <w:rFonts w:ascii="Arial" w:eastAsia="Helvetica" w:hAnsi="Arial" w:cs="Arial"/>
                <w:sz w:val="20"/>
                <w:szCs w:val="20"/>
              </w:rPr>
              <w:t xml:space="preserve"> </w:t>
            </w:r>
            <w:r w:rsidR="003D585B" w:rsidRPr="007E1B00">
              <w:rPr>
                <w:rFonts w:ascii="Arial" w:eastAsia="Helvetica"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EB17411" w14:textId="77777777" w:rsidR="00E210C0" w:rsidRPr="007E1B00" w:rsidRDefault="003D585B" w:rsidP="00B831ED">
            <w:pPr>
              <w:pStyle w:val="Bezatstarpm"/>
              <w:jc w:val="both"/>
              <w:rPr>
                <w:rFonts w:ascii="Arial" w:hAnsi="Arial" w:cs="Arial"/>
                <w:b/>
                <w:sz w:val="20"/>
                <w:szCs w:val="20"/>
              </w:rPr>
            </w:pPr>
            <w:r w:rsidRPr="007E1B00">
              <w:rPr>
                <w:rFonts w:ascii="Arial" w:eastAsia="Helvetica"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08BE8825" w14:textId="6F76A2FD" w:rsidR="00E210C0" w:rsidRPr="007E1B00" w:rsidRDefault="00285B0B" w:rsidP="001F29C3">
            <w:pPr>
              <w:pStyle w:val="Bezatstarpm"/>
              <w:tabs>
                <w:tab w:val="left" w:pos="317"/>
              </w:tabs>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E210C0" w:rsidRPr="007E1B00" w14:paraId="6A358FBC" w14:textId="77777777" w:rsidTr="00025F9E">
        <w:tc>
          <w:tcPr>
            <w:tcW w:w="4678" w:type="dxa"/>
            <w:shd w:val="clear" w:color="auto" w:fill="auto"/>
          </w:tcPr>
          <w:p w14:paraId="276F86C0" w14:textId="77777777" w:rsidR="00E210C0" w:rsidRPr="007E1B00" w:rsidRDefault="00A248A7" w:rsidP="00E210C0">
            <w:pPr>
              <w:pStyle w:val="Bezatstarpm"/>
              <w:jc w:val="both"/>
              <w:rPr>
                <w:rFonts w:ascii="Arial" w:hAnsi="Arial" w:cs="Arial"/>
                <w:b/>
                <w:sz w:val="20"/>
                <w:szCs w:val="20"/>
              </w:rPr>
            </w:pPr>
            <w:r w:rsidRPr="007E1B00">
              <w:rPr>
                <w:rFonts w:ascii="Arial" w:hAnsi="Arial" w:cs="Arial"/>
                <w:b/>
                <w:sz w:val="20"/>
                <w:szCs w:val="20"/>
              </w:rPr>
              <w:t>3.4</w:t>
            </w:r>
            <w:r w:rsidR="00E210C0" w:rsidRPr="007E1B00">
              <w:rPr>
                <w:rFonts w:ascii="Arial" w:hAnsi="Arial" w:cs="Arial"/>
                <w:b/>
                <w:sz w:val="20"/>
                <w:szCs w:val="20"/>
              </w:rPr>
              <w:t xml:space="preserve">. </w:t>
            </w:r>
            <w:r w:rsidR="00E210C0" w:rsidRPr="007E1B00">
              <w:rPr>
                <w:rFonts w:ascii="Arial" w:hAnsi="Arial" w:cs="Arial"/>
                <w:sz w:val="20"/>
                <w:szCs w:val="20"/>
              </w:rPr>
              <w:t>Ja piedāvājumu iesniedz piegādātāju apvienība, piedāvājuma dokumentus paraksta atbilstoši piegādātāju savstarpējās vienošanās nosacījumiem.</w:t>
            </w:r>
            <w:r w:rsidR="00E210C0" w:rsidRPr="007E1B00">
              <w:rPr>
                <w:rFonts w:ascii="Arial" w:hAnsi="Arial" w:cs="Arial"/>
                <w:b/>
                <w:sz w:val="20"/>
                <w:szCs w:val="20"/>
              </w:rPr>
              <w:t xml:space="preserve"> </w:t>
            </w:r>
          </w:p>
        </w:tc>
        <w:tc>
          <w:tcPr>
            <w:tcW w:w="4536" w:type="dxa"/>
            <w:vMerge w:val="restart"/>
            <w:shd w:val="clear" w:color="auto" w:fill="auto"/>
            <w:vAlign w:val="center"/>
          </w:tcPr>
          <w:p w14:paraId="7C91389B" w14:textId="77777777" w:rsidR="00E210C0" w:rsidRPr="007E1B00" w:rsidRDefault="005545A5" w:rsidP="00E210C0">
            <w:pPr>
              <w:pStyle w:val="Bezatstarpm"/>
              <w:jc w:val="both"/>
              <w:rPr>
                <w:rFonts w:ascii="Arial" w:hAnsi="Arial" w:cs="Arial"/>
                <w:sz w:val="20"/>
                <w:szCs w:val="20"/>
              </w:rPr>
            </w:pPr>
            <w:r w:rsidRPr="007E1B00">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7E1B00" w14:paraId="0C2DAC71" w14:textId="77777777" w:rsidTr="00025F9E">
        <w:tc>
          <w:tcPr>
            <w:tcW w:w="4678" w:type="dxa"/>
            <w:shd w:val="clear" w:color="auto" w:fill="auto"/>
          </w:tcPr>
          <w:p w14:paraId="23D82233" w14:textId="77777777" w:rsidR="00E210C0" w:rsidRPr="007E1B00" w:rsidRDefault="00A248A7" w:rsidP="00E210C0">
            <w:pPr>
              <w:pStyle w:val="Bezatstarpm"/>
              <w:jc w:val="both"/>
              <w:rPr>
                <w:rFonts w:ascii="Arial" w:eastAsia="Helvetica" w:hAnsi="Arial" w:cs="Arial"/>
                <w:sz w:val="20"/>
                <w:szCs w:val="20"/>
              </w:rPr>
            </w:pPr>
            <w:r w:rsidRPr="007E1B00">
              <w:rPr>
                <w:rFonts w:ascii="Arial" w:hAnsi="Arial" w:cs="Arial"/>
                <w:b/>
                <w:sz w:val="20"/>
                <w:szCs w:val="20"/>
              </w:rPr>
              <w:t>3.5</w:t>
            </w:r>
            <w:r w:rsidR="00E210C0" w:rsidRPr="007E1B00">
              <w:rPr>
                <w:rFonts w:ascii="Arial" w:hAnsi="Arial" w:cs="Arial"/>
                <w:b/>
                <w:sz w:val="20"/>
                <w:szCs w:val="20"/>
              </w:rPr>
              <w:t>.</w:t>
            </w:r>
            <w:r w:rsidR="00E210C0" w:rsidRPr="007E1B00">
              <w:rPr>
                <w:rFonts w:ascii="Arial" w:hAnsi="Arial" w:cs="Arial"/>
                <w:sz w:val="20"/>
                <w:szCs w:val="20"/>
              </w:rPr>
              <w:t xml:space="preserve"> Pretendentam jāiesniedz atlases dokumenti par katru apvienības dalībnieku. Uz katru apvienības </w:t>
            </w:r>
            <w:r w:rsidRPr="007E1B00">
              <w:rPr>
                <w:rFonts w:ascii="Arial" w:hAnsi="Arial" w:cs="Arial"/>
                <w:sz w:val="20"/>
                <w:szCs w:val="20"/>
              </w:rPr>
              <w:t>dalībnieku attiecas nolikuma 3.6</w:t>
            </w:r>
            <w:r w:rsidR="00E210C0" w:rsidRPr="007E1B00">
              <w:rPr>
                <w:rFonts w:ascii="Arial" w:hAnsi="Arial" w:cs="Arial"/>
                <w:sz w:val="20"/>
                <w:szCs w:val="20"/>
              </w:rPr>
              <w:t xml:space="preserve">.punkts un </w:t>
            </w:r>
            <w:r w:rsidRPr="007E1B00">
              <w:rPr>
                <w:rFonts w:ascii="Arial" w:hAnsi="Arial" w:cs="Arial"/>
                <w:sz w:val="20"/>
                <w:szCs w:val="20"/>
              </w:rPr>
              <w:t>3.7</w:t>
            </w:r>
            <w:r w:rsidR="00E210C0" w:rsidRPr="007E1B00">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5A4BE84" w14:textId="77777777" w:rsidR="00E210C0" w:rsidRPr="007E1B00" w:rsidRDefault="00E210C0" w:rsidP="00E210C0">
            <w:pPr>
              <w:pStyle w:val="Bezatstarpm"/>
              <w:rPr>
                <w:rFonts w:ascii="Arial" w:hAnsi="Arial" w:cs="Arial"/>
                <w:sz w:val="20"/>
                <w:szCs w:val="20"/>
              </w:rPr>
            </w:pPr>
          </w:p>
        </w:tc>
      </w:tr>
      <w:tr w:rsidR="00E210C0" w:rsidRPr="007E1B00" w14:paraId="5AF48723" w14:textId="77777777" w:rsidTr="00025F9E">
        <w:tc>
          <w:tcPr>
            <w:tcW w:w="4678" w:type="dxa"/>
            <w:shd w:val="clear" w:color="auto" w:fill="auto"/>
          </w:tcPr>
          <w:p w14:paraId="4F3D2066" w14:textId="77777777" w:rsidR="00E210C0" w:rsidRPr="007E1B00" w:rsidRDefault="00A248A7" w:rsidP="00E210C0">
            <w:pPr>
              <w:pStyle w:val="Bezatstarpm"/>
              <w:jc w:val="both"/>
              <w:rPr>
                <w:rFonts w:ascii="Arial" w:hAnsi="Arial" w:cs="Arial"/>
                <w:sz w:val="20"/>
                <w:szCs w:val="20"/>
              </w:rPr>
            </w:pPr>
            <w:r w:rsidRPr="007E1B00">
              <w:rPr>
                <w:rFonts w:ascii="Arial" w:eastAsia="TimesNewRomanPSMT" w:hAnsi="Arial" w:cs="Arial"/>
                <w:b/>
                <w:sz w:val="20"/>
                <w:szCs w:val="20"/>
              </w:rPr>
              <w:t>3.6</w:t>
            </w:r>
            <w:r w:rsidR="00E210C0" w:rsidRPr="007E1B00">
              <w:rPr>
                <w:rFonts w:ascii="Arial" w:eastAsia="TimesNewRomanPSMT" w:hAnsi="Arial" w:cs="Arial"/>
                <w:b/>
                <w:sz w:val="20"/>
                <w:szCs w:val="20"/>
              </w:rPr>
              <w:t>.</w:t>
            </w:r>
            <w:r w:rsidR="00E210C0" w:rsidRPr="007E1B00">
              <w:rPr>
                <w:rFonts w:ascii="Arial" w:eastAsia="TimesNewRomanPSMT" w:hAnsi="Arial" w:cs="Arial"/>
                <w:sz w:val="20"/>
                <w:szCs w:val="20"/>
              </w:rPr>
              <w:t xml:space="preserve"> </w:t>
            </w:r>
            <w:r w:rsidR="00E210C0" w:rsidRPr="007E1B00">
              <w:rPr>
                <w:rFonts w:ascii="Arial" w:eastAsia="Arial" w:hAnsi="Arial" w:cs="Arial"/>
                <w:kern w:val="1"/>
                <w:sz w:val="20"/>
                <w:szCs w:val="20"/>
              </w:rPr>
              <w:t>Uz pretendentu neattiecas Publisko iepirkumu likuma 9. panta astotajā daļā noteiktie izslēgšanas nosacījumi.</w:t>
            </w:r>
          </w:p>
        </w:tc>
        <w:tc>
          <w:tcPr>
            <w:tcW w:w="4536" w:type="dxa"/>
            <w:shd w:val="clear" w:color="auto" w:fill="auto"/>
          </w:tcPr>
          <w:p w14:paraId="7710CF7B" w14:textId="77777777" w:rsidR="00E210C0" w:rsidRPr="007E1B00" w:rsidRDefault="00E210C0" w:rsidP="003D585B">
            <w:pPr>
              <w:pStyle w:val="Bezatstarpm"/>
              <w:jc w:val="both"/>
              <w:rPr>
                <w:rFonts w:ascii="Arial" w:hAnsi="Arial" w:cs="Arial"/>
                <w:sz w:val="20"/>
                <w:szCs w:val="20"/>
              </w:rPr>
            </w:pPr>
            <w:r w:rsidRPr="007E1B00">
              <w:rPr>
                <w:rFonts w:ascii="Arial" w:eastAsia="Arial" w:hAnsi="Arial" w:cs="Arial"/>
                <w:kern w:val="1"/>
                <w:sz w:val="20"/>
                <w:szCs w:val="20"/>
              </w:rPr>
              <w:t xml:space="preserve">Komisija pārbauda, ievērojot Publisko iepirkumu likuma </w:t>
            </w:r>
            <w:r w:rsidR="003D585B" w:rsidRPr="007E1B00">
              <w:rPr>
                <w:rFonts w:ascii="Arial" w:eastAsia="Arial" w:hAnsi="Arial" w:cs="Arial"/>
                <w:kern w:val="1"/>
                <w:sz w:val="20"/>
                <w:szCs w:val="20"/>
              </w:rPr>
              <w:t>9.</w:t>
            </w:r>
            <w:r w:rsidRPr="007E1B00">
              <w:rPr>
                <w:rFonts w:ascii="Arial" w:eastAsia="Arial" w:hAnsi="Arial" w:cs="Arial"/>
                <w:kern w:val="1"/>
                <w:sz w:val="20"/>
                <w:szCs w:val="20"/>
              </w:rPr>
              <w:t xml:space="preserve"> pantā noteikto kārtību.</w:t>
            </w:r>
          </w:p>
        </w:tc>
      </w:tr>
      <w:tr w:rsidR="00E210C0" w:rsidRPr="007E1B00" w14:paraId="0D60D771" w14:textId="77777777" w:rsidTr="00025F9E">
        <w:tc>
          <w:tcPr>
            <w:tcW w:w="4678" w:type="dxa"/>
            <w:shd w:val="clear" w:color="auto" w:fill="auto"/>
          </w:tcPr>
          <w:p w14:paraId="71F12174" w14:textId="77777777" w:rsidR="00E210C0" w:rsidRPr="007E1B00" w:rsidRDefault="00A248A7" w:rsidP="007E1B00">
            <w:pPr>
              <w:pStyle w:val="Bezatstarpm"/>
              <w:jc w:val="both"/>
              <w:rPr>
                <w:rFonts w:ascii="Arial" w:hAnsi="Arial" w:cs="Arial"/>
                <w:sz w:val="20"/>
                <w:szCs w:val="20"/>
              </w:rPr>
            </w:pPr>
            <w:r w:rsidRPr="007E1B00">
              <w:rPr>
                <w:rFonts w:ascii="Arial" w:hAnsi="Arial" w:cs="Arial"/>
                <w:b/>
                <w:sz w:val="20"/>
                <w:szCs w:val="20"/>
              </w:rPr>
              <w:t>3.7</w:t>
            </w:r>
            <w:r w:rsidR="00E210C0" w:rsidRPr="007E1B00">
              <w:rPr>
                <w:rFonts w:ascii="Arial" w:hAnsi="Arial" w:cs="Arial"/>
                <w:b/>
                <w:sz w:val="20"/>
                <w:szCs w:val="20"/>
              </w:rPr>
              <w:t>.</w:t>
            </w:r>
            <w:r w:rsidR="00E210C0" w:rsidRPr="007E1B00">
              <w:rPr>
                <w:rFonts w:ascii="Arial" w:hAnsi="Arial" w:cs="Arial"/>
                <w:sz w:val="20"/>
                <w:szCs w:val="20"/>
              </w:rPr>
              <w:t xml:space="preserve"> </w:t>
            </w:r>
            <w:r w:rsidR="00B72431" w:rsidRPr="007E1B00">
              <w:rPr>
                <w:rFonts w:ascii="Arial" w:hAnsi="Arial" w:cs="Arial"/>
                <w:color w:val="000000"/>
                <w:sz w:val="20"/>
                <w:szCs w:val="20"/>
              </w:rPr>
              <w:t xml:space="preserve">Pretendents ir reģistrēts, licencēts un/vai sertificēts atbilstoši attiecīgās valsts normatīvo aktu prasībām, tiesīgs </w:t>
            </w:r>
            <w:r w:rsidR="007E1B00">
              <w:rPr>
                <w:rFonts w:ascii="Arial" w:hAnsi="Arial" w:cs="Arial"/>
                <w:color w:val="000000"/>
                <w:sz w:val="20"/>
                <w:szCs w:val="20"/>
              </w:rPr>
              <w:t xml:space="preserve">sniegt </w:t>
            </w:r>
            <w:r w:rsidR="00B72431" w:rsidRPr="007E1B00">
              <w:rPr>
                <w:rFonts w:ascii="Arial" w:hAnsi="Arial" w:cs="Arial"/>
                <w:color w:val="000000"/>
                <w:sz w:val="20"/>
                <w:szCs w:val="20"/>
              </w:rPr>
              <w:t>Pas</w:t>
            </w:r>
            <w:r w:rsidR="00041507" w:rsidRPr="007E1B00">
              <w:rPr>
                <w:rFonts w:ascii="Arial" w:hAnsi="Arial" w:cs="Arial"/>
                <w:color w:val="000000"/>
                <w:sz w:val="20"/>
                <w:szCs w:val="20"/>
              </w:rPr>
              <w:t>ūtītājam nepieciešamo</w:t>
            </w:r>
            <w:r w:rsidR="00DF5B3D" w:rsidRPr="007E1B00">
              <w:rPr>
                <w:rFonts w:ascii="Arial" w:hAnsi="Arial" w:cs="Arial"/>
                <w:color w:val="000000"/>
                <w:sz w:val="20"/>
                <w:szCs w:val="20"/>
              </w:rPr>
              <w:t>s p</w:t>
            </w:r>
            <w:r w:rsidR="00041507" w:rsidRPr="007E1B00">
              <w:rPr>
                <w:rFonts w:ascii="Arial" w:hAnsi="Arial" w:cs="Arial"/>
                <w:color w:val="000000"/>
                <w:sz w:val="20"/>
                <w:szCs w:val="20"/>
              </w:rPr>
              <w:t>akalpojumu</w:t>
            </w:r>
            <w:r w:rsidR="00DF5B3D" w:rsidRPr="007E1B00">
              <w:rPr>
                <w:rFonts w:ascii="Arial" w:hAnsi="Arial" w:cs="Arial"/>
                <w:color w:val="000000"/>
                <w:sz w:val="20"/>
                <w:szCs w:val="20"/>
              </w:rPr>
              <w:t>s.</w:t>
            </w:r>
          </w:p>
        </w:tc>
        <w:tc>
          <w:tcPr>
            <w:tcW w:w="4536" w:type="dxa"/>
            <w:shd w:val="clear" w:color="auto" w:fill="auto"/>
          </w:tcPr>
          <w:p w14:paraId="4A9D53E1" w14:textId="77777777" w:rsidR="00E210C0" w:rsidRPr="007E1B00" w:rsidRDefault="00E210C0" w:rsidP="00E210C0">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Komisija pārliecinās par pretendenta reģistrācijas faktu, saņemot izziņas Elektronisko iepirkumu sistēmā (</w:t>
            </w:r>
            <w:hyperlink r:id="rId16" w:history="1">
              <w:r w:rsidRPr="007E1B00">
                <w:rPr>
                  <w:rStyle w:val="Hipersaite"/>
                  <w:rFonts w:ascii="Arial" w:hAnsi="Arial" w:cs="Arial"/>
                  <w:sz w:val="20"/>
                  <w:szCs w:val="20"/>
                </w:rPr>
                <w:t>https://www.eis.gov.lv/</w:t>
              </w:r>
            </w:hyperlink>
            <w:r w:rsidRPr="007E1B00">
              <w:rPr>
                <w:rFonts w:ascii="Arial" w:hAnsi="Arial" w:cs="Arial"/>
                <w:sz w:val="20"/>
                <w:szCs w:val="20"/>
              </w:rPr>
              <w:t xml:space="preserve">). </w:t>
            </w:r>
          </w:p>
          <w:p w14:paraId="10A7B895" w14:textId="77777777" w:rsidR="00E210C0" w:rsidRPr="007E1B00" w:rsidRDefault="00B72431" w:rsidP="006326AA">
            <w:pPr>
              <w:pStyle w:val="Bezatstarpm"/>
              <w:jc w:val="both"/>
              <w:rPr>
                <w:rFonts w:ascii="Arial" w:hAnsi="Arial" w:cs="Arial"/>
                <w:sz w:val="20"/>
                <w:szCs w:val="20"/>
                <w:highlight w:val="green"/>
              </w:rPr>
            </w:pPr>
            <w:r w:rsidRPr="007E1B00">
              <w:rPr>
                <w:rFonts w:ascii="Arial" w:hAnsi="Arial" w:cs="Arial"/>
                <w:b/>
                <w:sz w:val="20"/>
                <w:szCs w:val="20"/>
              </w:rPr>
              <w:t>b</w:t>
            </w:r>
            <w:r w:rsidR="00E210C0" w:rsidRPr="007E1B00">
              <w:rPr>
                <w:rFonts w:ascii="Arial" w:hAnsi="Arial" w:cs="Arial"/>
                <w:b/>
                <w:sz w:val="20"/>
                <w:szCs w:val="20"/>
              </w:rPr>
              <w:t>)</w:t>
            </w:r>
            <w:r w:rsidR="00E210C0" w:rsidRPr="007E1B00">
              <w:rPr>
                <w:rFonts w:ascii="Arial" w:hAnsi="Arial" w:cs="Arial"/>
                <w:sz w:val="20"/>
                <w:szCs w:val="20"/>
              </w:rPr>
              <w:t xml:space="preserve"> Ārvalstī reģistrētam pretendentam, kas nav reģistrēts Uzņēmumu reģistrā, jāpievieno attiecīgos faktus apliecinoši dokumenti (kopijas).</w:t>
            </w:r>
          </w:p>
        </w:tc>
      </w:tr>
      <w:tr w:rsidR="00041507" w:rsidRPr="007E1B00" w14:paraId="77ADBD5C" w14:textId="77777777" w:rsidTr="00025F9E">
        <w:tc>
          <w:tcPr>
            <w:tcW w:w="4678" w:type="dxa"/>
            <w:shd w:val="clear" w:color="auto" w:fill="auto"/>
          </w:tcPr>
          <w:p w14:paraId="5735BD13" w14:textId="77777777" w:rsidR="00041507" w:rsidRPr="007E1B00" w:rsidRDefault="00041507" w:rsidP="00041507">
            <w:pPr>
              <w:pStyle w:val="NoSpacing1"/>
              <w:jc w:val="both"/>
              <w:rPr>
                <w:rFonts w:ascii="Arial" w:hAnsi="Arial" w:cs="Arial"/>
                <w:b/>
                <w:sz w:val="20"/>
                <w:szCs w:val="20"/>
              </w:rPr>
            </w:pPr>
            <w:r w:rsidRPr="007E1B00">
              <w:rPr>
                <w:rFonts w:ascii="Arial" w:hAnsi="Arial" w:cs="Arial"/>
                <w:b/>
                <w:sz w:val="20"/>
                <w:szCs w:val="20"/>
              </w:rPr>
              <w:t>3.8.</w:t>
            </w:r>
            <w:r w:rsidRPr="007E1B00">
              <w:rPr>
                <w:rFonts w:ascii="Arial" w:hAnsi="Arial" w:cs="Arial"/>
                <w:sz w:val="20"/>
                <w:szCs w:val="20"/>
              </w:rPr>
              <w:t xml:space="preserve"> Pretendenta rīcībā ir visi nepieciešamie resursi savlaicīgai un kvalitatīvai līguma izpildei.</w:t>
            </w:r>
          </w:p>
        </w:tc>
        <w:tc>
          <w:tcPr>
            <w:tcW w:w="4536" w:type="dxa"/>
            <w:shd w:val="clear" w:color="auto" w:fill="auto"/>
          </w:tcPr>
          <w:p w14:paraId="43A3767E" w14:textId="77777777" w:rsidR="00272893" w:rsidRPr="007E1B00" w:rsidRDefault="00272893" w:rsidP="00272893">
            <w:pPr>
              <w:pStyle w:val="Bezatstarpm"/>
              <w:jc w:val="both"/>
              <w:rPr>
                <w:rFonts w:ascii="Arial" w:hAnsi="Arial" w:cs="Arial"/>
                <w:sz w:val="20"/>
                <w:szCs w:val="20"/>
              </w:rPr>
            </w:pPr>
            <w:r w:rsidRPr="007E1B00">
              <w:rPr>
                <w:rFonts w:ascii="Arial" w:hAnsi="Arial" w:cs="Arial"/>
                <w:sz w:val="20"/>
                <w:szCs w:val="20"/>
              </w:rPr>
              <w:t xml:space="preserve">Informācija par līguma izpildi (pēc formas –  </w:t>
            </w:r>
            <w:r w:rsidRPr="002D60F3">
              <w:rPr>
                <w:rFonts w:ascii="Arial" w:hAnsi="Arial" w:cs="Arial"/>
                <w:sz w:val="20"/>
                <w:szCs w:val="20"/>
              </w:rPr>
              <w:t xml:space="preserve">nolikuma </w:t>
            </w:r>
            <w:r w:rsidR="007E1B00" w:rsidRPr="002D60F3">
              <w:rPr>
                <w:rFonts w:ascii="Arial" w:hAnsi="Arial" w:cs="Arial"/>
                <w:sz w:val="20"/>
                <w:szCs w:val="20"/>
              </w:rPr>
              <w:t>5</w:t>
            </w:r>
            <w:r w:rsidRPr="002D60F3">
              <w:rPr>
                <w:rFonts w:ascii="Arial" w:hAnsi="Arial" w:cs="Arial"/>
                <w:sz w:val="20"/>
                <w:szCs w:val="20"/>
              </w:rPr>
              <w:t>.pielikums</w:t>
            </w:r>
            <w:r w:rsidRPr="007E1B00">
              <w:rPr>
                <w:rFonts w:ascii="Arial" w:hAnsi="Arial" w:cs="Arial"/>
                <w:sz w:val="20"/>
                <w:szCs w:val="20"/>
              </w:rPr>
              <w:t xml:space="preserve">), kur pretendents norāda: </w:t>
            </w:r>
          </w:p>
          <w:p w14:paraId="71058B86" w14:textId="29E17620"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vai līguma izpildei plānots piesaistīt apakšuzņēmējus (</w:t>
            </w:r>
            <w:r w:rsidRPr="007E1B00">
              <w:rPr>
                <w:rFonts w:ascii="Arial" w:hAnsi="Arial" w:cs="Arial"/>
                <w:i/>
                <w:sz w:val="20"/>
                <w:szCs w:val="20"/>
              </w:rPr>
              <w:t>sniedz informāciju par līguma izpildei piesaistītajiem apakšuzņēmējiem</w:t>
            </w:r>
            <w:r w:rsidRPr="007E1B00">
              <w:rPr>
                <w:rFonts w:ascii="Arial" w:hAnsi="Arial" w:cs="Arial"/>
                <w:sz w:val="20"/>
                <w:szCs w:val="20"/>
              </w:rPr>
              <w:t>)</w:t>
            </w:r>
            <w:r w:rsidR="0009741B">
              <w:rPr>
                <w:rFonts w:ascii="Arial" w:hAnsi="Arial" w:cs="Arial"/>
                <w:sz w:val="20"/>
                <w:szCs w:val="20"/>
              </w:rPr>
              <w:t>;</w:t>
            </w:r>
          </w:p>
          <w:p w14:paraId="7CC68604" w14:textId="6BC524F5"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lastRenderedPageBreak/>
              <w:t>b)</w:t>
            </w:r>
            <w:r w:rsidRPr="007E1B00">
              <w:rPr>
                <w:rFonts w:ascii="Arial" w:hAnsi="Arial" w:cs="Arial"/>
                <w:sz w:val="20"/>
                <w:szCs w:val="20"/>
              </w:rPr>
              <w:t xml:space="preserve"> piesaistītos speciālistus, to pienākumus un saistību ar pretendentu</w:t>
            </w:r>
            <w:r w:rsidR="0009741B">
              <w:rPr>
                <w:rFonts w:ascii="Arial" w:hAnsi="Arial" w:cs="Arial"/>
                <w:sz w:val="20"/>
                <w:szCs w:val="20"/>
              </w:rPr>
              <w:t>;</w:t>
            </w:r>
          </w:p>
          <w:p w14:paraId="67104ED9" w14:textId="77777777" w:rsidR="00041507" w:rsidRPr="007E1B00" w:rsidRDefault="00272893" w:rsidP="00041507">
            <w:pPr>
              <w:pStyle w:val="NoSpacing1"/>
              <w:jc w:val="both"/>
              <w:rPr>
                <w:rFonts w:ascii="Arial" w:hAnsi="Arial" w:cs="Arial"/>
                <w:sz w:val="20"/>
                <w:szCs w:val="20"/>
              </w:rPr>
            </w:pPr>
            <w:r w:rsidRPr="007E1B00">
              <w:rPr>
                <w:rFonts w:ascii="Arial" w:hAnsi="Arial" w:cs="Arial"/>
                <w:b/>
                <w:sz w:val="20"/>
                <w:szCs w:val="20"/>
              </w:rPr>
              <w:t>c)</w:t>
            </w:r>
            <w:r w:rsidRPr="007E1B00">
              <w:rPr>
                <w:rFonts w:ascii="Arial" w:hAnsi="Arial" w:cs="Arial"/>
                <w:sz w:val="20"/>
                <w:szCs w:val="20"/>
              </w:rPr>
              <w:t xml:space="preserve"> citus līguma izpildei nepieciešamos resursus.</w:t>
            </w:r>
          </w:p>
        </w:tc>
      </w:tr>
      <w:tr w:rsidR="00221561" w:rsidRPr="007E1B00" w14:paraId="07B179CC" w14:textId="77777777" w:rsidTr="00025F9E">
        <w:tc>
          <w:tcPr>
            <w:tcW w:w="4678" w:type="dxa"/>
            <w:shd w:val="clear" w:color="auto" w:fill="auto"/>
          </w:tcPr>
          <w:p w14:paraId="5F466D27" w14:textId="27611B77" w:rsidR="00221561" w:rsidRPr="002D60F3" w:rsidRDefault="00221561" w:rsidP="0009741B">
            <w:pPr>
              <w:pStyle w:val="Sarakstarindkopa"/>
              <w:numPr>
                <w:ilvl w:val="1"/>
                <w:numId w:val="10"/>
              </w:numPr>
              <w:tabs>
                <w:tab w:val="left" w:pos="601"/>
              </w:tabs>
              <w:suppressAutoHyphens/>
              <w:spacing w:before="20" w:after="20" w:line="240" w:lineRule="auto"/>
              <w:ind w:left="34" w:firstLine="3"/>
              <w:jc w:val="both"/>
              <w:rPr>
                <w:rFonts w:ascii="Arial" w:hAnsi="Arial" w:cs="Arial"/>
                <w:strike/>
                <w:sz w:val="20"/>
                <w:szCs w:val="20"/>
              </w:rPr>
            </w:pPr>
            <w:r w:rsidRPr="002D60F3">
              <w:rPr>
                <w:rFonts w:ascii="Arial" w:hAnsi="Arial" w:cs="Arial"/>
                <w:color w:val="000000"/>
                <w:sz w:val="20"/>
                <w:szCs w:val="20"/>
              </w:rPr>
              <w:lastRenderedPageBreak/>
              <w:t xml:space="preserve">Pretendents iepriekšējo 3 </w:t>
            </w:r>
            <w:r w:rsidRPr="002D60F3">
              <w:rPr>
                <w:rFonts w:ascii="Arial" w:hAnsi="Arial" w:cs="Arial"/>
                <w:i/>
                <w:color w:val="000000"/>
                <w:sz w:val="20"/>
                <w:szCs w:val="20"/>
              </w:rPr>
              <w:t>(trīs)</w:t>
            </w:r>
            <w:r w:rsidRPr="002D60F3">
              <w:rPr>
                <w:rFonts w:ascii="Arial" w:hAnsi="Arial" w:cs="Arial"/>
                <w:color w:val="000000"/>
                <w:sz w:val="20"/>
                <w:szCs w:val="20"/>
              </w:rPr>
              <w:t xml:space="preserve"> gadu laikā </w:t>
            </w:r>
            <w:r w:rsidRPr="0009741B">
              <w:rPr>
                <w:rFonts w:ascii="Arial" w:hAnsi="Arial" w:cs="Arial"/>
                <w:color w:val="000000"/>
                <w:sz w:val="20"/>
                <w:szCs w:val="20"/>
              </w:rPr>
              <w:t>(</w:t>
            </w:r>
            <w:r w:rsidR="007E1B00" w:rsidRPr="0009741B">
              <w:rPr>
                <w:rFonts w:ascii="Arial" w:hAnsi="Arial" w:cs="Arial"/>
                <w:sz w:val="20"/>
                <w:szCs w:val="20"/>
              </w:rPr>
              <w:t>201</w:t>
            </w:r>
            <w:r w:rsidR="00A346D8" w:rsidRPr="0009741B">
              <w:rPr>
                <w:rFonts w:ascii="Arial" w:hAnsi="Arial" w:cs="Arial"/>
                <w:sz w:val="20"/>
                <w:szCs w:val="20"/>
              </w:rPr>
              <w:t>6</w:t>
            </w:r>
            <w:r w:rsidR="007E1B00" w:rsidRPr="0009741B">
              <w:rPr>
                <w:rFonts w:ascii="Arial" w:hAnsi="Arial" w:cs="Arial"/>
                <w:sz w:val="20"/>
                <w:szCs w:val="20"/>
              </w:rPr>
              <w:t>., 201</w:t>
            </w:r>
            <w:r w:rsidR="00A346D8" w:rsidRPr="0009741B">
              <w:rPr>
                <w:rFonts w:ascii="Arial" w:hAnsi="Arial" w:cs="Arial"/>
                <w:sz w:val="20"/>
                <w:szCs w:val="20"/>
              </w:rPr>
              <w:t>7</w:t>
            </w:r>
            <w:r w:rsidR="007E1B00" w:rsidRPr="0009741B">
              <w:rPr>
                <w:rFonts w:ascii="Arial" w:hAnsi="Arial" w:cs="Arial"/>
                <w:sz w:val="20"/>
                <w:szCs w:val="20"/>
              </w:rPr>
              <w:t>., 201</w:t>
            </w:r>
            <w:r w:rsidR="00A346D8" w:rsidRPr="0009741B">
              <w:rPr>
                <w:rFonts w:ascii="Arial" w:hAnsi="Arial" w:cs="Arial"/>
                <w:sz w:val="20"/>
                <w:szCs w:val="20"/>
              </w:rPr>
              <w:t>8</w:t>
            </w:r>
            <w:r w:rsidR="007E1B00" w:rsidRPr="0009741B">
              <w:rPr>
                <w:rFonts w:ascii="Arial" w:hAnsi="Arial" w:cs="Arial"/>
                <w:sz w:val="20"/>
                <w:szCs w:val="20"/>
              </w:rPr>
              <w:t>. un 201</w:t>
            </w:r>
            <w:r w:rsidR="00A346D8" w:rsidRPr="0009741B">
              <w:rPr>
                <w:rFonts w:ascii="Arial" w:hAnsi="Arial" w:cs="Arial"/>
                <w:sz w:val="20"/>
                <w:szCs w:val="20"/>
              </w:rPr>
              <w:t>9</w:t>
            </w:r>
            <w:r w:rsidRPr="0009741B">
              <w:rPr>
                <w:rFonts w:ascii="Arial" w:hAnsi="Arial" w:cs="Arial"/>
                <w:sz w:val="20"/>
                <w:szCs w:val="20"/>
              </w:rPr>
              <w:t>.</w:t>
            </w:r>
            <w:r w:rsidR="0009741B" w:rsidRPr="0009741B">
              <w:rPr>
                <w:rFonts w:ascii="Arial" w:hAnsi="Arial" w:cs="Arial"/>
                <w:sz w:val="20"/>
                <w:szCs w:val="20"/>
              </w:rPr>
              <w:t xml:space="preserve"> </w:t>
            </w:r>
            <w:r w:rsidRPr="0009741B">
              <w:rPr>
                <w:rFonts w:ascii="Arial" w:hAnsi="Arial" w:cs="Arial"/>
                <w:sz w:val="20"/>
                <w:szCs w:val="20"/>
              </w:rPr>
              <w:t>gadā līdz piedāvājumu iesniegšanas termiņa beigām)</w:t>
            </w:r>
            <w:r w:rsidRPr="002D60F3">
              <w:rPr>
                <w:rFonts w:ascii="Arial" w:hAnsi="Arial" w:cs="Arial"/>
                <w:sz w:val="20"/>
                <w:szCs w:val="20"/>
              </w:rPr>
              <w:t xml:space="preserve">  ir īstenojis</w:t>
            </w:r>
            <w:r w:rsidR="00272893" w:rsidRPr="002D60F3">
              <w:rPr>
                <w:rFonts w:ascii="Arial" w:hAnsi="Arial" w:cs="Arial"/>
                <w:sz w:val="20"/>
                <w:szCs w:val="20"/>
              </w:rPr>
              <w:t xml:space="preserve">, vai īsteno (ja līgums noslēgts uz vairākiem gadiem) </w:t>
            </w:r>
            <w:r w:rsidRPr="002D60F3">
              <w:rPr>
                <w:rFonts w:ascii="Arial" w:hAnsi="Arial" w:cs="Arial"/>
                <w:sz w:val="20"/>
                <w:szCs w:val="20"/>
              </w:rPr>
              <w:t xml:space="preserve"> vismaz </w:t>
            </w:r>
            <w:r w:rsidR="00E54537" w:rsidRPr="002D60F3">
              <w:rPr>
                <w:rFonts w:ascii="Arial" w:hAnsi="Arial" w:cs="Arial"/>
                <w:sz w:val="20"/>
                <w:szCs w:val="20"/>
              </w:rPr>
              <w:t>1</w:t>
            </w:r>
            <w:r w:rsidR="008A3DB1" w:rsidRPr="002D60F3">
              <w:rPr>
                <w:rFonts w:ascii="Arial" w:hAnsi="Arial" w:cs="Arial"/>
                <w:sz w:val="20"/>
                <w:szCs w:val="20"/>
              </w:rPr>
              <w:t xml:space="preserve"> </w:t>
            </w:r>
            <w:r w:rsidR="008A3DB1" w:rsidRPr="002D60F3">
              <w:rPr>
                <w:rFonts w:ascii="Arial" w:hAnsi="Arial" w:cs="Arial"/>
                <w:i/>
                <w:sz w:val="20"/>
                <w:szCs w:val="20"/>
              </w:rPr>
              <w:t>(</w:t>
            </w:r>
            <w:r w:rsidR="00E54537" w:rsidRPr="002D60F3">
              <w:rPr>
                <w:rFonts w:ascii="Arial" w:hAnsi="Arial" w:cs="Arial"/>
                <w:i/>
                <w:sz w:val="20"/>
                <w:szCs w:val="20"/>
              </w:rPr>
              <w:t>vienu</w:t>
            </w:r>
            <w:r w:rsidR="008A3DB1" w:rsidRPr="002D60F3">
              <w:rPr>
                <w:rFonts w:ascii="Arial" w:hAnsi="Arial" w:cs="Arial"/>
                <w:i/>
                <w:sz w:val="20"/>
                <w:szCs w:val="20"/>
              </w:rPr>
              <w:t>)</w:t>
            </w:r>
            <w:r w:rsidRPr="002D60F3">
              <w:rPr>
                <w:rFonts w:ascii="Arial" w:hAnsi="Arial" w:cs="Arial"/>
                <w:sz w:val="20"/>
                <w:szCs w:val="20"/>
              </w:rPr>
              <w:t xml:space="preserve"> </w:t>
            </w:r>
            <w:r w:rsidR="007E1B00" w:rsidRPr="002D60F3">
              <w:rPr>
                <w:rFonts w:ascii="Arial" w:hAnsi="Arial" w:cs="Arial"/>
                <w:sz w:val="20"/>
                <w:szCs w:val="20"/>
              </w:rPr>
              <w:t xml:space="preserve">līgumu, </w:t>
            </w:r>
            <w:r w:rsidR="00272893" w:rsidRPr="002D60F3">
              <w:rPr>
                <w:rFonts w:ascii="Arial" w:hAnsi="Arial" w:cs="Arial"/>
                <w:sz w:val="20"/>
                <w:szCs w:val="20"/>
              </w:rPr>
              <w:t>kura ietvaros  veicis puķu audzēšanas un kopšanas pakalpojumus pilsētvidē par līgum</w:t>
            </w:r>
            <w:r w:rsidR="0009741B">
              <w:rPr>
                <w:rFonts w:ascii="Arial" w:hAnsi="Arial" w:cs="Arial"/>
                <w:sz w:val="20"/>
                <w:szCs w:val="20"/>
              </w:rPr>
              <w:t>cenu</w:t>
            </w:r>
            <w:r w:rsidR="00272893" w:rsidRPr="002D60F3">
              <w:rPr>
                <w:rFonts w:ascii="Arial" w:hAnsi="Arial" w:cs="Arial"/>
                <w:sz w:val="20"/>
                <w:szCs w:val="20"/>
              </w:rPr>
              <w:t xml:space="preserve"> ne mazāku kā EUR 6</w:t>
            </w:r>
            <w:r w:rsidR="00AA63AE">
              <w:rPr>
                <w:rFonts w:ascii="Arial" w:hAnsi="Arial" w:cs="Arial"/>
                <w:sz w:val="20"/>
                <w:szCs w:val="20"/>
              </w:rPr>
              <w:t xml:space="preserve"> </w:t>
            </w:r>
            <w:r w:rsidR="00272893" w:rsidRPr="002D60F3">
              <w:rPr>
                <w:rFonts w:ascii="Arial" w:hAnsi="Arial" w:cs="Arial"/>
                <w:sz w:val="20"/>
                <w:szCs w:val="20"/>
              </w:rPr>
              <w:t xml:space="preserve">000,00 </w:t>
            </w:r>
            <w:r w:rsidR="00272893" w:rsidRPr="002D60F3">
              <w:rPr>
                <w:rFonts w:ascii="Arial" w:hAnsi="Arial" w:cs="Arial"/>
                <w:i/>
                <w:sz w:val="20"/>
                <w:szCs w:val="20"/>
              </w:rPr>
              <w:t>(seši tūkstoši euro</w:t>
            </w:r>
            <w:r w:rsidR="00272893" w:rsidRPr="002D60F3">
              <w:rPr>
                <w:rFonts w:ascii="Arial" w:hAnsi="Arial" w:cs="Arial"/>
                <w:sz w:val="20"/>
                <w:szCs w:val="20"/>
              </w:rPr>
              <w:t xml:space="preserve">), neskaitot PVN.  </w:t>
            </w:r>
          </w:p>
          <w:p w14:paraId="2BD65F64" w14:textId="38330109" w:rsidR="00221561" w:rsidRPr="007E1B00" w:rsidRDefault="00E54537" w:rsidP="00E54537">
            <w:pPr>
              <w:pStyle w:val="NoSpacing1"/>
              <w:jc w:val="both"/>
              <w:rPr>
                <w:rFonts w:ascii="Arial" w:hAnsi="Arial" w:cs="Arial"/>
                <w:b/>
                <w:sz w:val="20"/>
                <w:szCs w:val="20"/>
              </w:rPr>
            </w:pPr>
            <w:r w:rsidRPr="007E1B00">
              <w:rPr>
                <w:rFonts w:ascii="Arial" w:hAnsi="Arial" w:cs="Arial"/>
                <w:sz w:val="20"/>
                <w:szCs w:val="20"/>
              </w:rPr>
              <w:t>Par līgumu</w:t>
            </w:r>
            <w:r w:rsidR="00221561" w:rsidRPr="007E1B00">
              <w:rPr>
                <w:rFonts w:ascii="Arial" w:hAnsi="Arial" w:cs="Arial"/>
                <w:sz w:val="20"/>
                <w:szCs w:val="20"/>
              </w:rPr>
              <w:t xml:space="preserve">, uz </w:t>
            </w:r>
            <w:r w:rsidRPr="007E1B00">
              <w:rPr>
                <w:rFonts w:ascii="Arial" w:hAnsi="Arial" w:cs="Arial"/>
                <w:sz w:val="20"/>
                <w:szCs w:val="20"/>
              </w:rPr>
              <w:t>kuru</w:t>
            </w:r>
            <w:r w:rsidR="00221561" w:rsidRPr="007E1B00">
              <w:rPr>
                <w:rFonts w:ascii="Arial" w:hAnsi="Arial" w:cs="Arial"/>
                <w:sz w:val="20"/>
                <w:szCs w:val="20"/>
              </w:rPr>
              <w:t xml:space="preserve"> pretendents atsaucas, pretendents ir saņēmis pozitīv</w:t>
            </w:r>
            <w:r w:rsidRPr="007E1B00">
              <w:rPr>
                <w:rFonts w:ascii="Arial" w:hAnsi="Arial" w:cs="Arial"/>
                <w:sz w:val="20"/>
                <w:szCs w:val="20"/>
              </w:rPr>
              <w:t>u</w:t>
            </w:r>
            <w:r w:rsidR="00221561" w:rsidRPr="007E1B00">
              <w:rPr>
                <w:rFonts w:ascii="Arial" w:hAnsi="Arial" w:cs="Arial"/>
                <w:sz w:val="20"/>
                <w:szCs w:val="20"/>
              </w:rPr>
              <w:t xml:space="preserve"> pasūtītāj</w:t>
            </w:r>
            <w:r w:rsidRPr="007E1B00">
              <w:rPr>
                <w:rFonts w:ascii="Arial" w:hAnsi="Arial" w:cs="Arial"/>
                <w:sz w:val="20"/>
                <w:szCs w:val="20"/>
              </w:rPr>
              <w:t>a atsauksmi</w:t>
            </w:r>
            <w:r w:rsidR="00221561" w:rsidRPr="007E1B00">
              <w:rPr>
                <w:rFonts w:ascii="Arial" w:hAnsi="Arial" w:cs="Arial"/>
                <w:sz w:val="20"/>
                <w:szCs w:val="20"/>
              </w:rPr>
              <w:t>.</w:t>
            </w:r>
          </w:p>
        </w:tc>
        <w:tc>
          <w:tcPr>
            <w:tcW w:w="4536" w:type="dxa"/>
            <w:shd w:val="clear" w:color="auto" w:fill="auto"/>
          </w:tcPr>
          <w:p w14:paraId="5A163A38" w14:textId="77777777" w:rsidR="00221561" w:rsidRPr="007E1B00" w:rsidRDefault="00221561" w:rsidP="00221561">
            <w:pPr>
              <w:tabs>
                <w:tab w:val="left" w:pos="993"/>
                <w:tab w:val="left" w:pos="3600"/>
                <w:tab w:val="left" w:pos="4500"/>
              </w:tabs>
              <w:spacing w:before="20" w:after="20"/>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Informācija par pretendenta pieredzi (nolikuma 4.pielikums).</w:t>
            </w:r>
          </w:p>
          <w:p w14:paraId="21C46DB5" w14:textId="77777777" w:rsidR="00221561" w:rsidRPr="007E1B00" w:rsidRDefault="00221561" w:rsidP="006702BE">
            <w:pPr>
              <w:pStyle w:val="NoSpacing1"/>
              <w:jc w:val="both"/>
              <w:rPr>
                <w:rFonts w:ascii="Arial" w:hAnsi="Arial" w:cs="Arial"/>
                <w:b/>
                <w:color w:val="000000"/>
                <w:sz w:val="20"/>
                <w:szCs w:val="20"/>
              </w:rPr>
            </w:pPr>
            <w:r w:rsidRPr="007E1B00">
              <w:rPr>
                <w:rFonts w:ascii="Arial" w:hAnsi="Arial" w:cs="Arial"/>
                <w:b/>
                <w:sz w:val="20"/>
                <w:szCs w:val="20"/>
              </w:rPr>
              <w:t>b)</w:t>
            </w:r>
            <w:r w:rsidRPr="007E1B00">
              <w:rPr>
                <w:rFonts w:ascii="Arial" w:hAnsi="Arial" w:cs="Arial"/>
                <w:sz w:val="20"/>
                <w:szCs w:val="20"/>
              </w:rPr>
              <w:t xml:space="preserve"> Nolikuma 3.</w:t>
            </w:r>
            <w:r w:rsidR="006702BE" w:rsidRPr="007E1B00">
              <w:rPr>
                <w:rFonts w:ascii="Arial" w:hAnsi="Arial" w:cs="Arial"/>
                <w:sz w:val="20"/>
                <w:szCs w:val="20"/>
              </w:rPr>
              <w:t>9</w:t>
            </w:r>
            <w:r w:rsidRPr="007E1B00">
              <w:rPr>
                <w:rFonts w:ascii="Arial" w:hAnsi="Arial" w:cs="Arial"/>
                <w:sz w:val="20"/>
                <w:szCs w:val="20"/>
              </w:rPr>
              <w:t>.punktā notei</w:t>
            </w:r>
            <w:r w:rsidR="00FE7A66" w:rsidRPr="007E1B00">
              <w:rPr>
                <w:rFonts w:ascii="Arial" w:hAnsi="Arial" w:cs="Arial"/>
                <w:sz w:val="20"/>
                <w:szCs w:val="20"/>
              </w:rPr>
              <w:t>kto prasību izpildi apliecinoša</w:t>
            </w:r>
            <w:r w:rsidRPr="007E1B00">
              <w:rPr>
                <w:rFonts w:ascii="Arial" w:hAnsi="Arial" w:cs="Arial"/>
                <w:sz w:val="20"/>
                <w:szCs w:val="20"/>
              </w:rPr>
              <w:t xml:space="preserve"> </w:t>
            </w:r>
            <w:r w:rsidRPr="007E1B00">
              <w:rPr>
                <w:rFonts w:ascii="Arial" w:hAnsi="Arial" w:cs="Arial"/>
                <w:kern w:val="1"/>
                <w:sz w:val="20"/>
                <w:szCs w:val="20"/>
              </w:rPr>
              <w:t>pasūtītāj</w:t>
            </w:r>
            <w:r w:rsidR="00FE7A66" w:rsidRPr="007E1B00">
              <w:rPr>
                <w:rFonts w:ascii="Arial" w:hAnsi="Arial" w:cs="Arial"/>
                <w:kern w:val="1"/>
                <w:sz w:val="20"/>
                <w:szCs w:val="20"/>
              </w:rPr>
              <w:t>a atsauksme</w:t>
            </w:r>
            <w:r w:rsidRPr="007E1B00">
              <w:rPr>
                <w:rFonts w:ascii="Arial" w:hAnsi="Arial" w:cs="Arial"/>
                <w:kern w:val="1"/>
                <w:sz w:val="20"/>
                <w:szCs w:val="20"/>
              </w:rPr>
              <w:t xml:space="preserve"> par līguma izpildi.</w:t>
            </w:r>
          </w:p>
        </w:tc>
      </w:tr>
      <w:tr w:rsidR="00272893" w:rsidRPr="007E1B00" w14:paraId="037FC9B2" w14:textId="77777777" w:rsidTr="007E1B00">
        <w:tc>
          <w:tcPr>
            <w:tcW w:w="4678" w:type="dxa"/>
            <w:shd w:val="clear" w:color="auto" w:fill="auto"/>
          </w:tcPr>
          <w:p w14:paraId="3E9A2DB3" w14:textId="77777777" w:rsidR="00272893" w:rsidRPr="007E1B00" w:rsidRDefault="000D300B" w:rsidP="00272893">
            <w:pPr>
              <w:pStyle w:val="NoSpacing1"/>
              <w:tabs>
                <w:tab w:val="left" w:pos="459"/>
              </w:tabs>
              <w:jc w:val="both"/>
              <w:rPr>
                <w:rFonts w:ascii="Arial" w:hAnsi="Arial" w:cs="Arial"/>
                <w:b/>
                <w:sz w:val="20"/>
                <w:szCs w:val="20"/>
              </w:rPr>
            </w:pPr>
            <w:r w:rsidRPr="007E1B00">
              <w:rPr>
                <w:rFonts w:ascii="Arial" w:hAnsi="Arial" w:cs="Arial"/>
                <w:b/>
                <w:sz w:val="20"/>
                <w:szCs w:val="20"/>
              </w:rPr>
              <w:t>3.10</w:t>
            </w:r>
            <w:r w:rsidR="00272893" w:rsidRPr="007E1B00">
              <w:rPr>
                <w:rFonts w:ascii="Arial" w:hAnsi="Arial" w:cs="Arial"/>
                <w:b/>
                <w:sz w:val="20"/>
                <w:szCs w:val="20"/>
              </w:rPr>
              <w:t>.</w:t>
            </w:r>
            <w:r w:rsidR="00272893" w:rsidRPr="007E1B00">
              <w:rPr>
                <w:rFonts w:ascii="Arial" w:hAnsi="Arial" w:cs="Arial"/>
                <w:sz w:val="20"/>
                <w:szCs w:val="20"/>
              </w:rPr>
              <w:t xml:space="preserve"> Pretendenta rīcībā ir diplomēts speciālists – dārznieks, dārzkopis vai agronoms.</w:t>
            </w:r>
          </w:p>
        </w:tc>
        <w:tc>
          <w:tcPr>
            <w:tcW w:w="4536" w:type="dxa"/>
            <w:shd w:val="clear" w:color="auto" w:fill="auto"/>
            <w:vAlign w:val="center"/>
          </w:tcPr>
          <w:p w14:paraId="3BD7F469"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a)</w:t>
            </w:r>
            <w:r w:rsidRPr="007E1B00">
              <w:rPr>
                <w:rFonts w:ascii="Arial" w:hAnsi="Arial" w:cs="Arial"/>
                <w:sz w:val="20"/>
                <w:szCs w:val="20"/>
              </w:rPr>
              <w:t xml:space="preserve"> Informācija par līguma izpildi (pēc formas – nolikuma </w:t>
            </w:r>
            <w:r w:rsidR="006702BE" w:rsidRPr="007E1B00">
              <w:rPr>
                <w:rFonts w:ascii="Arial" w:hAnsi="Arial" w:cs="Arial"/>
                <w:sz w:val="20"/>
                <w:szCs w:val="20"/>
              </w:rPr>
              <w:t>5</w:t>
            </w:r>
            <w:r w:rsidRPr="007E1B00">
              <w:rPr>
                <w:rFonts w:ascii="Arial" w:hAnsi="Arial" w:cs="Arial"/>
                <w:sz w:val="20"/>
                <w:szCs w:val="20"/>
              </w:rPr>
              <w:t>.pielikums).</w:t>
            </w:r>
          </w:p>
          <w:p w14:paraId="66C82573" w14:textId="77777777" w:rsidR="00272893" w:rsidRPr="007E1B00" w:rsidRDefault="00272893" w:rsidP="00272893">
            <w:pPr>
              <w:pStyle w:val="Bezatstarpm"/>
              <w:jc w:val="both"/>
              <w:rPr>
                <w:rFonts w:ascii="Arial" w:hAnsi="Arial" w:cs="Arial"/>
                <w:sz w:val="20"/>
                <w:szCs w:val="20"/>
              </w:rPr>
            </w:pPr>
            <w:r w:rsidRPr="007E1B00">
              <w:rPr>
                <w:rFonts w:ascii="Arial" w:hAnsi="Arial" w:cs="Arial"/>
                <w:b/>
                <w:sz w:val="20"/>
                <w:szCs w:val="20"/>
              </w:rPr>
              <w:t>b)</w:t>
            </w:r>
            <w:r w:rsidRPr="007E1B00">
              <w:rPr>
                <w:rFonts w:ascii="Arial" w:hAnsi="Arial" w:cs="Arial"/>
                <w:sz w:val="20"/>
                <w:szCs w:val="20"/>
              </w:rPr>
              <w:t xml:space="preserve"> Speciālista apliecinājums par dalību līguma izpildē, ja iepirkuma rezultātā līguma slēgšanas tiesības tiktu piešķirtas pretendentam.</w:t>
            </w:r>
          </w:p>
          <w:p w14:paraId="2751ADA8" w14:textId="77777777" w:rsidR="00272893" w:rsidRPr="007E1B00" w:rsidRDefault="00272893" w:rsidP="00272893">
            <w:pPr>
              <w:pStyle w:val="NoSpacing1"/>
              <w:jc w:val="both"/>
              <w:rPr>
                <w:rFonts w:ascii="Arial" w:hAnsi="Arial" w:cs="Arial"/>
                <w:b/>
                <w:color w:val="000000"/>
                <w:sz w:val="20"/>
                <w:szCs w:val="20"/>
              </w:rPr>
            </w:pPr>
            <w:r w:rsidRPr="007E1B00">
              <w:rPr>
                <w:rFonts w:ascii="Arial" w:hAnsi="Arial" w:cs="Arial"/>
                <w:b/>
                <w:sz w:val="20"/>
                <w:szCs w:val="20"/>
              </w:rPr>
              <w:t>c)</w:t>
            </w:r>
            <w:r w:rsidRPr="007E1B00">
              <w:rPr>
                <w:rFonts w:ascii="Arial" w:hAnsi="Arial" w:cs="Arial"/>
                <w:sz w:val="20"/>
                <w:szCs w:val="20"/>
              </w:rPr>
              <w:t xml:space="preserve"> Pretendenta piedāvājumā uzrādītā, līguma izpildē iesaistītā, speciālista izglītību apliecinoša dokumenta</w:t>
            </w:r>
            <w:r w:rsidRPr="007E1B00">
              <w:rPr>
                <w:rFonts w:ascii="Arial" w:hAnsi="Arial" w:cs="Arial"/>
                <w:b/>
                <w:sz w:val="20"/>
                <w:szCs w:val="20"/>
              </w:rPr>
              <w:t xml:space="preserve"> </w:t>
            </w:r>
            <w:r w:rsidRPr="007E1B00">
              <w:rPr>
                <w:rFonts w:ascii="Arial" w:hAnsi="Arial" w:cs="Arial"/>
                <w:sz w:val="20"/>
                <w:szCs w:val="20"/>
              </w:rPr>
              <w:t>kopija.</w:t>
            </w:r>
          </w:p>
        </w:tc>
      </w:tr>
      <w:tr w:rsidR="00221561" w:rsidRPr="007E1B00" w14:paraId="772316EF" w14:textId="77777777" w:rsidTr="00025F9E">
        <w:tc>
          <w:tcPr>
            <w:tcW w:w="4678" w:type="dxa"/>
            <w:shd w:val="clear" w:color="auto" w:fill="auto"/>
          </w:tcPr>
          <w:p w14:paraId="586965F6" w14:textId="0E023CF9" w:rsidR="00221561" w:rsidRPr="007E1B00" w:rsidRDefault="000D300B" w:rsidP="0009741B">
            <w:pPr>
              <w:pStyle w:val="NoSpacing1"/>
              <w:rPr>
                <w:rFonts w:ascii="Arial" w:hAnsi="Arial" w:cs="Arial"/>
                <w:b/>
                <w:sz w:val="20"/>
                <w:szCs w:val="20"/>
              </w:rPr>
            </w:pPr>
            <w:r w:rsidRPr="007E1B00">
              <w:rPr>
                <w:rFonts w:ascii="Arial" w:hAnsi="Arial" w:cs="Arial"/>
                <w:b/>
                <w:sz w:val="20"/>
                <w:szCs w:val="20"/>
              </w:rPr>
              <w:t>3.11.</w:t>
            </w:r>
            <w:r w:rsidR="00221561" w:rsidRPr="007E1B00">
              <w:rPr>
                <w:rFonts w:ascii="Arial" w:hAnsi="Arial" w:cs="Arial"/>
                <w:sz w:val="20"/>
                <w:szCs w:val="20"/>
              </w:rPr>
              <w:t xml:space="preserve"> Pretendenta piesaistītajiem</w:t>
            </w:r>
            <w:r w:rsidR="0009741B">
              <w:rPr>
                <w:rFonts w:ascii="Arial" w:hAnsi="Arial" w:cs="Arial"/>
                <w:sz w:val="20"/>
                <w:szCs w:val="20"/>
              </w:rPr>
              <w:t xml:space="preserve"> </w:t>
            </w:r>
            <w:r w:rsidR="00221561" w:rsidRPr="007E1B00">
              <w:rPr>
                <w:rFonts w:ascii="Arial" w:hAnsi="Arial" w:cs="Arial"/>
                <w:sz w:val="20"/>
                <w:szCs w:val="20"/>
              </w:rPr>
              <w:t xml:space="preserve">apakšuzņēmējiem ir visi nepieciešamie sertifikāti, licences un atļaujas norādīto darba daļu veikšanai. </w:t>
            </w:r>
          </w:p>
        </w:tc>
        <w:tc>
          <w:tcPr>
            <w:tcW w:w="4536" w:type="dxa"/>
            <w:shd w:val="clear" w:color="auto" w:fill="auto"/>
          </w:tcPr>
          <w:p w14:paraId="5E798653" w14:textId="77777777" w:rsidR="00221561" w:rsidRPr="007E1B00" w:rsidRDefault="00221561" w:rsidP="00221561">
            <w:pPr>
              <w:pStyle w:val="NoSpacing1"/>
              <w:jc w:val="both"/>
              <w:rPr>
                <w:rFonts w:ascii="Arial" w:hAnsi="Arial" w:cs="Arial"/>
                <w:b/>
                <w:color w:val="000000"/>
                <w:sz w:val="20"/>
                <w:szCs w:val="20"/>
              </w:rPr>
            </w:pPr>
            <w:r w:rsidRPr="007E1B00">
              <w:rPr>
                <w:rFonts w:ascii="Arial" w:hAnsi="Arial" w:cs="Arial"/>
                <w:sz w:val="20"/>
                <w:szCs w:val="20"/>
              </w:rPr>
              <w:t>Informācija par līguma izpildi, atbilstoši nolikuma 5.pielikumam.</w:t>
            </w:r>
          </w:p>
        </w:tc>
      </w:tr>
    </w:tbl>
    <w:p w14:paraId="33C453B8" w14:textId="77777777" w:rsidR="00FE4DB2" w:rsidRPr="007E1B00" w:rsidRDefault="00FE4DB2" w:rsidP="004B5171">
      <w:pPr>
        <w:pStyle w:val="Pamatteksts"/>
        <w:tabs>
          <w:tab w:val="left" w:pos="567"/>
          <w:tab w:val="left" w:pos="851"/>
        </w:tabs>
        <w:jc w:val="left"/>
        <w:rPr>
          <w:rFonts w:ascii="Arial" w:hAnsi="Arial" w:cs="Arial"/>
        </w:rPr>
      </w:pPr>
    </w:p>
    <w:p w14:paraId="0DCC7737" w14:textId="77777777" w:rsidR="004F1F22" w:rsidRPr="007E1B00" w:rsidRDefault="004F1F22" w:rsidP="004F1F22">
      <w:pPr>
        <w:spacing w:after="0" w:line="240" w:lineRule="auto"/>
        <w:jc w:val="center"/>
        <w:rPr>
          <w:rFonts w:ascii="Arial" w:hAnsi="Arial" w:cs="Arial"/>
          <w:b/>
          <w:sz w:val="20"/>
          <w:szCs w:val="20"/>
        </w:rPr>
      </w:pPr>
      <w:r w:rsidRPr="007E1B00">
        <w:rPr>
          <w:rFonts w:ascii="Arial" w:hAnsi="Arial" w:cs="Arial"/>
          <w:b/>
          <w:sz w:val="20"/>
          <w:szCs w:val="20"/>
        </w:rPr>
        <w:t>IV SADAĻA</w:t>
      </w:r>
    </w:p>
    <w:p w14:paraId="78062363" w14:textId="77777777" w:rsidR="00D20EB0" w:rsidRPr="007E1B00" w:rsidRDefault="00D20EB0" w:rsidP="004F1F22">
      <w:pPr>
        <w:spacing w:after="0" w:line="240" w:lineRule="auto"/>
        <w:jc w:val="center"/>
        <w:rPr>
          <w:rFonts w:ascii="Arial" w:hAnsi="Arial" w:cs="Arial"/>
          <w:b/>
          <w:sz w:val="20"/>
          <w:szCs w:val="20"/>
        </w:rPr>
      </w:pPr>
      <w:r w:rsidRPr="007E1B00">
        <w:rPr>
          <w:rFonts w:ascii="Arial" w:hAnsi="Arial" w:cs="Arial"/>
          <w:b/>
          <w:sz w:val="20"/>
          <w:szCs w:val="20"/>
        </w:rPr>
        <w:t>PIEDĀVĀJUMA IZVĒRTĒŠANAS KRITĒRIJS</w:t>
      </w:r>
    </w:p>
    <w:p w14:paraId="1E8885D4" w14:textId="77777777" w:rsidR="00D20EB0" w:rsidRPr="007E1B00"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7E1B00" w14:paraId="26A24B76" w14:textId="77777777" w:rsidTr="00215295">
        <w:tc>
          <w:tcPr>
            <w:tcW w:w="9209" w:type="dxa"/>
          </w:tcPr>
          <w:p w14:paraId="7682C90A" w14:textId="77777777" w:rsidR="00215295" w:rsidRPr="007E1B00" w:rsidRDefault="00215295" w:rsidP="00215295">
            <w:pPr>
              <w:jc w:val="both"/>
              <w:rPr>
                <w:rFonts w:ascii="Arial" w:eastAsia="ArialMT" w:hAnsi="Arial" w:cs="Arial"/>
                <w:iCs/>
                <w:sz w:val="20"/>
                <w:szCs w:val="20"/>
              </w:rPr>
            </w:pPr>
            <w:r w:rsidRPr="007E1B00">
              <w:rPr>
                <w:rFonts w:ascii="Arial" w:eastAsia="ArialMT" w:hAnsi="Arial" w:cs="Arial"/>
                <w:iCs/>
                <w:sz w:val="20"/>
                <w:szCs w:val="20"/>
              </w:rPr>
              <w:t xml:space="preserve">4.1. </w:t>
            </w:r>
            <w:r w:rsidR="00EA40F2" w:rsidRPr="007E1B00">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00EA40F2" w:rsidRPr="0009741B">
              <w:rPr>
                <w:rFonts w:ascii="Arial" w:eastAsia="ArialMT" w:hAnsi="Arial" w:cs="Arial"/>
                <w:b/>
                <w:iCs/>
                <w:sz w:val="20"/>
                <w:szCs w:val="20"/>
              </w:rPr>
              <w:t>piedāvāto kopējo cenu</w:t>
            </w:r>
            <w:r w:rsidR="00EA40F2" w:rsidRPr="007E1B00">
              <w:rPr>
                <w:rFonts w:ascii="Arial" w:eastAsia="ArialMT" w:hAnsi="Arial" w:cs="Arial"/>
                <w:iCs/>
                <w:sz w:val="20"/>
                <w:szCs w:val="20"/>
              </w:rPr>
              <w:t>.</w:t>
            </w:r>
          </w:p>
          <w:p w14:paraId="12677939" w14:textId="77777777" w:rsidR="00EA40F2" w:rsidRPr="007E1B00" w:rsidRDefault="00EA40F2" w:rsidP="00215295">
            <w:pPr>
              <w:jc w:val="both"/>
              <w:rPr>
                <w:rFonts w:ascii="Arial" w:hAnsi="Arial" w:cs="Arial"/>
                <w:sz w:val="20"/>
                <w:szCs w:val="20"/>
              </w:rPr>
            </w:pPr>
          </w:p>
        </w:tc>
      </w:tr>
      <w:tr w:rsidR="00215295" w:rsidRPr="007E1B00" w14:paraId="5FA77536" w14:textId="77777777" w:rsidTr="00215295">
        <w:tc>
          <w:tcPr>
            <w:tcW w:w="9209" w:type="dxa"/>
          </w:tcPr>
          <w:p w14:paraId="3B35B9D8" w14:textId="77777777" w:rsidR="00EA40F2" w:rsidRPr="007E1B00" w:rsidRDefault="00215295" w:rsidP="00F475BE">
            <w:pPr>
              <w:ind w:left="-5" w:right="126"/>
              <w:jc w:val="both"/>
              <w:rPr>
                <w:rFonts w:ascii="Arial" w:hAnsi="Arial" w:cs="Arial"/>
                <w:sz w:val="20"/>
                <w:szCs w:val="20"/>
              </w:rPr>
            </w:pPr>
            <w:r w:rsidRPr="007E1B00">
              <w:rPr>
                <w:rFonts w:ascii="Arial" w:eastAsia="ArialMT" w:hAnsi="Arial" w:cs="Arial"/>
                <w:iCs/>
                <w:sz w:val="20"/>
                <w:szCs w:val="20"/>
              </w:rPr>
              <w:t xml:space="preserve">4.2. </w:t>
            </w:r>
            <w:r w:rsidR="00EA40F2" w:rsidRPr="007E1B00">
              <w:rPr>
                <w:rFonts w:ascii="Arial" w:eastAsia="ArialMT" w:hAnsi="Arial" w:cs="Arial"/>
                <w:iCs/>
                <w:sz w:val="20"/>
                <w:szCs w:val="20"/>
              </w:rPr>
              <w:t>Komisija izvēlas piedāvājumu ar viszemāko cenu, kas atbilst nolikuma un tā pielikumu prasībām, nav atzīts par nepamatoti lētu</w:t>
            </w:r>
            <w:r w:rsidR="00EA40F2" w:rsidRPr="007E1B00">
              <w:rPr>
                <w:rFonts w:ascii="Arial" w:eastAsia="Calibri" w:hAnsi="Arial" w:cs="Arial"/>
                <w:sz w:val="20"/>
                <w:szCs w:val="20"/>
              </w:rPr>
              <w:t>.</w:t>
            </w:r>
          </w:p>
          <w:p w14:paraId="1727745B" w14:textId="77777777" w:rsidR="00E27E69" w:rsidRPr="007E1B00" w:rsidRDefault="00E27E69" w:rsidP="00215295">
            <w:pPr>
              <w:jc w:val="both"/>
              <w:rPr>
                <w:rFonts w:ascii="Arial" w:eastAsia="ArialMT" w:hAnsi="Arial" w:cs="Arial"/>
                <w:iCs/>
                <w:sz w:val="20"/>
                <w:szCs w:val="20"/>
              </w:rPr>
            </w:pPr>
          </w:p>
        </w:tc>
      </w:tr>
    </w:tbl>
    <w:p w14:paraId="364894A0" w14:textId="77777777" w:rsidR="004B4600" w:rsidRPr="007E1B00" w:rsidRDefault="004B4600" w:rsidP="00025F9E">
      <w:pPr>
        <w:spacing w:after="0" w:line="240" w:lineRule="auto"/>
        <w:jc w:val="center"/>
        <w:rPr>
          <w:rFonts w:ascii="Arial" w:hAnsi="Arial" w:cs="Arial"/>
          <w:b/>
          <w:sz w:val="20"/>
          <w:szCs w:val="20"/>
        </w:rPr>
      </w:pPr>
    </w:p>
    <w:p w14:paraId="197A8935" w14:textId="77777777" w:rsidR="006702BE" w:rsidRPr="007E1B00" w:rsidRDefault="006702BE" w:rsidP="00025F9E">
      <w:pPr>
        <w:spacing w:after="0" w:line="240" w:lineRule="auto"/>
        <w:jc w:val="center"/>
        <w:rPr>
          <w:rFonts w:ascii="Arial" w:hAnsi="Arial" w:cs="Arial"/>
          <w:b/>
          <w:sz w:val="20"/>
          <w:szCs w:val="20"/>
        </w:rPr>
      </w:pPr>
    </w:p>
    <w:p w14:paraId="0CEE69E2" w14:textId="77777777" w:rsidR="00025F9E" w:rsidRPr="007E1B00" w:rsidRDefault="00025F9E" w:rsidP="00025F9E">
      <w:pPr>
        <w:spacing w:after="0" w:line="240" w:lineRule="auto"/>
        <w:jc w:val="center"/>
        <w:rPr>
          <w:rFonts w:ascii="Arial" w:hAnsi="Arial" w:cs="Arial"/>
          <w:b/>
          <w:sz w:val="20"/>
          <w:szCs w:val="20"/>
        </w:rPr>
      </w:pPr>
      <w:r w:rsidRPr="007E1B00">
        <w:rPr>
          <w:rFonts w:ascii="Arial" w:hAnsi="Arial" w:cs="Arial"/>
          <w:b/>
          <w:sz w:val="20"/>
          <w:szCs w:val="20"/>
        </w:rPr>
        <w:t>V SADAĻA</w:t>
      </w:r>
    </w:p>
    <w:p w14:paraId="3160BC59" w14:textId="77777777" w:rsidR="00025F9E" w:rsidRPr="007E1B00" w:rsidRDefault="00025F9E" w:rsidP="00025F9E">
      <w:pPr>
        <w:spacing w:after="0" w:line="240" w:lineRule="auto"/>
        <w:jc w:val="center"/>
        <w:rPr>
          <w:rFonts w:ascii="Arial" w:hAnsi="Arial" w:cs="Arial"/>
          <w:b/>
          <w:sz w:val="20"/>
          <w:szCs w:val="20"/>
        </w:rPr>
      </w:pPr>
      <w:r w:rsidRPr="007E1B00">
        <w:rPr>
          <w:rFonts w:ascii="Arial" w:hAnsi="Arial" w:cs="Arial"/>
          <w:b/>
          <w:sz w:val="20"/>
          <w:szCs w:val="20"/>
        </w:rPr>
        <w:t>PIELIKUMI</w:t>
      </w:r>
    </w:p>
    <w:p w14:paraId="6726737A" w14:textId="77777777" w:rsidR="00025F9E" w:rsidRPr="007E1B00" w:rsidRDefault="00025F9E" w:rsidP="00F475BE">
      <w:pPr>
        <w:pStyle w:val="Bezatstarpm"/>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5295" w:rsidRPr="00A058F9" w14:paraId="549FB0F0" w14:textId="77777777" w:rsidTr="00215295">
        <w:tc>
          <w:tcPr>
            <w:tcW w:w="1838" w:type="dxa"/>
          </w:tcPr>
          <w:p w14:paraId="492904A8" w14:textId="77777777" w:rsidR="00215295" w:rsidRPr="00A058F9" w:rsidRDefault="00215295" w:rsidP="00215295">
            <w:pPr>
              <w:rPr>
                <w:rFonts w:ascii="Arial" w:hAnsi="Arial" w:cs="Arial"/>
                <w:sz w:val="20"/>
                <w:szCs w:val="20"/>
              </w:rPr>
            </w:pPr>
            <w:r w:rsidRPr="00A058F9">
              <w:rPr>
                <w:rFonts w:ascii="Arial" w:hAnsi="Arial" w:cs="Arial"/>
                <w:b/>
                <w:sz w:val="20"/>
                <w:szCs w:val="20"/>
              </w:rPr>
              <w:t>1.pielikums</w:t>
            </w:r>
          </w:p>
        </w:tc>
        <w:tc>
          <w:tcPr>
            <w:tcW w:w="7229" w:type="dxa"/>
          </w:tcPr>
          <w:p w14:paraId="45A48C1B" w14:textId="77777777" w:rsidR="00215295" w:rsidRPr="00A058F9" w:rsidRDefault="00215295" w:rsidP="00215295">
            <w:pPr>
              <w:rPr>
                <w:rFonts w:ascii="Arial" w:hAnsi="Arial" w:cs="Arial"/>
                <w:sz w:val="20"/>
                <w:szCs w:val="20"/>
              </w:rPr>
            </w:pPr>
            <w:r w:rsidRPr="00A058F9">
              <w:rPr>
                <w:rFonts w:ascii="Arial" w:hAnsi="Arial" w:cs="Arial"/>
                <w:sz w:val="20"/>
                <w:szCs w:val="20"/>
              </w:rPr>
              <w:t>Pieteikuma dalībai iepirkumā forma</w:t>
            </w:r>
          </w:p>
        </w:tc>
      </w:tr>
      <w:tr w:rsidR="00215295" w:rsidRPr="00A058F9" w14:paraId="50EDD6A0" w14:textId="77777777" w:rsidTr="00215295">
        <w:tc>
          <w:tcPr>
            <w:tcW w:w="1838" w:type="dxa"/>
          </w:tcPr>
          <w:p w14:paraId="0D53CBD2" w14:textId="77777777" w:rsidR="00215295" w:rsidRPr="00A058F9" w:rsidRDefault="00215295" w:rsidP="00215295">
            <w:pPr>
              <w:rPr>
                <w:rFonts w:ascii="Arial" w:hAnsi="Arial" w:cs="Arial"/>
                <w:sz w:val="20"/>
                <w:szCs w:val="20"/>
              </w:rPr>
            </w:pPr>
            <w:r w:rsidRPr="00A058F9">
              <w:rPr>
                <w:rFonts w:ascii="Arial" w:hAnsi="Arial" w:cs="Arial"/>
                <w:b/>
                <w:sz w:val="20"/>
                <w:szCs w:val="20"/>
              </w:rPr>
              <w:t>2.pielikums</w:t>
            </w:r>
          </w:p>
        </w:tc>
        <w:tc>
          <w:tcPr>
            <w:tcW w:w="7229" w:type="dxa"/>
          </w:tcPr>
          <w:p w14:paraId="62BEE897" w14:textId="77777777" w:rsidR="00215295" w:rsidRPr="00A058F9" w:rsidRDefault="00215295" w:rsidP="00215295">
            <w:pPr>
              <w:rPr>
                <w:rFonts w:ascii="Arial" w:hAnsi="Arial" w:cs="Arial"/>
                <w:sz w:val="20"/>
                <w:szCs w:val="20"/>
              </w:rPr>
            </w:pPr>
            <w:r w:rsidRPr="00A058F9">
              <w:rPr>
                <w:rFonts w:ascii="Arial" w:hAnsi="Arial" w:cs="Arial"/>
                <w:sz w:val="20"/>
                <w:szCs w:val="20"/>
              </w:rPr>
              <w:t>Finanšu piedāvājuma forma</w:t>
            </w:r>
          </w:p>
        </w:tc>
      </w:tr>
      <w:tr w:rsidR="00215295" w:rsidRPr="00A058F9" w14:paraId="68EE6F03" w14:textId="77777777" w:rsidTr="00215295">
        <w:tc>
          <w:tcPr>
            <w:tcW w:w="1838" w:type="dxa"/>
          </w:tcPr>
          <w:p w14:paraId="4F4F95EF" w14:textId="74142A5B" w:rsidR="00215295" w:rsidRPr="00A058F9" w:rsidRDefault="009C0B41" w:rsidP="00E160C8">
            <w:pPr>
              <w:rPr>
                <w:rFonts w:ascii="Arial" w:hAnsi="Arial" w:cs="Arial"/>
                <w:sz w:val="20"/>
                <w:szCs w:val="20"/>
              </w:rPr>
            </w:pPr>
            <w:r w:rsidRPr="00A058F9">
              <w:rPr>
                <w:rFonts w:ascii="Arial" w:hAnsi="Arial" w:cs="Arial"/>
                <w:b/>
                <w:sz w:val="20"/>
                <w:szCs w:val="20"/>
              </w:rPr>
              <w:t>3</w:t>
            </w:r>
            <w:r w:rsidR="00215295" w:rsidRPr="00A058F9">
              <w:rPr>
                <w:rFonts w:ascii="Arial" w:hAnsi="Arial" w:cs="Arial"/>
                <w:b/>
                <w:sz w:val="20"/>
                <w:szCs w:val="20"/>
              </w:rPr>
              <w:t>.</w:t>
            </w:r>
            <w:r w:rsidR="00E92CEA" w:rsidRPr="00A058F9">
              <w:rPr>
                <w:rFonts w:ascii="Arial" w:hAnsi="Arial" w:cs="Arial"/>
                <w:b/>
                <w:sz w:val="20"/>
                <w:szCs w:val="20"/>
              </w:rPr>
              <w:t xml:space="preserve"> </w:t>
            </w:r>
            <w:r w:rsidR="00215295" w:rsidRPr="00A058F9">
              <w:rPr>
                <w:rFonts w:ascii="Arial" w:hAnsi="Arial" w:cs="Arial"/>
                <w:b/>
                <w:sz w:val="20"/>
                <w:szCs w:val="20"/>
              </w:rPr>
              <w:t>pielikums</w:t>
            </w:r>
          </w:p>
        </w:tc>
        <w:tc>
          <w:tcPr>
            <w:tcW w:w="7229" w:type="dxa"/>
          </w:tcPr>
          <w:p w14:paraId="3B37DB8C" w14:textId="6ABB7F30" w:rsidR="00215295" w:rsidRPr="00A058F9" w:rsidRDefault="00FE4DB2" w:rsidP="00E160C8">
            <w:pPr>
              <w:rPr>
                <w:rFonts w:ascii="Arial" w:hAnsi="Arial" w:cs="Arial"/>
                <w:sz w:val="20"/>
                <w:szCs w:val="20"/>
              </w:rPr>
            </w:pPr>
            <w:r w:rsidRPr="00A058F9">
              <w:rPr>
                <w:rFonts w:ascii="Arial" w:hAnsi="Arial" w:cs="Arial"/>
                <w:sz w:val="20"/>
                <w:szCs w:val="20"/>
              </w:rPr>
              <w:t>Līguma projekts</w:t>
            </w:r>
            <w:r w:rsidR="00E160C8">
              <w:rPr>
                <w:rFonts w:ascii="Arial" w:hAnsi="Arial" w:cs="Arial"/>
                <w:sz w:val="20"/>
                <w:szCs w:val="20"/>
              </w:rPr>
              <w:t xml:space="preserve"> </w:t>
            </w:r>
          </w:p>
        </w:tc>
      </w:tr>
      <w:tr w:rsidR="00FE4DB2" w:rsidRPr="00A058F9" w14:paraId="234554B7" w14:textId="77777777" w:rsidTr="00272893">
        <w:trPr>
          <w:trHeight w:val="153"/>
        </w:trPr>
        <w:tc>
          <w:tcPr>
            <w:tcW w:w="1838" w:type="dxa"/>
          </w:tcPr>
          <w:p w14:paraId="1E25A82C" w14:textId="77777777" w:rsidR="00FE4DB2" w:rsidRPr="00A058F9" w:rsidRDefault="004E4D77" w:rsidP="004E4D77">
            <w:pPr>
              <w:rPr>
                <w:rFonts w:ascii="Arial" w:hAnsi="Arial" w:cs="Arial"/>
                <w:b/>
                <w:sz w:val="20"/>
                <w:szCs w:val="20"/>
              </w:rPr>
            </w:pPr>
            <w:r w:rsidRPr="00A058F9">
              <w:rPr>
                <w:rFonts w:ascii="Arial" w:hAnsi="Arial" w:cs="Arial"/>
                <w:b/>
                <w:sz w:val="20"/>
                <w:szCs w:val="20"/>
              </w:rPr>
              <w:t>4.pielikums</w:t>
            </w:r>
          </w:p>
        </w:tc>
        <w:tc>
          <w:tcPr>
            <w:tcW w:w="7229" w:type="dxa"/>
          </w:tcPr>
          <w:p w14:paraId="25B170E9" w14:textId="564C5CE5" w:rsidR="00FE4DB2" w:rsidRPr="00A058F9" w:rsidRDefault="00FE4DB2" w:rsidP="00215295">
            <w:pPr>
              <w:rPr>
                <w:rFonts w:ascii="Arial" w:hAnsi="Arial" w:cs="Arial"/>
                <w:sz w:val="20"/>
                <w:szCs w:val="20"/>
              </w:rPr>
            </w:pPr>
            <w:r w:rsidRPr="00A058F9">
              <w:rPr>
                <w:rFonts w:ascii="Arial" w:hAnsi="Arial" w:cs="Arial"/>
                <w:sz w:val="20"/>
                <w:szCs w:val="20"/>
              </w:rPr>
              <w:t xml:space="preserve">Informācija par </w:t>
            </w:r>
            <w:r w:rsidR="00E90642">
              <w:rPr>
                <w:rFonts w:ascii="Arial" w:hAnsi="Arial" w:cs="Arial"/>
                <w:sz w:val="20"/>
                <w:szCs w:val="20"/>
              </w:rPr>
              <w:t>iepriekšējo</w:t>
            </w:r>
            <w:r w:rsidRPr="00A058F9">
              <w:rPr>
                <w:rFonts w:ascii="Arial" w:hAnsi="Arial" w:cs="Arial"/>
                <w:sz w:val="20"/>
                <w:szCs w:val="20"/>
              </w:rPr>
              <w:t xml:space="preserve"> pieredzi</w:t>
            </w:r>
          </w:p>
        </w:tc>
      </w:tr>
      <w:tr w:rsidR="004E4D77" w:rsidRPr="00A058F9" w14:paraId="25588C0D" w14:textId="77777777" w:rsidTr="00215295">
        <w:tc>
          <w:tcPr>
            <w:tcW w:w="1838" w:type="dxa"/>
          </w:tcPr>
          <w:p w14:paraId="35CFC18E" w14:textId="77777777" w:rsidR="004E4D77" w:rsidRPr="00A058F9" w:rsidRDefault="004E4D77" w:rsidP="00215295">
            <w:pPr>
              <w:rPr>
                <w:rFonts w:ascii="Arial" w:hAnsi="Arial" w:cs="Arial"/>
                <w:b/>
                <w:sz w:val="20"/>
                <w:szCs w:val="20"/>
              </w:rPr>
            </w:pPr>
            <w:r w:rsidRPr="00A058F9">
              <w:rPr>
                <w:rFonts w:ascii="Arial" w:hAnsi="Arial" w:cs="Arial"/>
                <w:b/>
                <w:sz w:val="20"/>
                <w:szCs w:val="20"/>
              </w:rPr>
              <w:t xml:space="preserve">5.pielikums </w:t>
            </w:r>
          </w:p>
        </w:tc>
        <w:tc>
          <w:tcPr>
            <w:tcW w:w="7229" w:type="dxa"/>
          </w:tcPr>
          <w:p w14:paraId="7E412C97" w14:textId="77777777" w:rsidR="004E4D77" w:rsidRPr="00A058F9" w:rsidRDefault="004E4D77" w:rsidP="00215295">
            <w:pPr>
              <w:rPr>
                <w:rFonts w:ascii="Arial" w:hAnsi="Arial" w:cs="Arial"/>
                <w:sz w:val="20"/>
                <w:szCs w:val="20"/>
              </w:rPr>
            </w:pPr>
            <w:r w:rsidRPr="00A058F9">
              <w:rPr>
                <w:rFonts w:ascii="Arial" w:hAnsi="Arial" w:cs="Arial"/>
                <w:sz w:val="20"/>
                <w:szCs w:val="20"/>
              </w:rPr>
              <w:t>Informācija par līguma izpildi</w:t>
            </w:r>
          </w:p>
        </w:tc>
      </w:tr>
      <w:tr w:rsidR="00215295" w:rsidRPr="00A058F9" w14:paraId="064DE6DE" w14:textId="77777777" w:rsidTr="00215295">
        <w:tc>
          <w:tcPr>
            <w:tcW w:w="1838" w:type="dxa"/>
          </w:tcPr>
          <w:p w14:paraId="5101977A" w14:textId="77777777" w:rsidR="00215295" w:rsidRPr="00A058F9" w:rsidRDefault="004E4D77" w:rsidP="00215295">
            <w:pPr>
              <w:rPr>
                <w:rFonts w:ascii="Arial" w:hAnsi="Arial" w:cs="Arial"/>
                <w:b/>
                <w:sz w:val="20"/>
                <w:szCs w:val="20"/>
              </w:rPr>
            </w:pPr>
            <w:r w:rsidRPr="00A058F9">
              <w:rPr>
                <w:rFonts w:ascii="Arial" w:hAnsi="Arial" w:cs="Arial"/>
                <w:b/>
                <w:sz w:val="20"/>
                <w:szCs w:val="20"/>
              </w:rPr>
              <w:t>6</w:t>
            </w:r>
            <w:r w:rsidR="00215295" w:rsidRPr="00A058F9">
              <w:rPr>
                <w:rFonts w:ascii="Arial" w:hAnsi="Arial" w:cs="Arial"/>
                <w:b/>
                <w:sz w:val="20"/>
                <w:szCs w:val="20"/>
              </w:rPr>
              <w:t>.pielikums</w:t>
            </w:r>
          </w:p>
        </w:tc>
        <w:tc>
          <w:tcPr>
            <w:tcW w:w="7229" w:type="dxa"/>
          </w:tcPr>
          <w:p w14:paraId="451D0B78" w14:textId="77777777" w:rsidR="00215295" w:rsidRPr="00A058F9" w:rsidRDefault="00DD005B" w:rsidP="00215295">
            <w:pPr>
              <w:rPr>
                <w:rFonts w:ascii="Arial" w:hAnsi="Arial" w:cs="Arial"/>
                <w:sz w:val="20"/>
                <w:szCs w:val="20"/>
              </w:rPr>
            </w:pPr>
            <w:r w:rsidRPr="00A058F9">
              <w:rPr>
                <w:rFonts w:ascii="Arial" w:hAnsi="Arial" w:cs="Arial"/>
                <w:sz w:val="20"/>
                <w:szCs w:val="20"/>
              </w:rPr>
              <w:t>Prasības piedāvājuma noformēšanai</w:t>
            </w:r>
          </w:p>
        </w:tc>
      </w:tr>
      <w:tr w:rsidR="00215295" w:rsidRPr="00A058F9" w14:paraId="3A7B2BB9" w14:textId="77777777" w:rsidTr="00215295">
        <w:tc>
          <w:tcPr>
            <w:tcW w:w="1838" w:type="dxa"/>
          </w:tcPr>
          <w:p w14:paraId="759E982E" w14:textId="77777777" w:rsidR="00215295" w:rsidRPr="00A058F9" w:rsidRDefault="004E4D77" w:rsidP="00215295">
            <w:pPr>
              <w:rPr>
                <w:rFonts w:ascii="Arial" w:hAnsi="Arial" w:cs="Arial"/>
                <w:b/>
                <w:sz w:val="20"/>
                <w:szCs w:val="20"/>
              </w:rPr>
            </w:pPr>
            <w:r w:rsidRPr="00A058F9">
              <w:rPr>
                <w:rFonts w:ascii="Arial" w:hAnsi="Arial" w:cs="Arial"/>
                <w:b/>
                <w:sz w:val="20"/>
                <w:szCs w:val="20"/>
              </w:rPr>
              <w:t>7</w:t>
            </w:r>
            <w:r w:rsidR="00215295" w:rsidRPr="00A058F9">
              <w:rPr>
                <w:rFonts w:ascii="Arial" w:hAnsi="Arial" w:cs="Arial"/>
                <w:b/>
                <w:sz w:val="20"/>
                <w:szCs w:val="20"/>
              </w:rPr>
              <w:t>.pielikums</w:t>
            </w:r>
          </w:p>
        </w:tc>
        <w:tc>
          <w:tcPr>
            <w:tcW w:w="7229" w:type="dxa"/>
          </w:tcPr>
          <w:p w14:paraId="60410C21" w14:textId="77777777" w:rsidR="00215295" w:rsidRPr="00A058F9" w:rsidRDefault="00DD005B" w:rsidP="00215295">
            <w:pPr>
              <w:rPr>
                <w:rFonts w:ascii="Arial" w:hAnsi="Arial" w:cs="Arial"/>
                <w:sz w:val="20"/>
                <w:szCs w:val="20"/>
              </w:rPr>
            </w:pPr>
            <w:r w:rsidRPr="00A058F9">
              <w:rPr>
                <w:rFonts w:ascii="Arial" w:hAnsi="Arial" w:cs="Arial"/>
                <w:sz w:val="20"/>
                <w:szCs w:val="20"/>
              </w:rPr>
              <w:t>Vērtēšanas nosacījumi</w:t>
            </w:r>
          </w:p>
        </w:tc>
      </w:tr>
      <w:tr w:rsidR="000B0A82" w:rsidRPr="00A058F9" w14:paraId="20EEED49" w14:textId="77777777" w:rsidTr="00215295">
        <w:tc>
          <w:tcPr>
            <w:tcW w:w="1838" w:type="dxa"/>
          </w:tcPr>
          <w:p w14:paraId="22493AF7" w14:textId="2987E1AC" w:rsidR="00E54537" w:rsidRPr="00A058F9" w:rsidRDefault="00E54537" w:rsidP="00215295">
            <w:pPr>
              <w:rPr>
                <w:rFonts w:ascii="Arial" w:hAnsi="Arial" w:cs="Arial"/>
                <w:b/>
                <w:sz w:val="20"/>
                <w:szCs w:val="20"/>
              </w:rPr>
            </w:pPr>
            <w:r w:rsidRPr="00A058F9">
              <w:rPr>
                <w:rFonts w:ascii="Arial" w:hAnsi="Arial" w:cs="Arial"/>
                <w:b/>
                <w:sz w:val="20"/>
                <w:szCs w:val="20"/>
              </w:rPr>
              <w:t xml:space="preserve">8.pielikums </w:t>
            </w:r>
          </w:p>
        </w:tc>
        <w:tc>
          <w:tcPr>
            <w:tcW w:w="7229" w:type="dxa"/>
          </w:tcPr>
          <w:p w14:paraId="6E67D8A4" w14:textId="360B565D" w:rsidR="00E54537" w:rsidRPr="00A058F9" w:rsidRDefault="00404D03" w:rsidP="00E160C8">
            <w:pPr>
              <w:rPr>
                <w:rFonts w:ascii="Arial" w:hAnsi="Arial" w:cs="Arial"/>
                <w:sz w:val="20"/>
                <w:szCs w:val="20"/>
              </w:rPr>
            </w:pPr>
            <w:r w:rsidRPr="00A058F9">
              <w:rPr>
                <w:rFonts w:ascii="Arial" w:hAnsi="Arial" w:cs="Arial"/>
                <w:sz w:val="20"/>
                <w:szCs w:val="20"/>
              </w:rPr>
              <w:t>Tā</w:t>
            </w:r>
            <w:r w:rsidR="007953EC" w:rsidRPr="00A058F9">
              <w:rPr>
                <w:rFonts w:ascii="Arial" w:hAnsi="Arial" w:cs="Arial"/>
                <w:sz w:val="20"/>
                <w:szCs w:val="20"/>
              </w:rPr>
              <w:t>me</w:t>
            </w:r>
          </w:p>
        </w:tc>
      </w:tr>
      <w:tr w:rsidR="00395111" w:rsidRPr="00A058F9" w14:paraId="139133FC" w14:textId="77777777" w:rsidTr="00215295">
        <w:tc>
          <w:tcPr>
            <w:tcW w:w="1838" w:type="dxa"/>
          </w:tcPr>
          <w:p w14:paraId="0911DDF8" w14:textId="1A47D686" w:rsidR="00395111" w:rsidRPr="00A058F9" w:rsidRDefault="00395111" w:rsidP="00E160C8">
            <w:pPr>
              <w:rPr>
                <w:rFonts w:ascii="Arial" w:hAnsi="Arial" w:cs="Arial"/>
                <w:b/>
                <w:sz w:val="20"/>
                <w:szCs w:val="20"/>
              </w:rPr>
            </w:pPr>
            <w:r w:rsidRPr="00A058F9">
              <w:rPr>
                <w:rFonts w:ascii="Arial" w:hAnsi="Arial" w:cs="Arial"/>
                <w:b/>
                <w:sz w:val="20"/>
                <w:szCs w:val="20"/>
              </w:rPr>
              <w:t>9.</w:t>
            </w:r>
            <w:r w:rsidR="00E92CEA" w:rsidRPr="00A058F9">
              <w:rPr>
                <w:rFonts w:ascii="Arial" w:hAnsi="Arial" w:cs="Arial"/>
                <w:b/>
                <w:sz w:val="20"/>
                <w:szCs w:val="20"/>
              </w:rPr>
              <w:t xml:space="preserve"> </w:t>
            </w:r>
            <w:r w:rsidRPr="00A058F9">
              <w:rPr>
                <w:rFonts w:ascii="Arial" w:hAnsi="Arial" w:cs="Arial"/>
                <w:b/>
                <w:sz w:val="20"/>
                <w:szCs w:val="20"/>
              </w:rPr>
              <w:t>pielikums</w:t>
            </w:r>
          </w:p>
        </w:tc>
        <w:tc>
          <w:tcPr>
            <w:tcW w:w="7229" w:type="dxa"/>
          </w:tcPr>
          <w:p w14:paraId="0D7D1B69" w14:textId="71386987" w:rsidR="00395111" w:rsidRPr="00A058F9" w:rsidRDefault="00395111" w:rsidP="00E160C8">
            <w:pPr>
              <w:rPr>
                <w:rFonts w:ascii="Arial" w:hAnsi="Arial" w:cs="Arial"/>
                <w:sz w:val="20"/>
                <w:szCs w:val="20"/>
              </w:rPr>
            </w:pPr>
            <w:r w:rsidRPr="00A058F9">
              <w:rPr>
                <w:rFonts w:ascii="Arial" w:hAnsi="Arial" w:cs="Arial"/>
                <w:sz w:val="20"/>
                <w:szCs w:val="20"/>
              </w:rPr>
              <w:t>Tehniskā specifikācija</w:t>
            </w:r>
          </w:p>
        </w:tc>
      </w:tr>
    </w:tbl>
    <w:p w14:paraId="4483FDCC" w14:textId="77777777" w:rsidR="00221561" w:rsidRPr="007E1B00" w:rsidRDefault="00221561">
      <w:pPr>
        <w:rPr>
          <w:rFonts w:ascii="Arial" w:hAnsi="Arial" w:cs="Arial"/>
          <w:sz w:val="20"/>
          <w:szCs w:val="20"/>
        </w:rPr>
      </w:pPr>
    </w:p>
    <w:p w14:paraId="16AC5E3E" w14:textId="77777777" w:rsidR="00316715" w:rsidRPr="007E1B00" w:rsidRDefault="00316715">
      <w:pPr>
        <w:rPr>
          <w:rFonts w:ascii="Arial" w:hAnsi="Arial" w:cs="Arial"/>
          <w:sz w:val="20"/>
          <w:szCs w:val="20"/>
        </w:rPr>
      </w:pPr>
      <w:r w:rsidRPr="007E1B00">
        <w:rPr>
          <w:rFonts w:ascii="Arial" w:hAnsi="Arial" w:cs="Arial"/>
          <w:sz w:val="20"/>
          <w:szCs w:val="20"/>
        </w:rPr>
        <w:br w:type="page"/>
      </w:r>
    </w:p>
    <w:p w14:paraId="6DA82FE9" w14:textId="55D98679" w:rsidR="00316715" w:rsidRPr="007E1B00" w:rsidRDefault="00316715" w:rsidP="00316715">
      <w:pPr>
        <w:keepNext/>
        <w:pageBreakBefore/>
        <w:suppressAutoHyphens/>
        <w:spacing w:after="0" w:line="240" w:lineRule="auto"/>
        <w:jc w:val="right"/>
        <w:outlineLvl w:val="3"/>
        <w:rPr>
          <w:rFonts w:ascii="Arial" w:eastAsia="Times New Roman" w:hAnsi="Arial" w:cs="Arial"/>
          <w:sz w:val="20"/>
          <w:szCs w:val="20"/>
          <w:lang w:eastAsia="ar-SA"/>
        </w:rPr>
      </w:pPr>
      <w:r w:rsidRPr="007E1B00">
        <w:rPr>
          <w:rFonts w:ascii="Arial" w:eastAsia="Times New Roman" w:hAnsi="Arial" w:cs="Arial"/>
          <w:sz w:val="20"/>
          <w:szCs w:val="20"/>
          <w:lang w:eastAsia="ar-SA"/>
        </w:rPr>
        <w:lastRenderedPageBreak/>
        <w:t xml:space="preserve">Iepirkuma LPP </w:t>
      </w:r>
      <w:r w:rsidR="005C50A0">
        <w:rPr>
          <w:rFonts w:ascii="Arial" w:eastAsia="Times New Roman" w:hAnsi="Arial" w:cs="Arial"/>
          <w:sz w:val="20"/>
          <w:szCs w:val="20"/>
          <w:lang w:eastAsia="ar-SA"/>
        </w:rPr>
        <w:t>2019/8</w:t>
      </w:r>
      <w:r w:rsidRPr="007E1B00">
        <w:rPr>
          <w:rFonts w:ascii="Arial" w:eastAsia="Times New Roman" w:hAnsi="Arial" w:cs="Arial"/>
          <w:sz w:val="20"/>
          <w:szCs w:val="20"/>
          <w:lang w:eastAsia="ar-SA"/>
        </w:rPr>
        <w:t xml:space="preserve"> </w:t>
      </w:r>
    </w:p>
    <w:p w14:paraId="6842F11B" w14:textId="77777777" w:rsidR="00316715" w:rsidRPr="007E1B00" w:rsidRDefault="00316715" w:rsidP="00316715">
      <w:pPr>
        <w:tabs>
          <w:tab w:val="left" w:pos="7155"/>
        </w:tabs>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nolikuma 1.pielikums</w:t>
      </w:r>
    </w:p>
    <w:p w14:paraId="6B289590" w14:textId="77777777" w:rsidR="00215295" w:rsidRPr="007E1B00" w:rsidRDefault="00215295" w:rsidP="00215295">
      <w:pPr>
        <w:suppressAutoHyphens/>
        <w:spacing w:after="0" w:line="240" w:lineRule="auto"/>
        <w:rPr>
          <w:rFonts w:ascii="Arial" w:eastAsia="Times New Roman" w:hAnsi="Arial" w:cs="Arial"/>
          <w:sz w:val="20"/>
          <w:szCs w:val="20"/>
          <w:lang w:eastAsia="ar-SA"/>
        </w:rPr>
      </w:pPr>
    </w:p>
    <w:p w14:paraId="19766D34" w14:textId="77777777" w:rsidR="00833A7E" w:rsidRDefault="00833A7E" w:rsidP="00215295">
      <w:pPr>
        <w:suppressAutoHyphens/>
        <w:spacing w:after="0" w:line="240" w:lineRule="auto"/>
        <w:jc w:val="center"/>
        <w:rPr>
          <w:rFonts w:ascii="Arial" w:eastAsia="Times New Roman" w:hAnsi="Arial" w:cs="Arial"/>
          <w:b/>
          <w:caps/>
          <w:sz w:val="20"/>
          <w:szCs w:val="20"/>
          <w:u w:val="single"/>
        </w:rPr>
      </w:pPr>
    </w:p>
    <w:p w14:paraId="0EFE9FB7" w14:textId="5DB59087" w:rsidR="00215295" w:rsidRPr="007E1B00" w:rsidRDefault="00215295" w:rsidP="00215295">
      <w:pPr>
        <w:suppressAutoHyphens/>
        <w:spacing w:after="0" w:line="240" w:lineRule="auto"/>
        <w:jc w:val="center"/>
        <w:rPr>
          <w:rFonts w:ascii="Arial" w:eastAsia="Times New Roman" w:hAnsi="Arial" w:cs="Arial"/>
          <w:b/>
          <w:caps/>
          <w:sz w:val="20"/>
          <w:szCs w:val="20"/>
          <w:u w:val="single"/>
        </w:rPr>
      </w:pPr>
      <w:r w:rsidRPr="007E1B00">
        <w:rPr>
          <w:rFonts w:ascii="Arial" w:eastAsia="Times New Roman" w:hAnsi="Arial" w:cs="Arial"/>
          <w:b/>
          <w:caps/>
          <w:sz w:val="20"/>
          <w:szCs w:val="20"/>
          <w:u w:val="single"/>
        </w:rPr>
        <w:t>PIETEIKUMS DALĪBAI iepirkumā</w:t>
      </w:r>
    </w:p>
    <w:p w14:paraId="5941E042" w14:textId="77777777" w:rsidR="00215295" w:rsidRPr="007E1B00" w:rsidRDefault="00215295" w:rsidP="00215295">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215295" w:rsidRPr="007E1B00" w14:paraId="22F9CB16" w14:textId="77777777" w:rsidTr="00215295">
        <w:tc>
          <w:tcPr>
            <w:tcW w:w="5709" w:type="dxa"/>
            <w:tcBorders>
              <w:bottom w:val="single" w:sz="4" w:space="0" w:color="000000"/>
            </w:tcBorders>
            <w:vAlign w:val="center"/>
          </w:tcPr>
          <w:p w14:paraId="4F452755" w14:textId="77777777" w:rsidR="00215295" w:rsidRPr="007E1B00" w:rsidRDefault="00215295" w:rsidP="00215295">
            <w:pPr>
              <w:suppressAutoHyphens/>
              <w:snapToGrid w:val="0"/>
              <w:spacing w:after="0" w:line="240" w:lineRule="auto"/>
              <w:jc w:val="center"/>
              <w:rPr>
                <w:rFonts w:ascii="Arial" w:eastAsia="Times New Roman" w:hAnsi="Arial" w:cs="Arial"/>
                <w:b/>
                <w:sz w:val="20"/>
                <w:szCs w:val="20"/>
              </w:rPr>
            </w:pPr>
            <w:r w:rsidRPr="007E1B00">
              <w:rPr>
                <w:rFonts w:ascii="Arial" w:eastAsia="Times New Roman" w:hAnsi="Arial" w:cs="Arial"/>
                <w:b/>
                <w:sz w:val="20"/>
                <w:szCs w:val="20"/>
              </w:rPr>
              <w:t xml:space="preserve"> </w:t>
            </w:r>
          </w:p>
        </w:tc>
        <w:tc>
          <w:tcPr>
            <w:tcW w:w="3505" w:type="dxa"/>
            <w:tcBorders>
              <w:bottom w:val="single" w:sz="4" w:space="0" w:color="000000"/>
            </w:tcBorders>
          </w:tcPr>
          <w:p w14:paraId="2B02BC2D" w14:textId="77777777" w:rsidR="00215295" w:rsidRPr="007E1B00" w:rsidRDefault="00215295" w:rsidP="00215295">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215295" w:rsidRPr="007E1B00" w14:paraId="42073C9C" w14:textId="77777777" w:rsidTr="00215295">
        <w:tc>
          <w:tcPr>
            <w:tcW w:w="5709" w:type="dxa"/>
            <w:tcBorders>
              <w:top w:val="single" w:sz="4" w:space="0" w:color="000000"/>
            </w:tcBorders>
          </w:tcPr>
          <w:p w14:paraId="63F0E26E"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Sabiedrības nosaukums</w:t>
            </w:r>
          </w:p>
        </w:tc>
        <w:tc>
          <w:tcPr>
            <w:tcW w:w="3505" w:type="dxa"/>
            <w:tcBorders>
              <w:top w:val="single" w:sz="4" w:space="0" w:color="000000"/>
            </w:tcBorders>
          </w:tcPr>
          <w:p w14:paraId="2B2B9531"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reģistrācijas numurs</w:t>
            </w:r>
          </w:p>
        </w:tc>
      </w:tr>
    </w:tbl>
    <w:p w14:paraId="2AAD1546" w14:textId="77777777" w:rsidR="00215295" w:rsidRPr="007E1B00" w:rsidRDefault="00215295" w:rsidP="00215295">
      <w:pPr>
        <w:suppressAutoHyphens/>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215295" w:rsidRPr="007E1B00" w14:paraId="08DB1058" w14:textId="77777777" w:rsidTr="00215295">
        <w:trPr>
          <w:trHeight w:val="137"/>
        </w:trPr>
        <w:tc>
          <w:tcPr>
            <w:tcW w:w="3119" w:type="dxa"/>
            <w:tcBorders>
              <w:bottom w:val="single" w:sz="4" w:space="0" w:color="000000"/>
            </w:tcBorders>
          </w:tcPr>
          <w:p w14:paraId="4D15E7C9" w14:textId="77777777" w:rsidR="00215295" w:rsidRPr="007E1B00" w:rsidRDefault="00215295" w:rsidP="00215295">
            <w:pPr>
              <w:tabs>
                <w:tab w:val="center" w:pos="5593"/>
                <w:tab w:val="right" w:pos="9746"/>
              </w:tabs>
              <w:suppressAutoHyphens/>
              <w:snapToGrid w:val="0"/>
              <w:spacing w:after="0" w:line="240" w:lineRule="auto"/>
              <w:rPr>
                <w:rFonts w:ascii="Arial" w:eastAsia="Times New Roman" w:hAnsi="Arial" w:cs="Arial"/>
                <w:sz w:val="20"/>
                <w:szCs w:val="20"/>
              </w:rPr>
            </w:pPr>
            <w:r w:rsidRPr="007E1B00">
              <w:rPr>
                <w:rFonts w:ascii="Arial" w:eastAsia="Times New Roman" w:hAnsi="Arial" w:cs="Arial"/>
                <w:sz w:val="20"/>
                <w:szCs w:val="20"/>
              </w:rPr>
              <w:t>kuras vārdā saskaņā ar</w:t>
            </w:r>
          </w:p>
        </w:tc>
        <w:tc>
          <w:tcPr>
            <w:tcW w:w="1276" w:type="dxa"/>
            <w:tcBorders>
              <w:bottom w:val="single" w:sz="4" w:space="0" w:color="000000"/>
            </w:tcBorders>
          </w:tcPr>
          <w:p w14:paraId="5C69DD30" w14:textId="77777777" w:rsidR="00215295" w:rsidRPr="007E1B00"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64576C1A" w14:textId="77777777" w:rsidR="00215295" w:rsidRPr="007E1B00"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rīkojas</w:t>
            </w:r>
          </w:p>
        </w:tc>
      </w:tr>
      <w:tr w:rsidR="00215295" w:rsidRPr="007E1B00" w14:paraId="2D7DA44C" w14:textId="77777777" w:rsidTr="00215295">
        <w:tc>
          <w:tcPr>
            <w:tcW w:w="3119" w:type="dxa"/>
            <w:tcBorders>
              <w:top w:val="single" w:sz="4" w:space="0" w:color="000000"/>
            </w:tcBorders>
          </w:tcPr>
          <w:p w14:paraId="570EACDA" w14:textId="77777777" w:rsidR="00215295" w:rsidRPr="007E1B00" w:rsidRDefault="00215295" w:rsidP="00215295">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909F977"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 xml:space="preserve">pārstāvības pamats </w:t>
            </w:r>
          </w:p>
        </w:tc>
        <w:tc>
          <w:tcPr>
            <w:tcW w:w="4819" w:type="dxa"/>
            <w:tcBorders>
              <w:top w:val="single" w:sz="4" w:space="0" w:color="000000"/>
            </w:tcBorders>
          </w:tcPr>
          <w:p w14:paraId="3EB43501" w14:textId="77777777" w:rsidR="00215295" w:rsidRPr="00444F3A"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444F3A">
              <w:rPr>
                <w:rFonts w:ascii="Arial" w:eastAsia="Times New Roman" w:hAnsi="Arial" w:cs="Arial"/>
                <w:i/>
                <w:iCs/>
                <w:sz w:val="16"/>
                <w:szCs w:val="16"/>
              </w:rPr>
              <w:t xml:space="preserve">Amats, </w:t>
            </w:r>
          </w:p>
          <w:p w14:paraId="22623AFC" w14:textId="77777777" w:rsidR="00215295" w:rsidRPr="007E1B00"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44F3A">
              <w:rPr>
                <w:rFonts w:ascii="Arial" w:eastAsia="Times New Roman" w:hAnsi="Arial" w:cs="Arial"/>
                <w:i/>
                <w:iCs/>
                <w:sz w:val="16"/>
                <w:szCs w:val="16"/>
              </w:rPr>
              <w:t>vārds un uzvārds</w:t>
            </w:r>
          </w:p>
        </w:tc>
      </w:tr>
    </w:tbl>
    <w:p w14:paraId="4814CDC7" w14:textId="77777777" w:rsidR="00215295" w:rsidRPr="007E1B00" w:rsidRDefault="00215295" w:rsidP="00215295">
      <w:pPr>
        <w:suppressAutoHyphens/>
        <w:spacing w:after="0" w:line="240" w:lineRule="auto"/>
        <w:jc w:val="both"/>
        <w:rPr>
          <w:rFonts w:ascii="Arial" w:eastAsia="Times New Roman" w:hAnsi="Arial" w:cs="Arial"/>
          <w:sz w:val="20"/>
          <w:szCs w:val="20"/>
          <w:lang w:eastAsia="ar-SA"/>
        </w:rPr>
      </w:pPr>
    </w:p>
    <w:p w14:paraId="612720C9" w14:textId="0D6AF5AF" w:rsidR="00215295" w:rsidRPr="007E1B00" w:rsidRDefault="00215295" w:rsidP="00EA40F2">
      <w:pPr>
        <w:pStyle w:val="NoSpacing1"/>
        <w:rPr>
          <w:rFonts w:ascii="Arial" w:hAnsi="Arial" w:cs="Arial"/>
          <w:b/>
          <w:i/>
          <w:sz w:val="20"/>
          <w:szCs w:val="20"/>
        </w:rPr>
      </w:pPr>
      <w:r w:rsidRPr="007E1B00">
        <w:rPr>
          <w:rFonts w:ascii="Arial" w:hAnsi="Arial" w:cs="Arial"/>
          <w:sz w:val="20"/>
          <w:szCs w:val="20"/>
        </w:rPr>
        <w:t>Ar šo piesakās piedalīties iepirkumā</w:t>
      </w:r>
      <w:r w:rsidRPr="007E1B00">
        <w:rPr>
          <w:rFonts w:ascii="Arial" w:hAnsi="Arial" w:cs="Arial"/>
          <w:i/>
          <w:sz w:val="20"/>
          <w:szCs w:val="20"/>
        </w:rPr>
        <w:t xml:space="preserve"> “</w:t>
      </w:r>
      <w:r w:rsidR="00C1429B">
        <w:rPr>
          <w:rFonts w:ascii="Arial" w:hAnsi="Arial" w:cs="Arial"/>
          <w:b/>
          <w:i/>
          <w:sz w:val="20"/>
          <w:szCs w:val="20"/>
        </w:rPr>
        <w:t>Vides dizaina objektu “Gliemezis”, “Taurenis” un “Bruņurupucis” uzstādīšana un kopšana Liepājā</w:t>
      </w:r>
      <w:r w:rsidRPr="007E1B00">
        <w:rPr>
          <w:rFonts w:ascii="Arial" w:hAnsi="Arial" w:cs="Arial"/>
          <w:bCs/>
          <w:i/>
          <w:sz w:val="20"/>
          <w:szCs w:val="20"/>
        </w:rPr>
        <w:t>”</w:t>
      </w:r>
      <w:r w:rsidR="00F56B2B" w:rsidRPr="007E1B00">
        <w:rPr>
          <w:rFonts w:ascii="Arial" w:hAnsi="Arial" w:cs="Arial"/>
          <w:bCs/>
          <w:i/>
          <w:sz w:val="20"/>
          <w:szCs w:val="20"/>
        </w:rPr>
        <w:t xml:space="preserve"> (</w:t>
      </w:r>
      <w:r w:rsidR="00C1491B" w:rsidRPr="007E1B00">
        <w:rPr>
          <w:rFonts w:ascii="Arial" w:hAnsi="Arial" w:cs="Arial"/>
          <w:bCs/>
          <w:i/>
          <w:sz w:val="20"/>
          <w:szCs w:val="20"/>
        </w:rPr>
        <w:t>LPP</w:t>
      </w:r>
      <w:r w:rsidR="00CD3C8F" w:rsidRPr="007E1B00">
        <w:rPr>
          <w:rFonts w:ascii="Arial" w:hAnsi="Arial" w:cs="Arial"/>
          <w:bCs/>
          <w:i/>
          <w:sz w:val="20"/>
          <w:szCs w:val="20"/>
        </w:rPr>
        <w:t xml:space="preserve"> </w:t>
      </w:r>
      <w:r w:rsidR="005C50A0">
        <w:rPr>
          <w:rFonts w:ascii="Arial" w:hAnsi="Arial" w:cs="Arial"/>
          <w:bCs/>
          <w:i/>
          <w:sz w:val="20"/>
          <w:szCs w:val="20"/>
        </w:rPr>
        <w:t>2019/8</w:t>
      </w:r>
      <w:r w:rsidRPr="007E1B00">
        <w:rPr>
          <w:rFonts w:ascii="Arial" w:hAnsi="Arial" w:cs="Arial"/>
          <w:bCs/>
          <w:i/>
          <w:sz w:val="20"/>
          <w:szCs w:val="20"/>
        </w:rPr>
        <w:t>).</w:t>
      </w:r>
    </w:p>
    <w:p w14:paraId="3521A286" w14:textId="77777777" w:rsidR="00215295" w:rsidRPr="007E1B00" w:rsidRDefault="00215295" w:rsidP="00233DF1">
      <w:pPr>
        <w:pStyle w:val="Bezatstarpm"/>
        <w:jc w:val="both"/>
        <w:rPr>
          <w:rFonts w:ascii="Arial" w:hAnsi="Arial" w:cs="Arial"/>
          <w:bCs/>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0D4667" w:rsidRPr="004522BC" w14:paraId="7EC36368" w14:textId="77777777" w:rsidTr="000D4667">
        <w:tc>
          <w:tcPr>
            <w:tcW w:w="2266" w:type="dxa"/>
            <w:tcBorders>
              <w:right w:val="single" w:sz="4" w:space="0" w:color="auto"/>
            </w:tcBorders>
          </w:tcPr>
          <w:p w14:paraId="2DD3161B" w14:textId="77777777" w:rsidR="000D4667" w:rsidRPr="004522BC" w:rsidRDefault="000D4667" w:rsidP="000D4667">
            <w:pPr>
              <w:suppressAutoHyphens/>
              <w:jc w:val="right"/>
              <w:rPr>
                <w:rFonts w:ascii="Arial" w:eastAsia="Times New Roman" w:hAnsi="Arial" w:cs="Arial"/>
                <w:sz w:val="20"/>
                <w:szCs w:val="20"/>
              </w:rPr>
            </w:pPr>
            <w:r w:rsidRPr="004522BC">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1603C53B" w14:textId="77777777" w:rsidR="000D4667" w:rsidRPr="004522BC" w:rsidRDefault="000D4667" w:rsidP="000D4667">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29B21D7C" w14:textId="77777777" w:rsidR="000D4667" w:rsidRPr="004522BC" w:rsidRDefault="000D4667" w:rsidP="000D4667">
            <w:pPr>
              <w:suppressAutoHyphens/>
              <w:jc w:val="right"/>
              <w:rPr>
                <w:rFonts w:ascii="Arial" w:eastAsia="Times New Roman" w:hAnsi="Arial" w:cs="Arial"/>
                <w:sz w:val="20"/>
                <w:szCs w:val="20"/>
              </w:rPr>
            </w:pPr>
            <w:r w:rsidRPr="004522BC">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3121E89A" w14:textId="77777777" w:rsidR="000D4667" w:rsidRPr="004522BC" w:rsidRDefault="000D4667" w:rsidP="000D4667">
            <w:pPr>
              <w:suppressAutoHyphens/>
              <w:jc w:val="both"/>
              <w:rPr>
                <w:rFonts w:ascii="Arial" w:eastAsia="Times New Roman" w:hAnsi="Arial" w:cs="Arial"/>
                <w:sz w:val="20"/>
                <w:szCs w:val="20"/>
              </w:rPr>
            </w:pPr>
          </w:p>
        </w:tc>
        <w:tc>
          <w:tcPr>
            <w:tcW w:w="4530" w:type="dxa"/>
            <w:tcBorders>
              <w:left w:val="single" w:sz="4" w:space="0" w:color="auto"/>
            </w:tcBorders>
          </w:tcPr>
          <w:p w14:paraId="7CE52B84" w14:textId="77777777" w:rsidR="000D4667" w:rsidRPr="004522BC" w:rsidRDefault="000D4667" w:rsidP="000D4667">
            <w:pPr>
              <w:suppressAutoHyphens/>
              <w:jc w:val="both"/>
              <w:rPr>
                <w:rFonts w:ascii="Arial" w:eastAsia="Times New Roman" w:hAnsi="Arial" w:cs="Arial"/>
                <w:sz w:val="20"/>
                <w:szCs w:val="20"/>
              </w:rPr>
            </w:pPr>
            <w:r w:rsidRPr="004522BC">
              <w:rPr>
                <w:rFonts w:ascii="Arial" w:eastAsia="Times New Roman" w:hAnsi="Arial" w:cs="Arial"/>
                <w:b/>
                <w:sz w:val="20"/>
                <w:szCs w:val="20"/>
              </w:rPr>
              <w:t>mazā vai vidējā uzņēmuma</w:t>
            </w:r>
            <w:r w:rsidRPr="004522BC">
              <w:rPr>
                <w:rFonts w:ascii="Arial" w:eastAsia="Times New Roman" w:hAnsi="Arial" w:cs="Arial"/>
                <w:sz w:val="20"/>
                <w:szCs w:val="20"/>
              </w:rPr>
              <w:t xml:space="preserve"> statusam </w:t>
            </w:r>
            <w:r w:rsidRPr="004522BC">
              <w:rPr>
                <w:rStyle w:val="Vresatsauce"/>
                <w:rFonts w:ascii="Arial" w:eastAsia="Times New Roman" w:hAnsi="Arial" w:cs="Arial"/>
                <w:sz w:val="20"/>
                <w:szCs w:val="20"/>
              </w:rPr>
              <w:footnoteReference w:id="2"/>
            </w:r>
          </w:p>
        </w:tc>
      </w:tr>
    </w:tbl>
    <w:p w14:paraId="5C0067D0" w14:textId="77777777" w:rsidR="00635C90" w:rsidRPr="007E1B00" w:rsidRDefault="00635C90" w:rsidP="00215295">
      <w:pPr>
        <w:suppressAutoHyphens/>
        <w:spacing w:after="0" w:line="240" w:lineRule="auto"/>
        <w:jc w:val="both"/>
        <w:rPr>
          <w:rFonts w:ascii="Arial" w:eastAsia="Times New Roman" w:hAnsi="Arial" w:cs="Arial"/>
          <w:b/>
          <w:bCs/>
          <w:sz w:val="20"/>
          <w:szCs w:val="20"/>
          <w:lang w:eastAsia="ar-SA"/>
        </w:rPr>
      </w:pPr>
    </w:p>
    <w:p w14:paraId="169B76EC" w14:textId="77777777" w:rsidR="00215295" w:rsidRPr="007E1B00" w:rsidRDefault="00215295" w:rsidP="00215295">
      <w:pPr>
        <w:suppressAutoHyphens/>
        <w:spacing w:after="0" w:line="240" w:lineRule="auto"/>
        <w:jc w:val="both"/>
        <w:rPr>
          <w:rFonts w:ascii="Arial" w:eastAsia="Times New Roman" w:hAnsi="Arial" w:cs="Arial"/>
          <w:sz w:val="20"/>
          <w:szCs w:val="20"/>
        </w:rPr>
      </w:pPr>
      <w:r w:rsidRPr="007E1B00">
        <w:rPr>
          <w:rFonts w:ascii="Arial" w:eastAsia="Times New Roman" w:hAnsi="Arial" w:cs="Arial"/>
          <w:sz w:val="20"/>
          <w:szCs w:val="20"/>
        </w:rPr>
        <w:t>Apliecinu, ka:</w:t>
      </w:r>
    </w:p>
    <w:p w14:paraId="652E05D6"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esa</w:t>
      </w:r>
      <w:r w:rsidRPr="007E1B00">
        <w:rPr>
          <w:rFonts w:ascii="Arial" w:hAnsi="Arial" w:cs="Arial"/>
          <w:color w:val="000000"/>
          <w:sz w:val="20"/>
          <w:szCs w:val="20"/>
        </w:rPr>
        <w:t>m iepazinušies un pilnībā piekrītam iepirkuma nolikuma un līguma projekta prasībām;</w:t>
      </w:r>
    </w:p>
    <w:p w14:paraId="31A2D53C" w14:textId="77777777" w:rsidR="00CC05A7" w:rsidRPr="007E1B00" w:rsidRDefault="00CC05A7" w:rsidP="005568FC">
      <w:pPr>
        <w:numPr>
          <w:ilvl w:val="0"/>
          <w:numId w:val="7"/>
        </w:numPr>
        <w:suppressAutoHyphens/>
        <w:autoSpaceDE w:val="0"/>
        <w:spacing w:before="40" w:after="0" w:line="240" w:lineRule="auto"/>
        <w:jc w:val="both"/>
        <w:rPr>
          <w:rFonts w:ascii="Arial" w:hAnsi="Arial" w:cs="Arial"/>
          <w:color w:val="000000"/>
          <w:sz w:val="20"/>
          <w:szCs w:val="20"/>
        </w:rPr>
      </w:pPr>
      <w:r w:rsidRPr="007E1B00">
        <w:rPr>
          <w:rFonts w:ascii="Arial" w:hAnsi="Arial" w:cs="Arial"/>
          <w:color w:val="000000"/>
          <w:sz w:val="20"/>
          <w:szCs w:val="20"/>
        </w:rPr>
        <w:t xml:space="preserve">pretendents ir reģistrēts, licencēts un/vai sertificēts atbilstoši attiecīgās valsts normatīvo aktu prasībām, tiesīgs </w:t>
      </w:r>
      <w:r w:rsidR="007E1B00">
        <w:rPr>
          <w:rFonts w:ascii="Arial" w:hAnsi="Arial" w:cs="Arial"/>
          <w:color w:val="000000"/>
          <w:sz w:val="20"/>
          <w:szCs w:val="20"/>
        </w:rPr>
        <w:t>sniegt</w:t>
      </w:r>
      <w:r w:rsidRPr="007E1B00">
        <w:rPr>
          <w:rFonts w:ascii="Arial" w:hAnsi="Arial" w:cs="Arial"/>
          <w:color w:val="000000"/>
          <w:sz w:val="20"/>
          <w:szCs w:val="20"/>
        </w:rPr>
        <w:t xml:space="preserve"> Pasūtītājam nepieciešamo pakalpojumu;</w:t>
      </w:r>
    </w:p>
    <w:p w14:paraId="4EDB2741"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pretendenta rīcībā ir visi nepieciešamie resursi savlaicīgai un kvalitatīvai līguma izpildei;</w:t>
      </w:r>
    </w:p>
    <w:p w14:paraId="487DB4E4"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šis piedāvājums ir sagatavots individuāli un nav saskaņots ar konkurentiem;</w:t>
      </w:r>
    </w:p>
    <w:p w14:paraId="7C98025C" w14:textId="390C5B8B" w:rsidR="00C02D8E" w:rsidRPr="00C02D8E" w:rsidRDefault="00C02D8E" w:rsidP="005568FC">
      <w:pPr>
        <w:numPr>
          <w:ilvl w:val="0"/>
          <w:numId w:val="7"/>
        </w:numPr>
        <w:suppressAutoHyphens/>
        <w:autoSpaceDE w:val="0"/>
        <w:spacing w:before="40" w:after="0" w:line="240" w:lineRule="auto"/>
        <w:jc w:val="both"/>
        <w:rPr>
          <w:rFonts w:ascii="Arial" w:hAnsi="Arial" w:cs="Arial"/>
          <w:color w:val="000000"/>
          <w:sz w:val="20"/>
          <w:szCs w:val="20"/>
        </w:rPr>
      </w:pPr>
      <w:r w:rsidRPr="00C02D8E">
        <w:rPr>
          <w:rFonts w:ascii="Arial" w:hAnsi="Arial" w:cs="Arial"/>
          <w:color w:val="000000"/>
          <w:sz w:val="20"/>
          <w:szCs w:val="20"/>
        </w:rPr>
        <w:t>parakstot pieteikumu dalībai iepirkumā, pilnībā uzņemamies atbildību par speciālistu informēšanu par to personas datu nodošanu Komisijas rīcībā</w:t>
      </w:r>
      <w:r>
        <w:rPr>
          <w:rFonts w:ascii="Arial" w:hAnsi="Arial" w:cs="Arial"/>
          <w:color w:val="000000"/>
          <w:sz w:val="20"/>
          <w:szCs w:val="20"/>
        </w:rPr>
        <w:t>;</w:t>
      </w:r>
    </w:p>
    <w:p w14:paraId="19916539" w14:textId="77777777" w:rsidR="00CC05A7" w:rsidRPr="007E1B00" w:rsidRDefault="00CC05A7" w:rsidP="005568FC">
      <w:pPr>
        <w:numPr>
          <w:ilvl w:val="0"/>
          <w:numId w:val="7"/>
        </w:numPr>
        <w:suppressAutoHyphens/>
        <w:autoSpaceDE w:val="0"/>
        <w:spacing w:before="40" w:after="0" w:line="240" w:lineRule="auto"/>
        <w:jc w:val="both"/>
        <w:rPr>
          <w:rFonts w:ascii="Arial" w:hAnsi="Arial" w:cs="Arial"/>
          <w:color w:val="000000"/>
          <w:sz w:val="20"/>
          <w:szCs w:val="20"/>
        </w:rPr>
      </w:pPr>
      <w:r w:rsidRPr="00C02D8E">
        <w:rPr>
          <w:rFonts w:ascii="Arial" w:hAnsi="Arial" w:cs="Arial"/>
          <w:color w:val="000000"/>
          <w:sz w:val="20"/>
          <w:szCs w:val="20"/>
        </w:rPr>
        <w:t>Izpildītāja pārstāvis ar šo līgumu saistītu jautājumu risināšanā</w:t>
      </w:r>
      <w:r w:rsidRPr="007E1B00">
        <w:rPr>
          <w:rFonts w:ascii="Arial" w:hAnsi="Arial" w:cs="Arial"/>
          <w:sz w:val="20"/>
          <w:szCs w:val="20"/>
        </w:rPr>
        <w:t>, kā arī attiecībā uz darbu izpildi ir: ____________, tālr.: _______________ e-pasts:_________________.</w:t>
      </w:r>
    </w:p>
    <w:p w14:paraId="79E4FFBD" w14:textId="313685B9" w:rsidR="00CC05A7" w:rsidRPr="007E1B00" w:rsidRDefault="00CC05A7" w:rsidP="005568FC">
      <w:pPr>
        <w:numPr>
          <w:ilvl w:val="0"/>
          <w:numId w:val="7"/>
        </w:numPr>
        <w:tabs>
          <w:tab w:val="left" w:pos="0"/>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 xml:space="preserve">Izpildītāja </w:t>
      </w:r>
      <w:r w:rsidRPr="007E1B00">
        <w:rPr>
          <w:rFonts w:ascii="Arial" w:eastAsia="Arial" w:hAnsi="Arial" w:cs="Arial"/>
          <w:sz w:val="20"/>
          <w:szCs w:val="20"/>
        </w:rPr>
        <w:t>e-pasta adrese uz kuru nosūtāmi paziņojumi par defektiem vai neatbilstībām: e-pasts:______</w:t>
      </w:r>
      <w:r w:rsidR="00D33859">
        <w:rPr>
          <w:rFonts w:ascii="Arial" w:eastAsia="Arial" w:hAnsi="Arial" w:cs="Arial"/>
          <w:sz w:val="20"/>
          <w:szCs w:val="20"/>
        </w:rPr>
        <w:t>______ .</w:t>
      </w:r>
    </w:p>
    <w:p w14:paraId="6133F32A" w14:textId="77777777" w:rsidR="00CC05A7" w:rsidRPr="007E1B00" w:rsidRDefault="00CC05A7" w:rsidP="005568FC">
      <w:pPr>
        <w:numPr>
          <w:ilvl w:val="0"/>
          <w:numId w:val="7"/>
        </w:numPr>
        <w:tabs>
          <w:tab w:val="left" w:pos="709"/>
        </w:tabs>
        <w:suppressAutoHyphens/>
        <w:autoSpaceDE w:val="0"/>
        <w:spacing w:before="40" w:after="0" w:line="240" w:lineRule="auto"/>
        <w:jc w:val="both"/>
        <w:rPr>
          <w:rFonts w:ascii="Arial" w:hAnsi="Arial" w:cs="Arial"/>
          <w:color w:val="000000"/>
          <w:sz w:val="20"/>
          <w:szCs w:val="20"/>
        </w:rPr>
      </w:pPr>
      <w:r w:rsidRPr="007E1B00">
        <w:rPr>
          <w:rFonts w:ascii="Arial" w:hAnsi="Arial" w:cs="Arial"/>
          <w:sz w:val="20"/>
          <w:szCs w:val="20"/>
        </w:rPr>
        <w:t>visas piedāvājumā sniegtās ziņas ir patiesas.</w:t>
      </w:r>
    </w:p>
    <w:p w14:paraId="210475B1" w14:textId="77777777" w:rsidR="00215295" w:rsidRPr="007E1B00" w:rsidRDefault="00215295" w:rsidP="00CC05A7">
      <w:pPr>
        <w:pStyle w:val="NoSpacing1"/>
        <w:rPr>
          <w:rFonts w:ascii="Arial" w:hAnsi="Arial" w:cs="Arial"/>
          <w:sz w:val="20"/>
          <w:szCs w:val="20"/>
          <w:lang w:eastAsia="ar-SA"/>
        </w:rPr>
      </w:pPr>
    </w:p>
    <w:p w14:paraId="4323BC33" w14:textId="77777777" w:rsidR="00215295" w:rsidRPr="007E1B00" w:rsidRDefault="00215295" w:rsidP="00E27E69">
      <w:pPr>
        <w:pStyle w:val="NoSpacing1"/>
        <w:rPr>
          <w:rFonts w:ascii="Arial"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215295" w:rsidRPr="007E1B00" w14:paraId="147A4D58" w14:textId="77777777" w:rsidTr="00EA40F2">
        <w:tc>
          <w:tcPr>
            <w:tcW w:w="6238" w:type="dxa"/>
          </w:tcPr>
          <w:p w14:paraId="4CF7D382"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Amatpersonas vai pilnvarotās personas paraksts:</w:t>
            </w:r>
          </w:p>
        </w:tc>
        <w:tc>
          <w:tcPr>
            <w:tcW w:w="2976" w:type="dxa"/>
            <w:tcBorders>
              <w:bottom w:val="single" w:sz="4" w:space="0" w:color="000000"/>
            </w:tcBorders>
          </w:tcPr>
          <w:p w14:paraId="5A79FA0B" w14:textId="77777777" w:rsidR="00215295" w:rsidRPr="007E1B00" w:rsidRDefault="00215295" w:rsidP="00E27E69">
            <w:pPr>
              <w:pStyle w:val="NoSpacing1"/>
              <w:rPr>
                <w:rFonts w:ascii="Arial" w:hAnsi="Arial" w:cs="Arial"/>
                <w:sz w:val="20"/>
                <w:szCs w:val="20"/>
              </w:rPr>
            </w:pPr>
          </w:p>
        </w:tc>
      </w:tr>
      <w:tr w:rsidR="00215295" w:rsidRPr="007E1B00" w14:paraId="01FF389E" w14:textId="77777777" w:rsidTr="00EA40F2">
        <w:tc>
          <w:tcPr>
            <w:tcW w:w="6238" w:type="dxa"/>
          </w:tcPr>
          <w:p w14:paraId="32F5D82D"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Parakstītāja vārds, uzvārds un amats:</w:t>
            </w:r>
          </w:p>
        </w:tc>
        <w:tc>
          <w:tcPr>
            <w:tcW w:w="2976" w:type="dxa"/>
            <w:tcBorders>
              <w:bottom w:val="single" w:sz="4" w:space="0" w:color="000000"/>
            </w:tcBorders>
          </w:tcPr>
          <w:p w14:paraId="1C72FA76" w14:textId="77777777" w:rsidR="00215295" w:rsidRPr="007E1B00" w:rsidRDefault="00215295" w:rsidP="00E27E69">
            <w:pPr>
              <w:pStyle w:val="NoSpacing1"/>
              <w:rPr>
                <w:rFonts w:ascii="Arial" w:hAnsi="Arial" w:cs="Arial"/>
                <w:sz w:val="20"/>
                <w:szCs w:val="20"/>
              </w:rPr>
            </w:pPr>
          </w:p>
        </w:tc>
      </w:tr>
      <w:tr w:rsidR="00215295" w:rsidRPr="007E1B00" w14:paraId="4193F3E1" w14:textId="77777777" w:rsidTr="00EA40F2">
        <w:tc>
          <w:tcPr>
            <w:tcW w:w="6238" w:type="dxa"/>
          </w:tcPr>
          <w:p w14:paraId="372BBE45" w14:textId="77777777" w:rsidR="00215295" w:rsidRPr="007E1B00" w:rsidRDefault="00651CB7" w:rsidP="00E27E69">
            <w:pPr>
              <w:pStyle w:val="NoSpacing1"/>
              <w:rPr>
                <w:rFonts w:ascii="Arial" w:hAnsi="Arial" w:cs="Arial"/>
                <w:sz w:val="20"/>
                <w:szCs w:val="20"/>
              </w:rPr>
            </w:pPr>
            <w:r w:rsidRPr="007E1B00">
              <w:rPr>
                <w:rFonts w:ascii="Arial" w:hAnsi="Arial" w:cs="Arial"/>
                <w:sz w:val="20"/>
                <w:szCs w:val="20"/>
              </w:rPr>
              <w:t>Juridiskā</w:t>
            </w:r>
            <w:r w:rsidR="00215295" w:rsidRPr="007E1B00">
              <w:rPr>
                <w:rFonts w:ascii="Arial" w:hAnsi="Arial" w:cs="Arial"/>
                <w:sz w:val="20"/>
                <w:szCs w:val="20"/>
              </w:rPr>
              <w:t xml:space="preserve"> adrese:</w:t>
            </w:r>
          </w:p>
        </w:tc>
        <w:tc>
          <w:tcPr>
            <w:tcW w:w="2976" w:type="dxa"/>
            <w:tcBorders>
              <w:bottom w:val="single" w:sz="4" w:space="0" w:color="000000"/>
            </w:tcBorders>
          </w:tcPr>
          <w:p w14:paraId="242F31BD" w14:textId="77777777" w:rsidR="00215295" w:rsidRPr="007E1B00" w:rsidRDefault="00215295" w:rsidP="00E27E69">
            <w:pPr>
              <w:pStyle w:val="NoSpacing1"/>
              <w:rPr>
                <w:rFonts w:ascii="Arial" w:hAnsi="Arial" w:cs="Arial"/>
                <w:sz w:val="20"/>
                <w:szCs w:val="20"/>
              </w:rPr>
            </w:pPr>
          </w:p>
        </w:tc>
      </w:tr>
      <w:tr w:rsidR="00215295" w:rsidRPr="007E1B00" w14:paraId="66219BE4" w14:textId="77777777" w:rsidTr="00EA40F2">
        <w:tc>
          <w:tcPr>
            <w:tcW w:w="6238" w:type="dxa"/>
          </w:tcPr>
          <w:p w14:paraId="63FFDEDF"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Bankas rekvizīti:</w:t>
            </w:r>
          </w:p>
        </w:tc>
        <w:tc>
          <w:tcPr>
            <w:tcW w:w="2976" w:type="dxa"/>
            <w:tcBorders>
              <w:bottom w:val="single" w:sz="4" w:space="0" w:color="000000"/>
            </w:tcBorders>
          </w:tcPr>
          <w:p w14:paraId="6A15EC92" w14:textId="77777777" w:rsidR="00215295" w:rsidRPr="007E1B00" w:rsidRDefault="00215295" w:rsidP="00E27E69">
            <w:pPr>
              <w:pStyle w:val="NoSpacing1"/>
              <w:rPr>
                <w:rFonts w:ascii="Arial" w:hAnsi="Arial" w:cs="Arial"/>
                <w:sz w:val="20"/>
                <w:szCs w:val="20"/>
              </w:rPr>
            </w:pPr>
          </w:p>
        </w:tc>
      </w:tr>
      <w:tr w:rsidR="00215295" w:rsidRPr="007E1B00" w14:paraId="5E6A1A29" w14:textId="77777777" w:rsidTr="00EA40F2">
        <w:tc>
          <w:tcPr>
            <w:tcW w:w="6238" w:type="dxa"/>
          </w:tcPr>
          <w:p w14:paraId="32666786"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Kontaktpersona:</w:t>
            </w:r>
          </w:p>
        </w:tc>
        <w:tc>
          <w:tcPr>
            <w:tcW w:w="2976" w:type="dxa"/>
            <w:tcBorders>
              <w:bottom w:val="single" w:sz="4" w:space="0" w:color="000000"/>
            </w:tcBorders>
          </w:tcPr>
          <w:p w14:paraId="1D9E5686" w14:textId="77777777" w:rsidR="00215295" w:rsidRPr="007E1B00" w:rsidRDefault="00215295" w:rsidP="00E27E69">
            <w:pPr>
              <w:pStyle w:val="NoSpacing1"/>
              <w:rPr>
                <w:rFonts w:ascii="Arial" w:hAnsi="Arial" w:cs="Arial"/>
                <w:sz w:val="20"/>
                <w:szCs w:val="20"/>
              </w:rPr>
            </w:pPr>
          </w:p>
        </w:tc>
      </w:tr>
      <w:tr w:rsidR="00215295" w:rsidRPr="007E1B00" w14:paraId="669E4085" w14:textId="77777777" w:rsidTr="00EA40F2">
        <w:tc>
          <w:tcPr>
            <w:tcW w:w="6238" w:type="dxa"/>
          </w:tcPr>
          <w:p w14:paraId="277A7BAD"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Tālruņa numurs:</w:t>
            </w:r>
          </w:p>
        </w:tc>
        <w:tc>
          <w:tcPr>
            <w:tcW w:w="2976" w:type="dxa"/>
            <w:tcBorders>
              <w:bottom w:val="single" w:sz="4" w:space="0" w:color="000000"/>
            </w:tcBorders>
          </w:tcPr>
          <w:p w14:paraId="20E75B17" w14:textId="77777777" w:rsidR="00215295" w:rsidRPr="007E1B00" w:rsidRDefault="00215295" w:rsidP="00E27E69">
            <w:pPr>
              <w:pStyle w:val="NoSpacing1"/>
              <w:rPr>
                <w:rFonts w:ascii="Arial" w:hAnsi="Arial" w:cs="Arial"/>
                <w:sz w:val="20"/>
                <w:szCs w:val="20"/>
              </w:rPr>
            </w:pPr>
          </w:p>
        </w:tc>
      </w:tr>
      <w:tr w:rsidR="00215295" w:rsidRPr="007E1B00" w14:paraId="7A9A8B63" w14:textId="77777777" w:rsidTr="00EA40F2">
        <w:tc>
          <w:tcPr>
            <w:tcW w:w="6238" w:type="dxa"/>
          </w:tcPr>
          <w:p w14:paraId="601E0CE0" w14:textId="77777777" w:rsidR="00215295" w:rsidRPr="007E1B00" w:rsidRDefault="00215295" w:rsidP="00E27E69">
            <w:pPr>
              <w:pStyle w:val="NoSpacing1"/>
              <w:rPr>
                <w:rFonts w:ascii="Arial" w:hAnsi="Arial" w:cs="Arial"/>
                <w:sz w:val="20"/>
                <w:szCs w:val="20"/>
              </w:rPr>
            </w:pPr>
            <w:r w:rsidRPr="007E1B00">
              <w:rPr>
                <w:rFonts w:ascii="Arial" w:hAnsi="Arial" w:cs="Arial"/>
                <w:sz w:val="20"/>
                <w:szCs w:val="20"/>
              </w:rPr>
              <w:t>E-pasta adrese:</w:t>
            </w:r>
          </w:p>
        </w:tc>
        <w:tc>
          <w:tcPr>
            <w:tcW w:w="2976" w:type="dxa"/>
            <w:tcBorders>
              <w:top w:val="single" w:sz="4" w:space="0" w:color="000000"/>
              <w:bottom w:val="single" w:sz="4" w:space="0" w:color="auto"/>
            </w:tcBorders>
          </w:tcPr>
          <w:p w14:paraId="7BE0D00D" w14:textId="77777777" w:rsidR="00215295" w:rsidRPr="007E1B00" w:rsidRDefault="00215295" w:rsidP="00E27E69">
            <w:pPr>
              <w:pStyle w:val="NoSpacing1"/>
              <w:rPr>
                <w:rFonts w:ascii="Arial" w:hAnsi="Arial" w:cs="Arial"/>
                <w:sz w:val="20"/>
                <w:szCs w:val="20"/>
              </w:rPr>
            </w:pPr>
          </w:p>
        </w:tc>
      </w:tr>
      <w:tr w:rsidR="00215295" w:rsidRPr="007E1B00" w14:paraId="6B843903" w14:textId="77777777" w:rsidTr="00EA40F2">
        <w:tc>
          <w:tcPr>
            <w:tcW w:w="6238" w:type="dxa"/>
          </w:tcPr>
          <w:p w14:paraId="15E26129" w14:textId="1E662020" w:rsidR="00215295" w:rsidRPr="007E1B00" w:rsidRDefault="00215295" w:rsidP="00E27E69">
            <w:pPr>
              <w:pStyle w:val="NoSpacing1"/>
              <w:rPr>
                <w:rFonts w:ascii="Arial" w:hAnsi="Arial" w:cs="Arial"/>
                <w:sz w:val="20"/>
                <w:szCs w:val="20"/>
              </w:rPr>
            </w:pPr>
            <w:r w:rsidRPr="007E1B00">
              <w:rPr>
                <w:rFonts w:ascii="Arial" w:hAnsi="Arial" w:cs="Arial"/>
                <w:sz w:val="20"/>
                <w:szCs w:val="20"/>
              </w:rPr>
              <w:t>Datums</w:t>
            </w:r>
            <w:r w:rsidR="00C62E0D">
              <w:rPr>
                <w:rFonts w:ascii="Arial" w:hAnsi="Arial" w:cs="Arial"/>
                <w:sz w:val="20"/>
                <w:szCs w:val="20"/>
              </w:rPr>
              <w:t>:</w:t>
            </w:r>
          </w:p>
        </w:tc>
        <w:tc>
          <w:tcPr>
            <w:tcW w:w="2976" w:type="dxa"/>
            <w:tcBorders>
              <w:top w:val="single" w:sz="4" w:space="0" w:color="auto"/>
              <w:bottom w:val="single" w:sz="4" w:space="0" w:color="000000"/>
            </w:tcBorders>
          </w:tcPr>
          <w:p w14:paraId="28B60FAD" w14:textId="77777777" w:rsidR="00215295" w:rsidRPr="007E1B00" w:rsidRDefault="00215295" w:rsidP="00E27E69">
            <w:pPr>
              <w:pStyle w:val="NoSpacing1"/>
              <w:rPr>
                <w:rFonts w:ascii="Arial" w:hAnsi="Arial" w:cs="Arial"/>
                <w:sz w:val="20"/>
                <w:szCs w:val="20"/>
              </w:rPr>
            </w:pPr>
          </w:p>
        </w:tc>
      </w:tr>
    </w:tbl>
    <w:p w14:paraId="4A8C07C6" w14:textId="77777777" w:rsidR="007E1B00" w:rsidRDefault="007E1B00" w:rsidP="00215295">
      <w:pPr>
        <w:keepNext/>
        <w:suppressAutoHyphens/>
        <w:spacing w:after="0" w:line="240" w:lineRule="auto"/>
        <w:jc w:val="center"/>
        <w:outlineLvl w:val="0"/>
        <w:rPr>
          <w:rFonts w:ascii="Arial" w:eastAsia="Times New Roman" w:hAnsi="Arial" w:cs="Arial"/>
          <w:b/>
          <w:caps/>
          <w:sz w:val="20"/>
          <w:szCs w:val="20"/>
        </w:rPr>
      </w:pPr>
    </w:p>
    <w:p w14:paraId="79130F1E" w14:textId="77777777" w:rsidR="007E1B00" w:rsidRDefault="007E1B00" w:rsidP="007E1B00">
      <w:pPr>
        <w:rPr>
          <w:rFonts w:ascii="Arial" w:eastAsia="Times New Roman" w:hAnsi="Arial" w:cs="Arial"/>
          <w:sz w:val="20"/>
          <w:szCs w:val="20"/>
        </w:rPr>
      </w:pPr>
    </w:p>
    <w:p w14:paraId="6B37EA15" w14:textId="77777777" w:rsidR="00215295" w:rsidRPr="007E1B00" w:rsidRDefault="007E1B00" w:rsidP="007E1B00">
      <w:pPr>
        <w:tabs>
          <w:tab w:val="left" w:pos="2055"/>
        </w:tabs>
        <w:rPr>
          <w:rFonts w:ascii="Arial" w:eastAsia="Times New Roman" w:hAnsi="Arial" w:cs="Arial"/>
          <w:sz w:val="20"/>
          <w:szCs w:val="20"/>
        </w:rPr>
      </w:pPr>
      <w:r>
        <w:rPr>
          <w:rFonts w:ascii="Arial" w:eastAsia="Times New Roman" w:hAnsi="Arial" w:cs="Arial"/>
          <w:sz w:val="20"/>
          <w:szCs w:val="20"/>
        </w:rPr>
        <w:tab/>
      </w:r>
    </w:p>
    <w:p w14:paraId="5B1C0EF4" w14:textId="14552D66" w:rsidR="009C555A" w:rsidRPr="007E1B00" w:rsidRDefault="00EA40F2" w:rsidP="009C555A">
      <w:pPr>
        <w:keepNext/>
        <w:pageBreakBefore/>
        <w:suppressAutoHyphens/>
        <w:spacing w:after="0" w:line="240" w:lineRule="auto"/>
        <w:jc w:val="right"/>
        <w:outlineLvl w:val="3"/>
        <w:rPr>
          <w:rFonts w:ascii="Arial" w:eastAsia="Times New Roman" w:hAnsi="Arial" w:cs="Arial"/>
          <w:sz w:val="20"/>
          <w:szCs w:val="20"/>
          <w:lang w:eastAsia="ar-SA"/>
        </w:rPr>
      </w:pPr>
      <w:r w:rsidRPr="007E1B00">
        <w:rPr>
          <w:rFonts w:ascii="Arial" w:eastAsia="Times New Roman" w:hAnsi="Arial" w:cs="Arial"/>
          <w:sz w:val="20"/>
          <w:szCs w:val="20"/>
          <w:lang w:eastAsia="ar-SA"/>
        </w:rPr>
        <w:lastRenderedPageBreak/>
        <w:t>Iepirkum</w:t>
      </w:r>
      <w:r w:rsidR="009C555A" w:rsidRPr="007E1B00">
        <w:rPr>
          <w:rFonts w:ascii="Arial" w:eastAsia="Times New Roman" w:hAnsi="Arial" w:cs="Arial"/>
          <w:sz w:val="20"/>
          <w:szCs w:val="20"/>
          <w:lang w:eastAsia="ar-SA"/>
        </w:rPr>
        <w:t xml:space="preserve">a </w:t>
      </w:r>
      <w:r w:rsidR="005B7DEF" w:rsidRPr="007E1B00">
        <w:rPr>
          <w:rFonts w:ascii="Arial" w:eastAsia="Times New Roman" w:hAnsi="Arial" w:cs="Arial"/>
          <w:sz w:val="20"/>
          <w:szCs w:val="20"/>
          <w:lang w:eastAsia="ar-SA"/>
        </w:rPr>
        <w:t xml:space="preserve">LPP </w:t>
      </w:r>
      <w:r w:rsidR="005C50A0">
        <w:rPr>
          <w:rFonts w:ascii="Arial" w:eastAsia="Times New Roman" w:hAnsi="Arial" w:cs="Arial"/>
          <w:sz w:val="20"/>
          <w:szCs w:val="20"/>
          <w:lang w:eastAsia="ar-SA"/>
        </w:rPr>
        <w:t>2019/8</w:t>
      </w:r>
      <w:r w:rsidRPr="007E1B00">
        <w:rPr>
          <w:rFonts w:ascii="Arial" w:eastAsia="Times New Roman" w:hAnsi="Arial" w:cs="Arial"/>
          <w:sz w:val="20"/>
          <w:szCs w:val="20"/>
          <w:lang w:eastAsia="ar-SA"/>
        </w:rPr>
        <w:t xml:space="preserve"> </w:t>
      </w:r>
    </w:p>
    <w:p w14:paraId="5E76930F" w14:textId="77777777" w:rsidR="00EA40F2" w:rsidRPr="007E1B00" w:rsidRDefault="00392CFA" w:rsidP="00E465C7">
      <w:pPr>
        <w:tabs>
          <w:tab w:val="left" w:pos="7155"/>
        </w:tabs>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w:t>
      </w:r>
      <w:r w:rsidR="00E465C7" w:rsidRPr="007E1B00">
        <w:rPr>
          <w:rFonts w:ascii="Arial" w:eastAsia="Times New Roman" w:hAnsi="Arial" w:cs="Arial"/>
          <w:b/>
          <w:sz w:val="20"/>
          <w:szCs w:val="20"/>
          <w:lang w:eastAsia="ar-SA"/>
        </w:rPr>
        <w:t>o</w:t>
      </w:r>
      <w:r w:rsidR="00EA40F2" w:rsidRPr="007E1B00">
        <w:rPr>
          <w:rFonts w:ascii="Arial" w:eastAsia="Times New Roman" w:hAnsi="Arial" w:cs="Arial"/>
          <w:b/>
          <w:sz w:val="20"/>
          <w:szCs w:val="20"/>
          <w:lang w:eastAsia="ar-SA"/>
        </w:rPr>
        <w:t>likuma</w:t>
      </w:r>
      <w:r w:rsidRPr="007E1B00">
        <w:rPr>
          <w:rFonts w:ascii="Arial" w:eastAsia="Times New Roman" w:hAnsi="Arial" w:cs="Arial"/>
          <w:b/>
          <w:sz w:val="20"/>
          <w:szCs w:val="20"/>
          <w:lang w:eastAsia="ar-SA"/>
        </w:rPr>
        <w:t xml:space="preserve"> </w:t>
      </w:r>
      <w:r w:rsidR="009C555A" w:rsidRPr="007E1B00">
        <w:rPr>
          <w:rFonts w:ascii="Arial" w:eastAsia="Times New Roman" w:hAnsi="Arial" w:cs="Arial"/>
          <w:b/>
          <w:sz w:val="20"/>
          <w:szCs w:val="20"/>
          <w:lang w:eastAsia="ar-SA"/>
        </w:rPr>
        <w:t>2</w:t>
      </w:r>
      <w:r w:rsidR="00EA40F2" w:rsidRPr="007E1B00">
        <w:rPr>
          <w:rFonts w:ascii="Arial" w:eastAsia="Times New Roman" w:hAnsi="Arial" w:cs="Arial"/>
          <w:b/>
          <w:sz w:val="20"/>
          <w:szCs w:val="20"/>
          <w:lang w:eastAsia="ar-SA"/>
        </w:rPr>
        <w:t>.pielikums</w:t>
      </w:r>
    </w:p>
    <w:p w14:paraId="05F4A049" w14:textId="77777777" w:rsidR="00EA40F2" w:rsidRPr="007E1B00" w:rsidRDefault="00EA40F2" w:rsidP="009C555A">
      <w:pPr>
        <w:keepNext/>
        <w:suppressAutoHyphens/>
        <w:spacing w:after="0" w:line="240" w:lineRule="auto"/>
        <w:jc w:val="right"/>
        <w:outlineLvl w:val="0"/>
        <w:rPr>
          <w:rFonts w:ascii="Arial" w:eastAsia="Times New Roman" w:hAnsi="Arial" w:cs="Arial"/>
          <w:b/>
          <w:caps/>
          <w:sz w:val="20"/>
          <w:szCs w:val="20"/>
          <w:u w:val="single"/>
        </w:rPr>
      </w:pPr>
    </w:p>
    <w:p w14:paraId="14B5D156" w14:textId="77777777" w:rsidR="00EA40F2" w:rsidRPr="007E1B00" w:rsidRDefault="00EA40F2" w:rsidP="00215295">
      <w:pPr>
        <w:keepNext/>
        <w:suppressAutoHyphens/>
        <w:spacing w:after="0" w:line="240" w:lineRule="auto"/>
        <w:jc w:val="center"/>
        <w:outlineLvl w:val="0"/>
        <w:rPr>
          <w:rFonts w:ascii="Arial" w:eastAsia="Times New Roman" w:hAnsi="Arial" w:cs="Arial"/>
          <w:b/>
          <w:caps/>
          <w:sz w:val="20"/>
          <w:szCs w:val="20"/>
          <w:u w:val="single"/>
        </w:rPr>
      </w:pPr>
    </w:p>
    <w:p w14:paraId="1E2C884A" w14:textId="77777777" w:rsidR="00215295" w:rsidRPr="007E1B00" w:rsidRDefault="00215295" w:rsidP="00215295">
      <w:pPr>
        <w:keepNext/>
        <w:suppressAutoHyphens/>
        <w:spacing w:after="0" w:line="240" w:lineRule="auto"/>
        <w:jc w:val="center"/>
        <w:outlineLvl w:val="0"/>
        <w:rPr>
          <w:rFonts w:ascii="Arial" w:eastAsia="Times New Roman" w:hAnsi="Arial" w:cs="Arial"/>
          <w:b/>
          <w:caps/>
          <w:sz w:val="20"/>
          <w:szCs w:val="20"/>
          <w:u w:val="single"/>
        </w:rPr>
      </w:pPr>
      <w:r w:rsidRPr="007E1B00">
        <w:rPr>
          <w:rFonts w:ascii="Arial" w:eastAsia="Times New Roman" w:hAnsi="Arial" w:cs="Arial"/>
          <w:b/>
          <w:caps/>
          <w:sz w:val="20"/>
          <w:szCs w:val="20"/>
          <w:u w:val="single"/>
        </w:rPr>
        <w:t>finanšu piedāvājums</w:t>
      </w:r>
    </w:p>
    <w:p w14:paraId="03D90F69" w14:textId="77777777" w:rsidR="00E160C8" w:rsidRDefault="00E160C8" w:rsidP="00E160C8">
      <w:pPr>
        <w:ind w:firstLine="709"/>
        <w:jc w:val="both"/>
        <w:rPr>
          <w:rFonts w:ascii="Arial" w:hAnsi="Arial" w:cs="Arial"/>
          <w:sz w:val="20"/>
          <w:szCs w:val="20"/>
        </w:rPr>
      </w:pPr>
    </w:p>
    <w:p w14:paraId="324FE764" w14:textId="5D2674F1" w:rsidR="00E160C8" w:rsidRPr="00833A7E" w:rsidRDefault="00E160C8" w:rsidP="00833A7E">
      <w:pPr>
        <w:ind w:firstLine="709"/>
        <w:jc w:val="both"/>
        <w:rPr>
          <w:rFonts w:ascii="Arial" w:hAnsi="Arial" w:cs="Arial"/>
          <w:b/>
          <w:bCs/>
          <w:sz w:val="20"/>
          <w:szCs w:val="20"/>
        </w:rPr>
      </w:pPr>
      <w:r w:rsidRPr="005D4A0A">
        <w:rPr>
          <w:rFonts w:ascii="Arial" w:hAnsi="Arial" w:cs="Arial"/>
          <w:sz w:val="20"/>
          <w:szCs w:val="20"/>
        </w:rPr>
        <w:t xml:space="preserve">Mēs piedāvājam veikt iepirkumā </w:t>
      </w:r>
      <w:r w:rsidRPr="005D4A0A">
        <w:rPr>
          <w:rFonts w:ascii="Arial" w:hAnsi="Arial" w:cs="Arial"/>
          <w:b/>
          <w:i/>
          <w:sz w:val="20"/>
          <w:szCs w:val="20"/>
        </w:rPr>
        <w:t>“Vides dizaina objektu “Gliemezis”, “Taurenis” un “Bruņurupucis” uzstādīšana un kopšana Liepājā</w:t>
      </w:r>
      <w:r w:rsidRPr="005D4A0A">
        <w:rPr>
          <w:rFonts w:ascii="Arial" w:hAnsi="Arial" w:cs="Arial"/>
          <w:b/>
          <w:bCs/>
          <w:i/>
          <w:sz w:val="20"/>
          <w:szCs w:val="20"/>
        </w:rPr>
        <w:t>”</w:t>
      </w:r>
      <w:r w:rsidRPr="005D4A0A">
        <w:rPr>
          <w:rFonts w:ascii="Arial" w:hAnsi="Arial" w:cs="Arial"/>
          <w:b/>
          <w:bCs/>
          <w:sz w:val="20"/>
          <w:szCs w:val="20"/>
        </w:rPr>
        <w:t xml:space="preserve"> (LPP 201</w:t>
      </w:r>
      <w:r w:rsidR="00833A7E">
        <w:rPr>
          <w:rFonts w:ascii="Arial" w:hAnsi="Arial" w:cs="Arial"/>
          <w:b/>
          <w:bCs/>
          <w:sz w:val="20"/>
          <w:szCs w:val="20"/>
        </w:rPr>
        <w:t>9</w:t>
      </w:r>
      <w:r w:rsidRPr="005D4A0A">
        <w:rPr>
          <w:rFonts w:ascii="Arial" w:hAnsi="Arial" w:cs="Arial"/>
          <w:b/>
          <w:bCs/>
          <w:sz w:val="20"/>
          <w:szCs w:val="20"/>
        </w:rPr>
        <w:t>/</w:t>
      </w:r>
      <w:r w:rsidR="00AA63AE">
        <w:rPr>
          <w:rFonts w:ascii="Arial" w:hAnsi="Arial" w:cs="Arial"/>
          <w:b/>
          <w:bCs/>
          <w:sz w:val="20"/>
          <w:szCs w:val="20"/>
        </w:rPr>
        <w:t>8</w:t>
      </w:r>
      <w:r w:rsidRPr="005D4A0A">
        <w:rPr>
          <w:rFonts w:ascii="Arial" w:hAnsi="Arial" w:cs="Arial"/>
          <w:b/>
          <w:bCs/>
          <w:sz w:val="20"/>
          <w:szCs w:val="20"/>
        </w:rPr>
        <w:t>)</w:t>
      </w:r>
      <w:r w:rsidRPr="005D4A0A">
        <w:rPr>
          <w:rFonts w:ascii="Arial" w:hAnsi="Arial" w:cs="Arial"/>
          <w:bCs/>
          <w:sz w:val="20"/>
          <w:szCs w:val="20"/>
        </w:rPr>
        <w:t xml:space="preserve"> </w:t>
      </w:r>
      <w:r w:rsidRPr="005D4A0A">
        <w:rPr>
          <w:rFonts w:ascii="Arial" w:hAnsi="Arial" w:cs="Arial"/>
          <w:sz w:val="20"/>
          <w:szCs w:val="20"/>
        </w:rPr>
        <w:t>minētos darbus saskaņā ar iepirkuma nolikumu, tajā noteiktajā laikā un veidā.</w:t>
      </w:r>
    </w:p>
    <w:p w14:paraId="3E6CC6DD" w14:textId="77777777" w:rsidR="00E160C8" w:rsidRPr="005D4A0A" w:rsidRDefault="00E160C8" w:rsidP="00E160C8">
      <w:pPr>
        <w:ind w:firstLine="709"/>
        <w:jc w:val="both"/>
        <w:rPr>
          <w:rFonts w:ascii="Arial" w:hAnsi="Arial" w:cs="Arial"/>
          <w:sz w:val="20"/>
          <w:szCs w:val="20"/>
        </w:rPr>
      </w:pPr>
      <w:r w:rsidRPr="005D4A0A">
        <w:rPr>
          <w:rFonts w:ascii="Arial" w:hAnsi="Arial" w:cs="Arial"/>
          <w:sz w:val="20"/>
          <w:szCs w:val="20"/>
        </w:rPr>
        <w:t xml:space="preserve">Piedāvājam veikt </w:t>
      </w:r>
      <w:r w:rsidRPr="005D4A0A">
        <w:rPr>
          <w:rFonts w:ascii="Arial" w:hAnsi="Arial" w:cs="Arial"/>
          <w:b/>
          <w:sz w:val="20"/>
          <w:szCs w:val="20"/>
        </w:rPr>
        <w:t xml:space="preserve">vides dizaina objektu “Gliemezis”, Taurenis” un “Bruņurupucis” uzstādīšanu, kopšanu un demontāžu Liepājā </w:t>
      </w:r>
      <w:r w:rsidRPr="005D4A0A">
        <w:rPr>
          <w:rFonts w:ascii="Arial" w:hAnsi="Arial" w:cs="Arial"/>
          <w:sz w:val="20"/>
          <w:szCs w:val="20"/>
        </w:rPr>
        <w:t>par summu EUR ___________________ * un PVN 21% EUR _______________, kopā EUR ________________ .</w:t>
      </w:r>
    </w:p>
    <w:p w14:paraId="6E15D676" w14:textId="77777777" w:rsidR="00E160C8" w:rsidRPr="005D4A0A" w:rsidRDefault="00E160C8" w:rsidP="00E160C8">
      <w:pPr>
        <w:pStyle w:val="NoSpacing1"/>
        <w:rPr>
          <w:rFonts w:ascii="Arial" w:hAnsi="Arial" w:cs="Arial"/>
          <w:sz w:val="20"/>
          <w:szCs w:val="20"/>
        </w:rPr>
      </w:pPr>
      <w:r w:rsidRPr="005D4A0A">
        <w:rPr>
          <w:rFonts w:ascii="Arial" w:hAnsi="Arial" w:cs="Arial"/>
          <w:sz w:val="20"/>
          <w:szCs w:val="20"/>
        </w:rPr>
        <w:t>* vērtējamais kritērijs.</w:t>
      </w:r>
    </w:p>
    <w:p w14:paraId="56D16653" w14:textId="77777777" w:rsidR="00E160C8" w:rsidRPr="005D4A0A" w:rsidRDefault="00E160C8" w:rsidP="00E160C8">
      <w:pPr>
        <w:pStyle w:val="NoSpacing1"/>
        <w:rPr>
          <w:rFonts w:ascii="Arial" w:hAnsi="Arial" w:cs="Arial"/>
          <w:sz w:val="20"/>
          <w:szCs w:val="20"/>
        </w:rPr>
      </w:pPr>
    </w:p>
    <w:p w14:paraId="3A4F68ED" w14:textId="68B2CF03" w:rsidR="00E160C8" w:rsidRPr="005D4A0A" w:rsidRDefault="00E160C8" w:rsidP="00E160C8">
      <w:pPr>
        <w:ind w:firstLine="720"/>
        <w:jc w:val="both"/>
        <w:rPr>
          <w:rFonts w:ascii="Arial" w:hAnsi="Arial" w:cs="Arial"/>
          <w:sz w:val="20"/>
          <w:szCs w:val="20"/>
        </w:rPr>
      </w:pPr>
      <w:r w:rsidRPr="005D4A0A">
        <w:rPr>
          <w:rFonts w:ascii="Arial" w:hAnsi="Arial" w:cs="Arial"/>
          <w:sz w:val="20"/>
          <w:szCs w:val="20"/>
        </w:rPr>
        <w:t xml:space="preserve">Apņemamies iepirkumā </w:t>
      </w:r>
      <w:r w:rsidRPr="005D4A0A">
        <w:rPr>
          <w:rFonts w:ascii="Arial" w:hAnsi="Arial" w:cs="Arial"/>
          <w:b/>
          <w:sz w:val="20"/>
          <w:szCs w:val="20"/>
        </w:rPr>
        <w:t>“</w:t>
      </w:r>
      <w:r w:rsidRPr="005D4A0A">
        <w:rPr>
          <w:rFonts w:ascii="Arial" w:hAnsi="Arial" w:cs="Arial"/>
          <w:b/>
          <w:i/>
          <w:sz w:val="20"/>
          <w:szCs w:val="20"/>
        </w:rPr>
        <w:t>Vides dizaina objektu “Gliemezis”, “Taurenis” un “Bruņurupucis” uzstādīšana un kopšana Liepājā</w:t>
      </w:r>
      <w:r w:rsidRPr="005D4A0A">
        <w:rPr>
          <w:rFonts w:ascii="Arial" w:hAnsi="Arial" w:cs="Arial"/>
          <w:b/>
          <w:bCs/>
          <w:sz w:val="20"/>
          <w:szCs w:val="20"/>
        </w:rPr>
        <w:t>”</w:t>
      </w:r>
      <w:r w:rsidRPr="005D4A0A">
        <w:rPr>
          <w:rFonts w:ascii="Arial" w:hAnsi="Arial" w:cs="Arial"/>
          <w:b/>
          <w:iCs/>
          <w:sz w:val="20"/>
          <w:szCs w:val="20"/>
        </w:rPr>
        <w:t xml:space="preserve"> (LPP 201</w:t>
      </w:r>
      <w:r w:rsidR="006961DC">
        <w:rPr>
          <w:rFonts w:ascii="Arial" w:hAnsi="Arial" w:cs="Arial"/>
          <w:b/>
          <w:iCs/>
          <w:sz w:val="20"/>
          <w:szCs w:val="20"/>
        </w:rPr>
        <w:t>9</w:t>
      </w:r>
      <w:r w:rsidRPr="005D4A0A">
        <w:rPr>
          <w:rFonts w:ascii="Arial" w:hAnsi="Arial" w:cs="Arial"/>
          <w:b/>
          <w:iCs/>
          <w:sz w:val="20"/>
          <w:szCs w:val="20"/>
        </w:rPr>
        <w:t>/</w:t>
      </w:r>
      <w:r w:rsidR="006961DC">
        <w:rPr>
          <w:rFonts w:ascii="Arial" w:hAnsi="Arial" w:cs="Arial"/>
          <w:b/>
          <w:iCs/>
          <w:sz w:val="20"/>
          <w:szCs w:val="20"/>
        </w:rPr>
        <w:t>8</w:t>
      </w:r>
      <w:r w:rsidRPr="005D4A0A">
        <w:rPr>
          <w:rFonts w:ascii="Arial" w:hAnsi="Arial" w:cs="Arial"/>
          <w:b/>
          <w:iCs/>
          <w:sz w:val="20"/>
          <w:szCs w:val="20"/>
        </w:rPr>
        <w:t xml:space="preserve">) </w:t>
      </w:r>
      <w:r w:rsidRPr="005D4A0A">
        <w:rPr>
          <w:rFonts w:ascii="Arial" w:hAnsi="Arial" w:cs="Arial"/>
          <w:iCs/>
          <w:sz w:val="20"/>
          <w:szCs w:val="20"/>
        </w:rPr>
        <w:t>minētos</w:t>
      </w:r>
      <w:r w:rsidRPr="005D4A0A">
        <w:rPr>
          <w:rFonts w:ascii="Arial" w:hAnsi="Arial" w:cs="Arial"/>
          <w:sz w:val="20"/>
          <w:szCs w:val="20"/>
        </w:rPr>
        <w:t xml:space="preserve"> darbus veikt nolikumā un līgumā noteiktajos termiņos.</w:t>
      </w:r>
    </w:p>
    <w:p w14:paraId="13791FB8" w14:textId="77777777" w:rsidR="00E160C8" w:rsidRPr="005D4A0A" w:rsidRDefault="00E160C8" w:rsidP="00E160C8">
      <w:pPr>
        <w:pStyle w:val="Bezatstarpm"/>
        <w:jc w:val="both"/>
        <w:rPr>
          <w:rFonts w:ascii="Arial" w:eastAsia="Arial" w:hAnsi="Arial" w:cs="Arial"/>
          <w:sz w:val="20"/>
          <w:szCs w:val="20"/>
        </w:rPr>
      </w:pPr>
      <w:r w:rsidRPr="005D4A0A">
        <w:rPr>
          <w:rFonts w:ascii="Arial" w:eastAsia="Arial" w:hAnsi="Arial" w:cs="Arial"/>
          <w:sz w:val="20"/>
          <w:szCs w:val="20"/>
        </w:rPr>
        <w:t>Apliecinām, ka izmaksas, kas uzrādītas mūsu piedāvājumā ir pilnīgi pietiekamas, lai izpildītu Pasūtītāja prasības, saskaņā ar šo iepirkumu.</w:t>
      </w:r>
    </w:p>
    <w:p w14:paraId="28C2A498" w14:textId="77777777" w:rsidR="00E160C8" w:rsidRPr="005D4A0A" w:rsidRDefault="00E160C8" w:rsidP="00E160C8">
      <w:pPr>
        <w:pStyle w:val="Bezatstarpm"/>
        <w:jc w:val="both"/>
        <w:rPr>
          <w:rFonts w:ascii="Arial" w:eastAsia="Arial" w:hAnsi="Arial" w:cs="Arial"/>
          <w:sz w:val="20"/>
          <w:szCs w:val="20"/>
        </w:rPr>
      </w:pPr>
    </w:p>
    <w:p w14:paraId="4E313163" w14:textId="77777777" w:rsidR="00E160C8" w:rsidRPr="005D4A0A" w:rsidRDefault="00E160C8" w:rsidP="00E160C8">
      <w:pPr>
        <w:pStyle w:val="Bezatstarpm"/>
        <w:jc w:val="both"/>
        <w:rPr>
          <w:rFonts w:ascii="Arial" w:eastAsia="Arial" w:hAnsi="Arial" w:cs="Arial"/>
          <w:sz w:val="20"/>
          <w:szCs w:val="20"/>
        </w:rPr>
      </w:pPr>
      <w:r w:rsidRPr="005D4A0A">
        <w:rPr>
          <w:rFonts w:ascii="Arial" w:eastAsia="Arial" w:hAnsi="Arial" w:cs="Arial"/>
          <w:sz w:val="20"/>
          <w:szCs w:val="20"/>
        </w:rPr>
        <w:t>Apliecinām, ka uzņēmumam, kā arī piesaistītajiem speciālistiem ir nepieciešamās speciālās atļaujas un sertifikāti iepirkuma nolikumā minētā darba veikšanai.</w:t>
      </w:r>
    </w:p>
    <w:p w14:paraId="50407875" w14:textId="77777777" w:rsidR="00E160C8" w:rsidRPr="005D4A0A" w:rsidRDefault="00E160C8" w:rsidP="00E160C8">
      <w:pPr>
        <w:pStyle w:val="Bezatstarpm"/>
        <w:jc w:val="both"/>
        <w:rPr>
          <w:rFonts w:ascii="Arial" w:eastAsia="Arial" w:hAnsi="Arial" w:cs="Arial"/>
          <w:sz w:val="20"/>
          <w:szCs w:val="20"/>
        </w:rPr>
      </w:pPr>
    </w:p>
    <w:p w14:paraId="545A0402" w14:textId="77777777" w:rsidR="00E160C8" w:rsidRPr="005D4A0A" w:rsidRDefault="00E160C8" w:rsidP="00E160C8">
      <w:pPr>
        <w:pStyle w:val="Bezatstarpm"/>
        <w:jc w:val="both"/>
        <w:rPr>
          <w:rFonts w:ascii="Arial" w:eastAsia="Arial" w:hAnsi="Arial" w:cs="Arial"/>
          <w:sz w:val="20"/>
          <w:szCs w:val="20"/>
        </w:rPr>
      </w:pPr>
      <w:r w:rsidRPr="005D4A0A">
        <w:rPr>
          <w:rFonts w:ascii="Arial" w:eastAsia="Arial" w:hAnsi="Arial" w:cs="Arial"/>
          <w:sz w:val="20"/>
          <w:szCs w:val="20"/>
        </w:rPr>
        <w:t xml:space="preserve">Ar šo garantējam sniegto ziņu patiesumu un precizitāti. Mēs saprotam un piekrītam prasībām, kas izvirzītas pretendentiem šī iepirkuma nolikumā un līguma projektā. </w:t>
      </w:r>
    </w:p>
    <w:p w14:paraId="1C58A2F6" w14:textId="77777777" w:rsidR="00E160C8" w:rsidRPr="005D4A0A" w:rsidRDefault="00E160C8" w:rsidP="00E160C8">
      <w:pPr>
        <w:pStyle w:val="Bezatstarpm"/>
        <w:jc w:val="both"/>
        <w:rPr>
          <w:rFonts w:ascii="Arial" w:eastAsia="Arial" w:hAnsi="Arial" w:cs="Arial"/>
          <w:sz w:val="20"/>
          <w:szCs w:val="20"/>
        </w:rPr>
      </w:pPr>
    </w:p>
    <w:p w14:paraId="0F706FDE" w14:textId="77777777" w:rsidR="00E160C8" w:rsidRPr="005D4A0A" w:rsidRDefault="00E160C8" w:rsidP="00E160C8">
      <w:pPr>
        <w:pStyle w:val="Bezatstarpm"/>
        <w:jc w:val="both"/>
        <w:rPr>
          <w:rFonts w:ascii="Arial" w:eastAsia="Arial" w:hAnsi="Arial" w:cs="Arial"/>
          <w:sz w:val="20"/>
          <w:szCs w:val="20"/>
        </w:rPr>
      </w:pPr>
      <w:r w:rsidRPr="005D4A0A">
        <w:rPr>
          <w:rFonts w:ascii="Arial" w:eastAsia="Arial" w:hAnsi="Arial" w:cs="Arial"/>
          <w:sz w:val="20"/>
          <w:szCs w:val="20"/>
        </w:rPr>
        <w:t xml:space="preserve">Šim piedāvājumam un Jūsu rakstiskai piekrišanai ir jāveido starp mums saistošs līgums, ar kura projektu esam iepazinušies un kam pilnībā piekrītam. </w:t>
      </w:r>
    </w:p>
    <w:p w14:paraId="67804979" w14:textId="77777777" w:rsidR="00E160C8" w:rsidRPr="005D4A0A" w:rsidRDefault="00E160C8" w:rsidP="00E160C8">
      <w:pPr>
        <w:jc w:val="both"/>
        <w:rPr>
          <w:rFonts w:ascii="Arial" w:hAnsi="Arial" w:cs="Arial"/>
          <w:sz w:val="20"/>
          <w:szCs w:val="20"/>
        </w:rPr>
      </w:pPr>
    </w:p>
    <w:p w14:paraId="3F8F9F24" w14:textId="44D342E0" w:rsidR="00E160C8" w:rsidRPr="005D4A0A" w:rsidRDefault="00E160C8" w:rsidP="00E160C8">
      <w:pPr>
        <w:jc w:val="both"/>
        <w:rPr>
          <w:rFonts w:ascii="Arial" w:hAnsi="Arial" w:cs="Arial"/>
          <w:sz w:val="20"/>
          <w:szCs w:val="20"/>
        </w:rPr>
      </w:pPr>
      <w:r w:rsidRPr="005D4A0A">
        <w:rPr>
          <w:rFonts w:ascii="Arial" w:hAnsi="Arial" w:cs="Arial"/>
          <w:sz w:val="20"/>
          <w:szCs w:val="20"/>
        </w:rPr>
        <w:t>Pielikumā: Tāme</w:t>
      </w:r>
      <w:r w:rsidR="00A666E3">
        <w:rPr>
          <w:rFonts w:ascii="Arial" w:hAnsi="Arial" w:cs="Arial"/>
          <w:sz w:val="20"/>
          <w:szCs w:val="20"/>
        </w:rPr>
        <w:t xml:space="preserve"> (nolikuma 8.pielikums).</w:t>
      </w:r>
    </w:p>
    <w:p w14:paraId="74428496" w14:textId="12B134DF" w:rsidR="00215295" w:rsidRDefault="00C1429B" w:rsidP="00C1429B">
      <w:pPr>
        <w:pStyle w:val="NoSpacing1"/>
        <w:tabs>
          <w:tab w:val="left" w:pos="3075"/>
        </w:tabs>
        <w:rPr>
          <w:rFonts w:ascii="Arial" w:hAnsi="Arial" w:cs="Arial"/>
          <w:sz w:val="20"/>
          <w:szCs w:val="20"/>
          <w:lang w:eastAsia="ar-SA"/>
        </w:rPr>
      </w:pPr>
      <w:r>
        <w:rPr>
          <w:rFonts w:ascii="Arial" w:hAnsi="Arial" w:cs="Arial"/>
          <w:sz w:val="20"/>
          <w:szCs w:val="20"/>
          <w:lang w:eastAsia="ar-SA"/>
        </w:rPr>
        <w:tab/>
      </w:r>
    </w:p>
    <w:p w14:paraId="36E569E6" w14:textId="77777777" w:rsidR="007E1B00" w:rsidRPr="007E1B00" w:rsidRDefault="007E1B00" w:rsidP="00392CFA">
      <w:pPr>
        <w:pStyle w:val="NoSpacing1"/>
        <w:rPr>
          <w:rFonts w:ascii="Arial" w:hAnsi="Arial" w:cs="Arial"/>
          <w:sz w:val="20"/>
          <w:szCs w:val="20"/>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215295" w:rsidRPr="007E1B00" w14:paraId="570BD1FD" w14:textId="77777777" w:rsidTr="00766F4D">
        <w:tc>
          <w:tcPr>
            <w:tcW w:w="4786" w:type="dxa"/>
          </w:tcPr>
          <w:p w14:paraId="1A1C7CB1" w14:textId="77777777" w:rsidR="00215295" w:rsidRPr="007E1B00" w:rsidRDefault="00215295" w:rsidP="00392CFA">
            <w:pPr>
              <w:pStyle w:val="NoSpacing1"/>
              <w:rPr>
                <w:rFonts w:ascii="Arial" w:hAnsi="Arial" w:cs="Arial"/>
                <w:sz w:val="20"/>
                <w:szCs w:val="20"/>
              </w:rPr>
            </w:pPr>
            <w:r w:rsidRPr="007E1B00">
              <w:rPr>
                <w:rFonts w:ascii="Arial" w:hAnsi="Arial" w:cs="Arial"/>
                <w:sz w:val="20"/>
                <w:szCs w:val="20"/>
              </w:rPr>
              <w:t>Amatpersonas vai pilnvarotās personas paraksts:</w:t>
            </w:r>
          </w:p>
        </w:tc>
        <w:tc>
          <w:tcPr>
            <w:tcW w:w="4712" w:type="dxa"/>
            <w:tcBorders>
              <w:bottom w:val="single" w:sz="4" w:space="0" w:color="000000"/>
            </w:tcBorders>
          </w:tcPr>
          <w:p w14:paraId="51E84780" w14:textId="77777777" w:rsidR="00215295" w:rsidRPr="007E1B00" w:rsidRDefault="00215295" w:rsidP="00392CFA">
            <w:pPr>
              <w:pStyle w:val="NoSpacing1"/>
              <w:rPr>
                <w:rFonts w:ascii="Arial" w:hAnsi="Arial" w:cs="Arial"/>
                <w:sz w:val="20"/>
                <w:szCs w:val="20"/>
              </w:rPr>
            </w:pPr>
          </w:p>
        </w:tc>
      </w:tr>
      <w:tr w:rsidR="00215295" w:rsidRPr="007E1B00" w14:paraId="4FDBB0B9" w14:textId="77777777" w:rsidTr="00766F4D">
        <w:tc>
          <w:tcPr>
            <w:tcW w:w="4786" w:type="dxa"/>
          </w:tcPr>
          <w:p w14:paraId="7B83C49A" w14:textId="77777777" w:rsidR="00215295" w:rsidRPr="007E1B00" w:rsidRDefault="00215295" w:rsidP="00392CFA">
            <w:pPr>
              <w:pStyle w:val="NoSpacing1"/>
              <w:rPr>
                <w:rFonts w:ascii="Arial" w:hAnsi="Arial" w:cs="Arial"/>
                <w:sz w:val="20"/>
                <w:szCs w:val="20"/>
              </w:rPr>
            </w:pPr>
            <w:r w:rsidRPr="007E1B00">
              <w:rPr>
                <w:rFonts w:ascii="Arial" w:hAnsi="Arial" w:cs="Arial"/>
                <w:sz w:val="20"/>
                <w:szCs w:val="20"/>
              </w:rPr>
              <w:t>Parakstītāja vārds, uzvārds un amats:</w:t>
            </w:r>
          </w:p>
        </w:tc>
        <w:tc>
          <w:tcPr>
            <w:tcW w:w="4712" w:type="dxa"/>
            <w:tcBorders>
              <w:top w:val="single" w:sz="4" w:space="0" w:color="000000"/>
              <w:bottom w:val="single" w:sz="4" w:space="0" w:color="auto"/>
            </w:tcBorders>
          </w:tcPr>
          <w:p w14:paraId="091A4527" w14:textId="77777777" w:rsidR="00215295" w:rsidRPr="007E1B00" w:rsidRDefault="00215295" w:rsidP="00392CFA">
            <w:pPr>
              <w:pStyle w:val="NoSpacing1"/>
              <w:rPr>
                <w:rFonts w:ascii="Arial" w:hAnsi="Arial" w:cs="Arial"/>
                <w:sz w:val="20"/>
                <w:szCs w:val="20"/>
              </w:rPr>
            </w:pPr>
          </w:p>
        </w:tc>
      </w:tr>
      <w:tr w:rsidR="00215295" w:rsidRPr="007E1B00" w14:paraId="43BB292A" w14:textId="77777777" w:rsidTr="00766F4D">
        <w:tc>
          <w:tcPr>
            <w:tcW w:w="4786" w:type="dxa"/>
          </w:tcPr>
          <w:p w14:paraId="3A1794F4" w14:textId="77777777" w:rsidR="00215295" w:rsidRPr="007E1B00" w:rsidRDefault="00215295" w:rsidP="00392CFA">
            <w:pPr>
              <w:pStyle w:val="NoSpacing1"/>
              <w:rPr>
                <w:rFonts w:ascii="Arial" w:hAnsi="Arial" w:cs="Arial"/>
                <w:sz w:val="20"/>
                <w:szCs w:val="20"/>
              </w:rPr>
            </w:pPr>
            <w:r w:rsidRPr="007E1B00">
              <w:rPr>
                <w:rFonts w:ascii="Arial" w:hAnsi="Arial" w:cs="Arial"/>
                <w:sz w:val="20"/>
                <w:szCs w:val="20"/>
              </w:rPr>
              <w:t>Pretendenta nosaukums:</w:t>
            </w:r>
          </w:p>
        </w:tc>
        <w:tc>
          <w:tcPr>
            <w:tcW w:w="4712" w:type="dxa"/>
            <w:tcBorders>
              <w:top w:val="single" w:sz="4" w:space="0" w:color="auto"/>
              <w:bottom w:val="single" w:sz="4" w:space="0" w:color="auto"/>
            </w:tcBorders>
          </w:tcPr>
          <w:p w14:paraId="35BA3620" w14:textId="77777777" w:rsidR="00215295" w:rsidRPr="007E1B00" w:rsidRDefault="00215295" w:rsidP="00392CFA">
            <w:pPr>
              <w:pStyle w:val="NoSpacing1"/>
              <w:rPr>
                <w:rFonts w:ascii="Arial" w:hAnsi="Arial" w:cs="Arial"/>
                <w:sz w:val="20"/>
                <w:szCs w:val="20"/>
              </w:rPr>
            </w:pPr>
          </w:p>
        </w:tc>
      </w:tr>
      <w:tr w:rsidR="00215295" w:rsidRPr="007E1B00" w14:paraId="1EFD8DE8" w14:textId="77777777" w:rsidTr="00766F4D">
        <w:tc>
          <w:tcPr>
            <w:tcW w:w="4786" w:type="dxa"/>
          </w:tcPr>
          <w:p w14:paraId="7E270B4B" w14:textId="23A8D0FC" w:rsidR="00215295" w:rsidRPr="007E1B00" w:rsidRDefault="00215295" w:rsidP="00392CFA">
            <w:pPr>
              <w:pStyle w:val="NoSpacing1"/>
              <w:rPr>
                <w:rFonts w:ascii="Arial" w:hAnsi="Arial" w:cs="Arial"/>
                <w:sz w:val="20"/>
                <w:szCs w:val="20"/>
              </w:rPr>
            </w:pPr>
            <w:r w:rsidRPr="007E1B00">
              <w:rPr>
                <w:rFonts w:ascii="Arial" w:hAnsi="Arial" w:cs="Arial"/>
                <w:sz w:val="20"/>
                <w:szCs w:val="20"/>
              </w:rPr>
              <w:t>Datums</w:t>
            </w:r>
            <w:r w:rsidR="00C62E0D">
              <w:rPr>
                <w:rFonts w:ascii="Arial" w:hAnsi="Arial" w:cs="Arial"/>
                <w:sz w:val="20"/>
                <w:szCs w:val="20"/>
              </w:rPr>
              <w:t>:</w:t>
            </w:r>
          </w:p>
        </w:tc>
        <w:tc>
          <w:tcPr>
            <w:tcW w:w="4712" w:type="dxa"/>
            <w:tcBorders>
              <w:top w:val="single" w:sz="4" w:space="0" w:color="auto"/>
              <w:bottom w:val="single" w:sz="4" w:space="0" w:color="000000"/>
            </w:tcBorders>
          </w:tcPr>
          <w:p w14:paraId="3AE930AF" w14:textId="77777777" w:rsidR="00215295" w:rsidRPr="007E1B00" w:rsidRDefault="00215295" w:rsidP="00392CFA">
            <w:pPr>
              <w:pStyle w:val="NoSpacing1"/>
              <w:rPr>
                <w:rFonts w:ascii="Arial" w:hAnsi="Arial" w:cs="Arial"/>
                <w:sz w:val="20"/>
                <w:szCs w:val="20"/>
              </w:rPr>
            </w:pPr>
          </w:p>
        </w:tc>
      </w:tr>
    </w:tbl>
    <w:p w14:paraId="0039B914" w14:textId="77777777" w:rsidR="00215295" w:rsidRPr="007E1B00" w:rsidRDefault="00215295" w:rsidP="00215295">
      <w:pPr>
        <w:suppressAutoHyphens/>
        <w:spacing w:after="0" w:line="240" w:lineRule="auto"/>
        <w:ind w:left="1560"/>
        <w:jc w:val="both"/>
        <w:rPr>
          <w:rFonts w:ascii="Arial" w:eastAsia="Times New Roman" w:hAnsi="Arial" w:cs="Arial"/>
          <w:sz w:val="20"/>
          <w:szCs w:val="20"/>
          <w:lang w:eastAsia="ar-SA"/>
        </w:rPr>
      </w:pPr>
    </w:p>
    <w:p w14:paraId="417DE5CB" w14:textId="77777777" w:rsidR="00215295" w:rsidRPr="007E1B00" w:rsidRDefault="00215295" w:rsidP="00215295">
      <w:pPr>
        <w:suppressAutoHyphens/>
        <w:spacing w:after="0" w:line="240" w:lineRule="auto"/>
        <w:ind w:left="1560"/>
        <w:jc w:val="both"/>
        <w:rPr>
          <w:rFonts w:ascii="Arial" w:eastAsia="Times New Roman" w:hAnsi="Arial" w:cs="Arial"/>
          <w:sz w:val="20"/>
          <w:szCs w:val="20"/>
          <w:lang w:eastAsia="ar-SA"/>
        </w:rPr>
      </w:pPr>
    </w:p>
    <w:p w14:paraId="15E57910" w14:textId="77777777" w:rsidR="00595236" w:rsidRPr="007E1B00" w:rsidRDefault="00595236" w:rsidP="00392CFA">
      <w:pPr>
        <w:suppressAutoHyphens/>
        <w:spacing w:after="0" w:line="240" w:lineRule="auto"/>
        <w:jc w:val="right"/>
        <w:rPr>
          <w:rFonts w:ascii="Arial" w:eastAsia="Times New Roman" w:hAnsi="Arial" w:cs="Arial"/>
          <w:sz w:val="20"/>
          <w:szCs w:val="20"/>
          <w:lang w:eastAsia="ar-SA"/>
        </w:rPr>
      </w:pPr>
    </w:p>
    <w:p w14:paraId="1F621449"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10B0F436"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6F957E3A"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55186344"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23A50CA2"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0DE27008" w14:textId="77777777" w:rsidR="009757EC" w:rsidRPr="007E1B00" w:rsidRDefault="009757EC" w:rsidP="00392CFA">
      <w:pPr>
        <w:suppressAutoHyphens/>
        <w:spacing w:after="0" w:line="240" w:lineRule="auto"/>
        <w:jc w:val="right"/>
        <w:rPr>
          <w:rFonts w:ascii="Arial" w:eastAsia="Times New Roman" w:hAnsi="Arial" w:cs="Arial"/>
          <w:sz w:val="20"/>
          <w:szCs w:val="20"/>
          <w:lang w:eastAsia="ar-SA"/>
        </w:rPr>
      </w:pPr>
    </w:p>
    <w:p w14:paraId="42F099D4" w14:textId="77777777" w:rsidR="009757EC" w:rsidRDefault="009757EC" w:rsidP="00392CFA">
      <w:pPr>
        <w:suppressAutoHyphens/>
        <w:spacing w:after="0" w:line="240" w:lineRule="auto"/>
        <w:jc w:val="right"/>
        <w:rPr>
          <w:rFonts w:ascii="Arial" w:eastAsia="Times New Roman" w:hAnsi="Arial" w:cs="Arial"/>
          <w:sz w:val="20"/>
          <w:szCs w:val="20"/>
          <w:lang w:eastAsia="ar-SA"/>
        </w:rPr>
      </w:pPr>
    </w:p>
    <w:p w14:paraId="3930CEC4"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207901B5"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5D4341B0"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783BDAF8"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2B4C5AB9"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2B414426"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01E03096"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10B4A89C"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7DB53266"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2B5B8012" w14:textId="77777777" w:rsidR="00E160C8" w:rsidRDefault="00E160C8" w:rsidP="00392CFA">
      <w:pPr>
        <w:suppressAutoHyphens/>
        <w:spacing w:after="0" w:line="240" w:lineRule="auto"/>
        <w:jc w:val="right"/>
        <w:rPr>
          <w:rFonts w:ascii="Arial" w:eastAsia="Times New Roman" w:hAnsi="Arial" w:cs="Arial"/>
          <w:sz w:val="20"/>
          <w:szCs w:val="20"/>
          <w:lang w:eastAsia="ar-SA"/>
        </w:rPr>
      </w:pPr>
    </w:p>
    <w:p w14:paraId="704D06AE" w14:textId="77777777" w:rsidR="00E160C8" w:rsidRPr="007E1B00" w:rsidRDefault="00E160C8" w:rsidP="00392CFA">
      <w:pPr>
        <w:suppressAutoHyphens/>
        <w:spacing w:after="0" w:line="240" w:lineRule="auto"/>
        <w:jc w:val="right"/>
        <w:rPr>
          <w:rFonts w:ascii="Arial" w:eastAsia="Times New Roman" w:hAnsi="Arial" w:cs="Arial"/>
          <w:sz w:val="20"/>
          <w:szCs w:val="20"/>
          <w:lang w:eastAsia="ar-SA"/>
        </w:rPr>
      </w:pPr>
    </w:p>
    <w:p w14:paraId="5BBA5929" w14:textId="77777777" w:rsidR="0006150D" w:rsidRDefault="0006150D" w:rsidP="00392CFA">
      <w:pPr>
        <w:suppressAutoHyphens/>
        <w:spacing w:after="0" w:line="240" w:lineRule="auto"/>
        <w:jc w:val="right"/>
        <w:rPr>
          <w:rFonts w:ascii="Arial" w:eastAsia="Times New Roman" w:hAnsi="Arial" w:cs="Arial"/>
          <w:sz w:val="20"/>
          <w:szCs w:val="20"/>
          <w:lang w:eastAsia="ar-SA"/>
        </w:rPr>
      </w:pPr>
    </w:p>
    <w:p w14:paraId="73EBE1A9" w14:textId="77777777" w:rsidR="00D96FD9" w:rsidRDefault="00D96FD9" w:rsidP="00392CFA">
      <w:pPr>
        <w:suppressAutoHyphens/>
        <w:spacing w:after="0" w:line="240" w:lineRule="auto"/>
        <w:jc w:val="right"/>
        <w:rPr>
          <w:rFonts w:ascii="Arial" w:eastAsia="Times New Roman" w:hAnsi="Arial" w:cs="Arial"/>
          <w:sz w:val="20"/>
          <w:szCs w:val="20"/>
          <w:lang w:eastAsia="ar-SA"/>
        </w:rPr>
      </w:pPr>
    </w:p>
    <w:p w14:paraId="6236CE48" w14:textId="44B8784C" w:rsidR="00392CFA" w:rsidRPr="007E1B00" w:rsidRDefault="00D35F0D" w:rsidP="00392CFA">
      <w:pPr>
        <w:suppressAutoHyphens/>
        <w:spacing w:after="0" w:line="240" w:lineRule="auto"/>
        <w:jc w:val="right"/>
        <w:rPr>
          <w:rFonts w:ascii="Arial" w:eastAsia="Times New Roman" w:hAnsi="Arial" w:cs="Arial"/>
          <w:sz w:val="20"/>
          <w:szCs w:val="20"/>
          <w:lang w:eastAsia="ar-SA"/>
        </w:rPr>
      </w:pPr>
      <w:r w:rsidRPr="007E1B00">
        <w:rPr>
          <w:rFonts w:ascii="Arial" w:eastAsia="Times New Roman" w:hAnsi="Arial" w:cs="Arial"/>
          <w:sz w:val="20"/>
          <w:szCs w:val="20"/>
          <w:lang w:eastAsia="ar-SA"/>
        </w:rPr>
        <w:t>Ie</w:t>
      </w:r>
      <w:r w:rsidR="00F56B2B" w:rsidRPr="007E1B00">
        <w:rPr>
          <w:rFonts w:ascii="Arial" w:eastAsia="Times New Roman" w:hAnsi="Arial" w:cs="Arial"/>
          <w:sz w:val="20"/>
          <w:szCs w:val="20"/>
          <w:lang w:eastAsia="ar-SA"/>
        </w:rPr>
        <w:t xml:space="preserve">pirkuma </w:t>
      </w:r>
      <w:r w:rsidR="005B7DEF" w:rsidRPr="007E1B00">
        <w:rPr>
          <w:rFonts w:ascii="Arial" w:eastAsia="Times New Roman" w:hAnsi="Arial" w:cs="Arial"/>
          <w:sz w:val="20"/>
          <w:szCs w:val="20"/>
          <w:lang w:eastAsia="ar-SA"/>
        </w:rPr>
        <w:t xml:space="preserve">LPP </w:t>
      </w:r>
      <w:r w:rsidR="005C50A0">
        <w:rPr>
          <w:rFonts w:ascii="Arial" w:eastAsia="Times New Roman" w:hAnsi="Arial" w:cs="Arial"/>
          <w:sz w:val="20"/>
          <w:szCs w:val="20"/>
          <w:lang w:eastAsia="ar-SA"/>
        </w:rPr>
        <w:t>2019/8</w:t>
      </w:r>
    </w:p>
    <w:p w14:paraId="6B948E26" w14:textId="77777777" w:rsidR="00392CFA" w:rsidRPr="007E1B00" w:rsidRDefault="002163EC" w:rsidP="00392CFA">
      <w:pPr>
        <w:suppressAutoHyphens/>
        <w:spacing w:after="0" w:line="240" w:lineRule="auto"/>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 xml:space="preserve">nolikuma </w:t>
      </w:r>
      <w:r w:rsidR="00D35F0D" w:rsidRPr="007E1B00">
        <w:rPr>
          <w:rFonts w:ascii="Arial" w:eastAsia="Times New Roman" w:hAnsi="Arial" w:cs="Arial"/>
          <w:b/>
          <w:sz w:val="20"/>
          <w:szCs w:val="20"/>
          <w:lang w:eastAsia="ar-SA"/>
        </w:rPr>
        <w:t>4</w:t>
      </w:r>
      <w:r w:rsidR="00392CFA" w:rsidRPr="007E1B00">
        <w:rPr>
          <w:rFonts w:ascii="Arial" w:eastAsia="Times New Roman" w:hAnsi="Arial" w:cs="Arial"/>
          <w:b/>
          <w:sz w:val="20"/>
          <w:szCs w:val="20"/>
          <w:lang w:eastAsia="ar-SA"/>
        </w:rPr>
        <w:t>.pielikums</w:t>
      </w:r>
    </w:p>
    <w:p w14:paraId="3D1E3A85" w14:textId="77777777" w:rsidR="00392CFA" w:rsidRPr="007E1B00" w:rsidRDefault="00392CFA" w:rsidP="00CD0DB8">
      <w:pPr>
        <w:suppressAutoHyphens/>
        <w:spacing w:after="0" w:line="240" w:lineRule="auto"/>
        <w:rPr>
          <w:rFonts w:ascii="Arial" w:eastAsia="Times New Roman" w:hAnsi="Arial" w:cs="Arial"/>
          <w:sz w:val="20"/>
          <w:szCs w:val="20"/>
          <w:lang w:eastAsia="ar-SA"/>
        </w:rPr>
      </w:pPr>
    </w:p>
    <w:p w14:paraId="4BB7DDC0" w14:textId="77777777" w:rsidR="00392CFA" w:rsidRPr="007E1B00" w:rsidRDefault="00392CFA" w:rsidP="00CD0DB8">
      <w:pPr>
        <w:suppressAutoHyphens/>
        <w:spacing w:after="0" w:line="240" w:lineRule="auto"/>
        <w:rPr>
          <w:rFonts w:ascii="Arial" w:eastAsia="Times New Roman" w:hAnsi="Arial" w:cs="Arial"/>
          <w:sz w:val="20"/>
          <w:szCs w:val="20"/>
          <w:lang w:eastAsia="ar-SA"/>
        </w:rPr>
      </w:pPr>
    </w:p>
    <w:p w14:paraId="67C2FBFE" w14:textId="77777777" w:rsidR="00D35F0D" w:rsidRPr="007E1B00" w:rsidRDefault="00D35F0D" w:rsidP="00D35F0D">
      <w:pPr>
        <w:jc w:val="center"/>
        <w:rPr>
          <w:rFonts w:ascii="Arial" w:hAnsi="Arial" w:cs="Arial"/>
          <w:b/>
          <w:sz w:val="20"/>
          <w:szCs w:val="20"/>
          <w:u w:val="single"/>
        </w:rPr>
      </w:pPr>
      <w:r w:rsidRPr="007E1B00">
        <w:rPr>
          <w:rFonts w:ascii="Arial" w:hAnsi="Arial" w:cs="Arial"/>
          <w:b/>
          <w:sz w:val="20"/>
          <w:szCs w:val="20"/>
          <w:u w:val="single"/>
        </w:rPr>
        <w:t>INFORMĀCIJA PAR IEPRIEKŠĒJO PIEREDZI</w:t>
      </w:r>
    </w:p>
    <w:p w14:paraId="3E4A3908" w14:textId="77777777" w:rsidR="00D35F0D" w:rsidRPr="007E1B00" w:rsidRDefault="00D35F0D" w:rsidP="00D35F0D">
      <w:pPr>
        <w:spacing w:line="360" w:lineRule="auto"/>
        <w:jc w:val="center"/>
        <w:rPr>
          <w:rFonts w:ascii="Arial" w:hAnsi="Arial" w:cs="Arial"/>
          <w:b/>
          <w:sz w:val="20"/>
          <w:szCs w:val="20"/>
          <w:u w:val="single"/>
        </w:rPr>
      </w:pPr>
    </w:p>
    <w:p w14:paraId="407AC81D" w14:textId="77777777" w:rsidR="00D35F0D" w:rsidRPr="007E1B00" w:rsidRDefault="00D35F0D" w:rsidP="00CE2105">
      <w:pPr>
        <w:spacing w:after="0" w:line="240" w:lineRule="auto"/>
        <w:jc w:val="both"/>
        <w:rPr>
          <w:rFonts w:ascii="Arial" w:hAnsi="Arial" w:cs="Arial"/>
          <w:b/>
          <w:sz w:val="20"/>
          <w:szCs w:val="20"/>
        </w:rPr>
      </w:pPr>
      <w:r w:rsidRPr="007E1B00">
        <w:rPr>
          <w:rFonts w:ascii="Arial" w:hAnsi="Arial" w:cs="Arial"/>
          <w:b/>
          <w:sz w:val="20"/>
          <w:szCs w:val="20"/>
        </w:rPr>
        <w:t>PRETENDENTA PIEREDZE</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86"/>
      </w:tblGrid>
      <w:tr w:rsidR="00E32C20" w:rsidRPr="007E1B00" w14:paraId="3CB3DD91" w14:textId="77777777" w:rsidTr="00E90642">
        <w:tc>
          <w:tcPr>
            <w:tcW w:w="4536" w:type="dxa"/>
          </w:tcPr>
          <w:p w14:paraId="415BE311" w14:textId="77777777" w:rsidR="00E32C20" w:rsidRPr="007E1B00" w:rsidRDefault="00E32C20" w:rsidP="00E32C20">
            <w:pPr>
              <w:pStyle w:val="Bezatstarpm"/>
              <w:rPr>
                <w:rFonts w:ascii="Arial" w:hAnsi="Arial" w:cs="Arial"/>
                <w:sz w:val="20"/>
                <w:szCs w:val="20"/>
              </w:rPr>
            </w:pPr>
            <w:r w:rsidRPr="007E1B00">
              <w:rPr>
                <w:rFonts w:ascii="Arial" w:hAnsi="Arial" w:cs="Arial"/>
                <w:sz w:val="20"/>
                <w:szCs w:val="20"/>
              </w:rPr>
              <w:t>Pasūtītājs</w:t>
            </w:r>
          </w:p>
        </w:tc>
        <w:tc>
          <w:tcPr>
            <w:tcW w:w="4786" w:type="dxa"/>
            <w:shd w:val="clear" w:color="auto" w:fill="auto"/>
          </w:tcPr>
          <w:p w14:paraId="7D22D78B" w14:textId="77777777" w:rsidR="00E32C20" w:rsidRPr="007E1B00" w:rsidRDefault="00E32C20" w:rsidP="00E32C20">
            <w:pPr>
              <w:pStyle w:val="Bezatstarpm"/>
              <w:rPr>
                <w:rFonts w:ascii="Arial" w:hAnsi="Arial" w:cs="Arial"/>
                <w:sz w:val="20"/>
                <w:szCs w:val="20"/>
              </w:rPr>
            </w:pPr>
          </w:p>
        </w:tc>
      </w:tr>
      <w:tr w:rsidR="00E32C20" w:rsidRPr="007E1B00" w14:paraId="5DA05AEA" w14:textId="77777777" w:rsidTr="00E90642">
        <w:tc>
          <w:tcPr>
            <w:tcW w:w="4536" w:type="dxa"/>
          </w:tcPr>
          <w:p w14:paraId="5B47D712" w14:textId="77777777" w:rsidR="00E32C20" w:rsidRPr="007E1B00" w:rsidRDefault="00E32C20" w:rsidP="00E32C20">
            <w:pPr>
              <w:pStyle w:val="Bezatstarpm"/>
              <w:rPr>
                <w:rFonts w:ascii="Arial" w:hAnsi="Arial" w:cs="Arial"/>
                <w:sz w:val="20"/>
                <w:szCs w:val="20"/>
              </w:rPr>
            </w:pPr>
            <w:r w:rsidRPr="007E1B00">
              <w:rPr>
                <w:rFonts w:ascii="Arial" w:hAnsi="Arial" w:cs="Arial"/>
                <w:sz w:val="20"/>
                <w:szCs w:val="20"/>
              </w:rPr>
              <w:t>Izpildītājs</w:t>
            </w:r>
          </w:p>
        </w:tc>
        <w:tc>
          <w:tcPr>
            <w:tcW w:w="4786" w:type="dxa"/>
            <w:shd w:val="clear" w:color="auto" w:fill="auto"/>
          </w:tcPr>
          <w:p w14:paraId="6E12ADBF" w14:textId="77777777" w:rsidR="00E32C20" w:rsidRPr="007E1B00" w:rsidRDefault="00E32C20" w:rsidP="00E32C20">
            <w:pPr>
              <w:pStyle w:val="Bezatstarpm"/>
              <w:rPr>
                <w:rFonts w:ascii="Arial" w:hAnsi="Arial" w:cs="Arial"/>
                <w:sz w:val="20"/>
                <w:szCs w:val="20"/>
              </w:rPr>
            </w:pPr>
          </w:p>
        </w:tc>
      </w:tr>
      <w:tr w:rsidR="00E32C20" w:rsidRPr="007E1B00" w14:paraId="5534E84B" w14:textId="77777777" w:rsidTr="00E90642">
        <w:tc>
          <w:tcPr>
            <w:tcW w:w="4536" w:type="dxa"/>
          </w:tcPr>
          <w:p w14:paraId="6BCCBDD0" w14:textId="77777777" w:rsidR="00E32C20" w:rsidRPr="007E1B00" w:rsidRDefault="00E32C20" w:rsidP="00E32C20">
            <w:pPr>
              <w:pStyle w:val="Bezatstarpm"/>
              <w:rPr>
                <w:rFonts w:ascii="Arial" w:hAnsi="Arial" w:cs="Arial"/>
                <w:sz w:val="20"/>
                <w:szCs w:val="20"/>
              </w:rPr>
            </w:pPr>
            <w:r w:rsidRPr="007E1B00">
              <w:rPr>
                <w:rFonts w:ascii="Arial" w:hAnsi="Arial" w:cs="Arial"/>
                <w:sz w:val="20"/>
                <w:szCs w:val="20"/>
              </w:rPr>
              <w:t>Līguma priekšmets</w:t>
            </w:r>
          </w:p>
        </w:tc>
        <w:tc>
          <w:tcPr>
            <w:tcW w:w="4786" w:type="dxa"/>
            <w:shd w:val="clear" w:color="auto" w:fill="auto"/>
          </w:tcPr>
          <w:p w14:paraId="289AC99A" w14:textId="77777777" w:rsidR="00E32C20" w:rsidRPr="007E1B00" w:rsidRDefault="00E32C20" w:rsidP="00E32C20">
            <w:pPr>
              <w:pStyle w:val="Bezatstarpm"/>
              <w:rPr>
                <w:rFonts w:ascii="Arial" w:hAnsi="Arial" w:cs="Arial"/>
                <w:sz w:val="20"/>
                <w:szCs w:val="20"/>
              </w:rPr>
            </w:pPr>
          </w:p>
        </w:tc>
      </w:tr>
      <w:tr w:rsidR="00E32C20" w:rsidRPr="007E1B00" w14:paraId="17D22524" w14:textId="77777777" w:rsidTr="00E90642">
        <w:tc>
          <w:tcPr>
            <w:tcW w:w="4536" w:type="dxa"/>
          </w:tcPr>
          <w:p w14:paraId="69C06CCB" w14:textId="77777777" w:rsidR="00E32C20" w:rsidRPr="007E1B00" w:rsidRDefault="00E32C20" w:rsidP="00E32C20">
            <w:pPr>
              <w:pStyle w:val="Bezatstarpm"/>
              <w:rPr>
                <w:rFonts w:ascii="Arial" w:hAnsi="Arial" w:cs="Arial"/>
                <w:sz w:val="20"/>
                <w:szCs w:val="20"/>
              </w:rPr>
            </w:pPr>
            <w:r w:rsidRPr="007E1B00">
              <w:rPr>
                <w:rFonts w:ascii="Arial" w:hAnsi="Arial" w:cs="Arial"/>
                <w:sz w:val="20"/>
                <w:szCs w:val="20"/>
              </w:rPr>
              <w:t>Līguma ietvaros veiktie darbi</w:t>
            </w:r>
          </w:p>
        </w:tc>
        <w:tc>
          <w:tcPr>
            <w:tcW w:w="4786" w:type="dxa"/>
            <w:shd w:val="clear" w:color="auto" w:fill="auto"/>
          </w:tcPr>
          <w:p w14:paraId="161AA900" w14:textId="77777777" w:rsidR="00E32C20" w:rsidRPr="007E1B00" w:rsidRDefault="00E32C20" w:rsidP="00E32C20">
            <w:pPr>
              <w:pStyle w:val="Bezatstarpm"/>
              <w:rPr>
                <w:rFonts w:ascii="Arial" w:hAnsi="Arial" w:cs="Arial"/>
                <w:sz w:val="20"/>
                <w:szCs w:val="20"/>
              </w:rPr>
            </w:pPr>
          </w:p>
        </w:tc>
      </w:tr>
      <w:tr w:rsidR="00E32C20" w:rsidRPr="007E1B00" w14:paraId="0255F868" w14:textId="77777777" w:rsidTr="00E90642">
        <w:tc>
          <w:tcPr>
            <w:tcW w:w="4536" w:type="dxa"/>
          </w:tcPr>
          <w:p w14:paraId="73E79C22" w14:textId="42A7833F" w:rsidR="00E32C20" w:rsidRPr="00FB2638" w:rsidRDefault="00E97E29" w:rsidP="00E97E29">
            <w:pPr>
              <w:pStyle w:val="Bezatstarpm"/>
              <w:rPr>
                <w:rFonts w:ascii="Arial" w:hAnsi="Arial" w:cs="Arial"/>
                <w:sz w:val="20"/>
                <w:szCs w:val="20"/>
              </w:rPr>
            </w:pPr>
            <w:r w:rsidRPr="00FB2638">
              <w:rPr>
                <w:rFonts w:ascii="Arial" w:hAnsi="Arial" w:cs="Arial"/>
                <w:sz w:val="20"/>
                <w:szCs w:val="20"/>
              </w:rPr>
              <w:t>Līguma ietvaros puķu audzēšanas un kopšanas pakalpojum</w:t>
            </w:r>
            <w:r w:rsidR="00C62E0D">
              <w:rPr>
                <w:rFonts w:ascii="Arial" w:hAnsi="Arial" w:cs="Arial"/>
                <w:sz w:val="20"/>
                <w:szCs w:val="20"/>
              </w:rPr>
              <w:t>i</w:t>
            </w:r>
            <w:r w:rsidRPr="00FB2638">
              <w:rPr>
                <w:rFonts w:ascii="Arial" w:hAnsi="Arial" w:cs="Arial"/>
                <w:sz w:val="20"/>
                <w:szCs w:val="20"/>
              </w:rPr>
              <w:t xml:space="preserve"> pilsētvidē</w:t>
            </w:r>
            <w:r w:rsidR="00C62E0D">
              <w:rPr>
                <w:rFonts w:ascii="Arial" w:hAnsi="Arial" w:cs="Arial"/>
                <w:sz w:val="20"/>
                <w:szCs w:val="20"/>
              </w:rPr>
              <w:t>,</w:t>
            </w:r>
            <w:r w:rsidRPr="00FB2638">
              <w:rPr>
                <w:rFonts w:ascii="Arial" w:hAnsi="Arial" w:cs="Arial"/>
                <w:sz w:val="20"/>
                <w:szCs w:val="20"/>
              </w:rPr>
              <w:t xml:space="preserve"> </w:t>
            </w:r>
            <w:r w:rsidR="00C62E0D">
              <w:rPr>
                <w:rFonts w:ascii="Arial" w:hAnsi="Arial" w:cs="Arial"/>
                <w:sz w:val="20"/>
                <w:szCs w:val="20"/>
              </w:rPr>
              <w:t>līgumcena</w:t>
            </w:r>
            <w:r w:rsidR="00E32C20" w:rsidRPr="00FB2638">
              <w:rPr>
                <w:rFonts w:ascii="Arial" w:hAnsi="Arial" w:cs="Arial"/>
                <w:sz w:val="20"/>
                <w:szCs w:val="20"/>
              </w:rPr>
              <w:t xml:space="preserve"> EUR, bez PVN</w:t>
            </w:r>
          </w:p>
        </w:tc>
        <w:tc>
          <w:tcPr>
            <w:tcW w:w="4786" w:type="dxa"/>
            <w:shd w:val="clear" w:color="auto" w:fill="auto"/>
          </w:tcPr>
          <w:p w14:paraId="175DBE30" w14:textId="77777777" w:rsidR="00E32C20" w:rsidRPr="007E1B00" w:rsidRDefault="00E32C20" w:rsidP="00E32C20">
            <w:pPr>
              <w:pStyle w:val="Bezatstarpm"/>
              <w:rPr>
                <w:rFonts w:ascii="Arial" w:hAnsi="Arial" w:cs="Arial"/>
                <w:sz w:val="20"/>
                <w:szCs w:val="20"/>
              </w:rPr>
            </w:pPr>
          </w:p>
        </w:tc>
      </w:tr>
      <w:tr w:rsidR="00E32C20" w:rsidRPr="007E1B00" w14:paraId="69E81DAB" w14:textId="77777777" w:rsidTr="00E90642">
        <w:tc>
          <w:tcPr>
            <w:tcW w:w="4536" w:type="dxa"/>
          </w:tcPr>
          <w:p w14:paraId="37274D67" w14:textId="77777777" w:rsidR="00E32C20" w:rsidRPr="00FB2638" w:rsidRDefault="00E32C20" w:rsidP="00E32C20">
            <w:pPr>
              <w:pStyle w:val="Bezatstarpm"/>
              <w:rPr>
                <w:rFonts w:ascii="Arial" w:hAnsi="Arial" w:cs="Arial"/>
                <w:sz w:val="20"/>
                <w:szCs w:val="20"/>
              </w:rPr>
            </w:pPr>
            <w:r w:rsidRPr="00FB2638">
              <w:rPr>
                <w:rFonts w:ascii="Arial" w:hAnsi="Arial" w:cs="Arial"/>
                <w:sz w:val="20"/>
                <w:szCs w:val="20"/>
              </w:rPr>
              <w:t>Līguma uzsākšanas un pabeigšanas datumi</w:t>
            </w:r>
          </w:p>
        </w:tc>
        <w:tc>
          <w:tcPr>
            <w:tcW w:w="4786" w:type="dxa"/>
            <w:shd w:val="clear" w:color="auto" w:fill="auto"/>
          </w:tcPr>
          <w:p w14:paraId="79D134EB" w14:textId="77777777" w:rsidR="00E32C20" w:rsidRPr="007E1B00" w:rsidRDefault="00E32C20" w:rsidP="00E32C20">
            <w:pPr>
              <w:pStyle w:val="Bezatstarpm"/>
              <w:rPr>
                <w:rFonts w:ascii="Arial" w:hAnsi="Arial" w:cs="Arial"/>
                <w:sz w:val="20"/>
                <w:szCs w:val="20"/>
              </w:rPr>
            </w:pPr>
          </w:p>
        </w:tc>
      </w:tr>
      <w:tr w:rsidR="00E32C20" w:rsidRPr="007E1B00" w14:paraId="2608CD0B" w14:textId="77777777" w:rsidTr="00E90642">
        <w:tc>
          <w:tcPr>
            <w:tcW w:w="4536" w:type="dxa"/>
          </w:tcPr>
          <w:p w14:paraId="08C72488" w14:textId="77777777" w:rsidR="00E32C20" w:rsidRPr="00FB2638" w:rsidRDefault="00E32C20" w:rsidP="00E32C20">
            <w:pPr>
              <w:pStyle w:val="Bezatstarpm"/>
              <w:rPr>
                <w:rFonts w:ascii="Arial" w:hAnsi="Arial" w:cs="Arial"/>
                <w:sz w:val="20"/>
                <w:szCs w:val="20"/>
              </w:rPr>
            </w:pPr>
            <w:r w:rsidRPr="00FB2638">
              <w:rPr>
                <w:rFonts w:ascii="Arial" w:hAnsi="Arial" w:cs="Arial"/>
                <w:sz w:val="20"/>
                <w:szCs w:val="20"/>
              </w:rPr>
              <w:t>Kontaktinformācija atsauksmju iegūšanai (kontaktpersona, amats, tālruņa numurs, e-pasta adrese)</w:t>
            </w:r>
          </w:p>
        </w:tc>
        <w:tc>
          <w:tcPr>
            <w:tcW w:w="4786" w:type="dxa"/>
            <w:shd w:val="clear" w:color="auto" w:fill="auto"/>
          </w:tcPr>
          <w:p w14:paraId="5AD12F1A" w14:textId="77777777" w:rsidR="00E32C20" w:rsidRPr="007E1B00" w:rsidRDefault="00E32C20" w:rsidP="00E32C20">
            <w:pPr>
              <w:pStyle w:val="Bezatstarpm"/>
              <w:rPr>
                <w:rFonts w:ascii="Arial" w:hAnsi="Arial" w:cs="Arial"/>
                <w:sz w:val="20"/>
                <w:szCs w:val="20"/>
              </w:rPr>
            </w:pPr>
          </w:p>
        </w:tc>
      </w:tr>
    </w:tbl>
    <w:p w14:paraId="3AAED53F" w14:textId="77777777" w:rsidR="00D35F0D" w:rsidRPr="007E1B00" w:rsidRDefault="00D35F0D" w:rsidP="00D35F0D">
      <w:pPr>
        <w:pStyle w:val="Bezatstarpm"/>
        <w:rPr>
          <w:rFonts w:ascii="Arial" w:hAnsi="Arial" w:cs="Arial"/>
          <w:sz w:val="20"/>
          <w:szCs w:val="20"/>
        </w:rPr>
      </w:pPr>
    </w:p>
    <w:p w14:paraId="603798D8" w14:textId="77777777" w:rsidR="00D35F0D" w:rsidRPr="007E1B00" w:rsidRDefault="00D35F0D" w:rsidP="00D35F0D">
      <w:pPr>
        <w:pStyle w:val="Bezatstarpm"/>
        <w:ind w:right="253"/>
        <w:jc w:val="both"/>
        <w:rPr>
          <w:rFonts w:ascii="Arial" w:hAnsi="Arial" w:cs="Arial"/>
          <w:iCs/>
          <w:sz w:val="20"/>
          <w:szCs w:val="20"/>
        </w:rPr>
      </w:pPr>
      <w:r w:rsidRPr="007E1B00">
        <w:rPr>
          <w:rFonts w:ascii="Arial" w:hAnsi="Arial" w:cs="Arial"/>
          <w:iCs/>
          <w:sz w:val="20"/>
          <w:szCs w:val="20"/>
        </w:rPr>
        <w:t>Tabulā norāda informāciju atbilstoši nolikuma 3.</w:t>
      </w:r>
      <w:r w:rsidR="000D300B" w:rsidRPr="007E1B00">
        <w:rPr>
          <w:rFonts w:ascii="Arial" w:hAnsi="Arial" w:cs="Arial"/>
          <w:iCs/>
          <w:sz w:val="20"/>
          <w:szCs w:val="20"/>
        </w:rPr>
        <w:t>9</w:t>
      </w:r>
      <w:r w:rsidR="007845A4">
        <w:rPr>
          <w:rFonts w:ascii="Arial" w:hAnsi="Arial" w:cs="Arial"/>
          <w:iCs/>
          <w:sz w:val="20"/>
          <w:szCs w:val="20"/>
        </w:rPr>
        <w:t>.punktā</w:t>
      </w:r>
      <w:r w:rsidRPr="007E1B00">
        <w:rPr>
          <w:rFonts w:ascii="Arial" w:hAnsi="Arial" w:cs="Arial"/>
          <w:iCs/>
          <w:sz w:val="20"/>
          <w:szCs w:val="20"/>
        </w:rPr>
        <w:t xml:space="preserve"> noteiktajam.</w:t>
      </w:r>
    </w:p>
    <w:p w14:paraId="4FEF70D5" w14:textId="77777777" w:rsidR="00D35F0D" w:rsidRPr="007E1B00" w:rsidRDefault="00D35F0D" w:rsidP="00D35F0D">
      <w:pPr>
        <w:pStyle w:val="Bezatstarpm"/>
        <w:ind w:right="395"/>
        <w:jc w:val="both"/>
        <w:rPr>
          <w:rFonts w:ascii="Arial" w:hAnsi="Arial" w:cs="Arial"/>
          <w:iCs/>
          <w:sz w:val="20"/>
          <w:szCs w:val="20"/>
        </w:rPr>
      </w:pPr>
    </w:p>
    <w:p w14:paraId="6D86F7BF" w14:textId="42C953E0" w:rsidR="000D4667" w:rsidRPr="004522BC" w:rsidRDefault="000D4667" w:rsidP="00E90642">
      <w:pPr>
        <w:jc w:val="both"/>
        <w:rPr>
          <w:rFonts w:ascii="Arial" w:hAnsi="Arial" w:cs="Arial"/>
          <w:sz w:val="20"/>
          <w:szCs w:val="20"/>
        </w:rPr>
      </w:pPr>
      <w:r w:rsidRPr="004522BC">
        <w:rPr>
          <w:rFonts w:ascii="Arial" w:hAnsi="Arial" w:cs="Arial"/>
          <w:sz w:val="20"/>
          <w:szCs w:val="20"/>
        </w:rPr>
        <w:t xml:space="preserve">Piedāvājumam </w:t>
      </w:r>
      <w:r>
        <w:rPr>
          <w:rFonts w:ascii="Arial" w:hAnsi="Arial" w:cs="Arial"/>
          <w:sz w:val="20"/>
          <w:szCs w:val="20"/>
        </w:rPr>
        <w:t xml:space="preserve">pievieno </w:t>
      </w:r>
      <w:r w:rsidR="00C62E0D" w:rsidRPr="00C62E0D">
        <w:rPr>
          <w:rFonts w:ascii="Arial" w:hAnsi="Arial" w:cs="Arial"/>
          <w:sz w:val="20"/>
          <w:szCs w:val="20"/>
          <w:u w:val="single"/>
        </w:rPr>
        <w:t>pasūtītāja atsauksmi</w:t>
      </w:r>
      <w:r w:rsidR="00C62E0D">
        <w:rPr>
          <w:rFonts w:ascii="Arial" w:hAnsi="Arial" w:cs="Arial"/>
          <w:sz w:val="20"/>
          <w:szCs w:val="20"/>
        </w:rPr>
        <w:t xml:space="preserve"> par līguma izpildi.</w:t>
      </w:r>
    </w:p>
    <w:p w14:paraId="51CB5690" w14:textId="77777777" w:rsidR="002D60F3" w:rsidRDefault="002D60F3" w:rsidP="00D35F0D">
      <w:pPr>
        <w:pStyle w:val="Bezatstarpm"/>
        <w:rPr>
          <w:rFonts w:ascii="Arial" w:hAnsi="Arial" w:cs="Arial"/>
          <w:sz w:val="20"/>
          <w:szCs w:val="20"/>
        </w:rPr>
      </w:pPr>
    </w:p>
    <w:p w14:paraId="00C4ABC8" w14:textId="77777777" w:rsidR="002D60F3" w:rsidRPr="007E1B00" w:rsidRDefault="002D60F3" w:rsidP="00D35F0D">
      <w:pPr>
        <w:pStyle w:val="Bezatstarpm"/>
        <w:rPr>
          <w:rFonts w:ascii="Arial" w:hAnsi="Arial" w:cs="Arial"/>
          <w:sz w:val="20"/>
          <w:szCs w:val="20"/>
        </w:rPr>
      </w:pPr>
    </w:p>
    <w:p w14:paraId="13FEC67D" w14:textId="77777777" w:rsidR="004939EE" w:rsidRPr="007E1B00" w:rsidRDefault="004939EE" w:rsidP="00392CFA">
      <w:pPr>
        <w:pStyle w:val="NoSpacing1"/>
        <w:rPr>
          <w:rFonts w:ascii="Arial" w:hAnsi="Arial" w:cs="Arial"/>
          <w:sz w:val="20"/>
          <w:szCs w:val="20"/>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392CFA" w:rsidRPr="007E1B00" w14:paraId="031D92D8" w14:textId="77777777" w:rsidTr="00FA6295">
        <w:tc>
          <w:tcPr>
            <w:tcW w:w="4786" w:type="dxa"/>
          </w:tcPr>
          <w:p w14:paraId="3011710B" w14:textId="77777777" w:rsidR="00392CFA" w:rsidRPr="007E1B00" w:rsidRDefault="00392CFA" w:rsidP="00E90642">
            <w:pPr>
              <w:pStyle w:val="NoSpacing1"/>
              <w:ind w:left="-105"/>
              <w:rPr>
                <w:rFonts w:ascii="Arial" w:hAnsi="Arial" w:cs="Arial"/>
                <w:sz w:val="20"/>
                <w:szCs w:val="20"/>
              </w:rPr>
            </w:pPr>
            <w:r w:rsidRPr="007E1B00">
              <w:rPr>
                <w:rFonts w:ascii="Arial" w:hAnsi="Arial" w:cs="Arial"/>
                <w:sz w:val="20"/>
                <w:szCs w:val="20"/>
              </w:rPr>
              <w:t>Amatpersonas vai pilnvarotās personas paraksts:</w:t>
            </w:r>
          </w:p>
        </w:tc>
        <w:tc>
          <w:tcPr>
            <w:tcW w:w="4712" w:type="dxa"/>
            <w:tcBorders>
              <w:bottom w:val="single" w:sz="4" w:space="0" w:color="000000"/>
            </w:tcBorders>
          </w:tcPr>
          <w:p w14:paraId="282A8ADA" w14:textId="77777777" w:rsidR="00392CFA" w:rsidRPr="007E1B00" w:rsidRDefault="00392CFA" w:rsidP="00FA6295">
            <w:pPr>
              <w:pStyle w:val="NoSpacing1"/>
              <w:rPr>
                <w:rFonts w:ascii="Arial" w:hAnsi="Arial" w:cs="Arial"/>
                <w:sz w:val="20"/>
                <w:szCs w:val="20"/>
              </w:rPr>
            </w:pPr>
          </w:p>
        </w:tc>
      </w:tr>
      <w:tr w:rsidR="00392CFA" w:rsidRPr="007E1B00" w14:paraId="6FD52F21" w14:textId="77777777" w:rsidTr="00FA6295">
        <w:tc>
          <w:tcPr>
            <w:tcW w:w="4786" w:type="dxa"/>
          </w:tcPr>
          <w:p w14:paraId="209728CC" w14:textId="77777777" w:rsidR="00392CFA" w:rsidRPr="007E1B00" w:rsidRDefault="00392CFA" w:rsidP="00E90642">
            <w:pPr>
              <w:pStyle w:val="NoSpacing1"/>
              <w:ind w:left="-105"/>
              <w:rPr>
                <w:rFonts w:ascii="Arial" w:hAnsi="Arial" w:cs="Arial"/>
                <w:sz w:val="20"/>
                <w:szCs w:val="20"/>
              </w:rPr>
            </w:pPr>
            <w:r w:rsidRPr="007E1B00">
              <w:rPr>
                <w:rFonts w:ascii="Arial" w:hAnsi="Arial" w:cs="Arial"/>
                <w:sz w:val="20"/>
                <w:szCs w:val="20"/>
              </w:rPr>
              <w:t>Parakstītāja vārds, uzvārds un amats:</w:t>
            </w:r>
          </w:p>
        </w:tc>
        <w:tc>
          <w:tcPr>
            <w:tcW w:w="4712" w:type="dxa"/>
            <w:tcBorders>
              <w:top w:val="single" w:sz="4" w:space="0" w:color="000000"/>
              <w:bottom w:val="single" w:sz="4" w:space="0" w:color="auto"/>
            </w:tcBorders>
          </w:tcPr>
          <w:p w14:paraId="6204DE68" w14:textId="77777777" w:rsidR="00392CFA" w:rsidRPr="007E1B00" w:rsidRDefault="00392CFA" w:rsidP="00FA6295">
            <w:pPr>
              <w:pStyle w:val="NoSpacing1"/>
              <w:rPr>
                <w:rFonts w:ascii="Arial" w:hAnsi="Arial" w:cs="Arial"/>
                <w:sz w:val="20"/>
                <w:szCs w:val="20"/>
              </w:rPr>
            </w:pPr>
          </w:p>
        </w:tc>
      </w:tr>
      <w:tr w:rsidR="00392CFA" w:rsidRPr="007E1B00" w14:paraId="302557CE" w14:textId="77777777" w:rsidTr="00FA6295">
        <w:tc>
          <w:tcPr>
            <w:tcW w:w="4786" w:type="dxa"/>
          </w:tcPr>
          <w:p w14:paraId="607E0A5C" w14:textId="77777777" w:rsidR="00392CFA" w:rsidRPr="007E1B00" w:rsidRDefault="00392CFA" w:rsidP="00E90642">
            <w:pPr>
              <w:pStyle w:val="NoSpacing1"/>
              <w:ind w:left="-105"/>
              <w:rPr>
                <w:rFonts w:ascii="Arial" w:hAnsi="Arial" w:cs="Arial"/>
                <w:sz w:val="20"/>
                <w:szCs w:val="20"/>
              </w:rPr>
            </w:pPr>
            <w:r w:rsidRPr="007E1B00">
              <w:rPr>
                <w:rFonts w:ascii="Arial" w:hAnsi="Arial" w:cs="Arial"/>
                <w:sz w:val="20"/>
                <w:szCs w:val="20"/>
              </w:rPr>
              <w:t>Pretendenta nosaukums:</w:t>
            </w:r>
          </w:p>
        </w:tc>
        <w:tc>
          <w:tcPr>
            <w:tcW w:w="4712" w:type="dxa"/>
            <w:tcBorders>
              <w:top w:val="single" w:sz="4" w:space="0" w:color="auto"/>
              <w:bottom w:val="single" w:sz="4" w:space="0" w:color="auto"/>
            </w:tcBorders>
          </w:tcPr>
          <w:p w14:paraId="5E60518C" w14:textId="77777777" w:rsidR="00392CFA" w:rsidRPr="007E1B00" w:rsidRDefault="00392CFA" w:rsidP="00FA6295">
            <w:pPr>
              <w:pStyle w:val="NoSpacing1"/>
              <w:rPr>
                <w:rFonts w:ascii="Arial" w:hAnsi="Arial" w:cs="Arial"/>
                <w:sz w:val="20"/>
                <w:szCs w:val="20"/>
              </w:rPr>
            </w:pPr>
          </w:p>
        </w:tc>
      </w:tr>
      <w:tr w:rsidR="00392CFA" w:rsidRPr="007E1B00" w14:paraId="39B4C7EA" w14:textId="77777777" w:rsidTr="00FA6295">
        <w:tc>
          <w:tcPr>
            <w:tcW w:w="4786" w:type="dxa"/>
          </w:tcPr>
          <w:p w14:paraId="23A63B8D" w14:textId="40FF77EF" w:rsidR="00392CFA" w:rsidRPr="007E1B00" w:rsidRDefault="00392CFA" w:rsidP="00E90642">
            <w:pPr>
              <w:pStyle w:val="NoSpacing1"/>
              <w:ind w:left="-105"/>
              <w:rPr>
                <w:rFonts w:ascii="Arial" w:hAnsi="Arial" w:cs="Arial"/>
                <w:sz w:val="20"/>
                <w:szCs w:val="20"/>
              </w:rPr>
            </w:pPr>
            <w:r w:rsidRPr="007E1B00">
              <w:rPr>
                <w:rFonts w:ascii="Arial" w:hAnsi="Arial" w:cs="Arial"/>
                <w:sz w:val="20"/>
                <w:szCs w:val="20"/>
              </w:rPr>
              <w:t>Datums</w:t>
            </w:r>
            <w:r w:rsidR="00C62E0D">
              <w:rPr>
                <w:rFonts w:ascii="Arial" w:hAnsi="Arial" w:cs="Arial"/>
                <w:sz w:val="20"/>
                <w:szCs w:val="20"/>
              </w:rPr>
              <w:t>:</w:t>
            </w:r>
          </w:p>
        </w:tc>
        <w:tc>
          <w:tcPr>
            <w:tcW w:w="4712" w:type="dxa"/>
            <w:tcBorders>
              <w:top w:val="single" w:sz="4" w:space="0" w:color="auto"/>
              <w:bottom w:val="single" w:sz="4" w:space="0" w:color="000000"/>
            </w:tcBorders>
          </w:tcPr>
          <w:p w14:paraId="3B474F2A" w14:textId="77777777" w:rsidR="00392CFA" w:rsidRPr="007E1B00" w:rsidRDefault="00392CFA" w:rsidP="00FA6295">
            <w:pPr>
              <w:pStyle w:val="NoSpacing1"/>
              <w:rPr>
                <w:rFonts w:ascii="Arial" w:hAnsi="Arial" w:cs="Arial"/>
                <w:sz w:val="20"/>
                <w:szCs w:val="20"/>
              </w:rPr>
            </w:pPr>
          </w:p>
        </w:tc>
      </w:tr>
    </w:tbl>
    <w:p w14:paraId="676624B0" w14:textId="77777777" w:rsidR="004939EE" w:rsidRPr="007E1B00" w:rsidRDefault="004939EE" w:rsidP="00CD0DB8">
      <w:pPr>
        <w:spacing w:after="0" w:line="240" w:lineRule="auto"/>
        <w:jc w:val="center"/>
        <w:rPr>
          <w:rFonts w:ascii="Arial" w:hAnsi="Arial" w:cs="Arial"/>
          <w:b/>
          <w:sz w:val="20"/>
          <w:szCs w:val="20"/>
        </w:rPr>
      </w:pPr>
    </w:p>
    <w:p w14:paraId="549A551E" w14:textId="77777777" w:rsidR="004939EE" w:rsidRPr="007E1B00" w:rsidRDefault="004939EE" w:rsidP="00CD0DB8">
      <w:pPr>
        <w:spacing w:after="0" w:line="240" w:lineRule="auto"/>
        <w:jc w:val="center"/>
        <w:rPr>
          <w:rFonts w:ascii="Arial" w:hAnsi="Arial" w:cs="Arial"/>
          <w:b/>
          <w:sz w:val="20"/>
          <w:szCs w:val="20"/>
        </w:rPr>
      </w:pPr>
    </w:p>
    <w:p w14:paraId="3FC0504B" w14:textId="77777777" w:rsidR="004939EE" w:rsidRPr="007E1B00" w:rsidRDefault="004939EE" w:rsidP="004939EE">
      <w:pPr>
        <w:pStyle w:val="Bezatstarpm"/>
        <w:jc w:val="right"/>
        <w:rPr>
          <w:rFonts w:ascii="Arial" w:hAnsi="Arial" w:cs="Arial"/>
          <w:sz w:val="20"/>
          <w:szCs w:val="20"/>
        </w:rPr>
      </w:pPr>
    </w:p>
    <w:p w14:paraId="4FD51267" w14:textId="77777777" w:rsidR="004939EE" w:rsidRPr="007E1B00" w:rsidRDefault="004939EE" w:rsidP="004939EE">
      <w:pPr>
        <w:pStyle w:val="Bezatstarpm"/>
        <w:jc w:val="right"/>
        <w:rPr>
          <w:rFonts w:ascii="Arial" w:hAnsi="Arial" w:cs="Arial"/>
          <w:sz w:val="20"/>
          <w:szCs w:val="20"/>
        </w:rPr>
      </w:pPr>
    </w:p>
    <w:p w14:paraId="3C2FEC5C" w14:textId="77777777" w:rsidR="004939EE" w:rsidRPr="007E1B00" w:rsidRDefault="004939EE" w:rsidP="004939EE">
      <w:pPr>
        <w:pStyle w:val="Bezatstarpm"/>
        <w:jc w:val="right"/>
        <w:rPr>
          <w:rFonts w:ascii="Arial" w:hAnsi="Arial" w:cs="Arial"/>
          <w:sz w:val="20"/>
          <w:szCs w:val="20"/>
        </w:rPr>
      </w:pPr>
    </w:p>
    <w:p w14:paraId="158B5154" w14:textId="77777777" w:rsidR="004939EE" w:rsidRPr="007E1B00" w:rsidRDefault="004939EE" w:rsidP="004939EE">
      <w:pPr>
        <w:pStyle w:val="Bezatstarpm"/>
        <w:jc w:val="right"/>
        <w:rPr>
          <w:rFonts w:ascii="Arial" w:hAnsi="Arial" w:cs="Arial"/>
          <w:sz w:val="20"/>
          <w:szCs w:val="20"/>
        </w:rPr>
      </w:pPr>
    </w:p>
    <w:p w14:paraId="1CBBB712" w14:textId="77777777" w:rsidR="004939EE" w:rsidRPr="007E1B00" w:rsidRDefault="004939EE" w:rsidP="004939EE">
      <w:pPr>
        <w:pStyle w:val="Bezatstarpm"/>
        <w:jc w:val="right"/>
        <w:rPr>
          <w:rFonts w:ascii="Arial" w:hAnsi="Arial" w:cs="Arial"/>
          <w:sz w:val="20"/>
          <w:szCs w:val="20"/>
        </w:rPr>
      </w:pPr>
    </w:p>
    <w:p w14:paraId="686ADFD0" w14:textId="77777777" w:rsidR="004939EE" w:rsidRPr="007E1B00" w:rsidRDefault="004939EE" w:rsidP="004939EE">
      <w:pPr>
        <w:pStyle w:val="Bezatstarpm"/>
        <w:jc w:val="right"/>
        <w:rPr>
          <w:rFonts w:ascii="Arial" w:hAnsi="Arial" w:cs="Arial"/>
          <w:sz w:val="20"/>
          <w:szCs w:val="20"/>
        </w:rPr>
      </w:pPr>
    </w:p>
    <w:p w14:paraId="67192A31" w14:textId="77777777" w:rsidR="004939EE" w:rsidRPr="007E1B00" w:rsidRDefault="004939EE" w:rsidP="004939EE">
      <w:pPr>
        <w:pStyle w:val="Bezatstarpm"/>
        <w:jc w:val="right"/>
        <w:rPr>
          <w:rFonts w:ascii="Arial" w:hAnsi="Arial" w:cs="Arial"/>
          <w:sz w:val="20"/>
          <w:szCs w:val="20"/>
        </w:rPr>
      </w:pPr>
    </w:p>
    <w:p w14:paraId="4B748EC3" w14:textId="77777777" w:rsidR="004939EE" w:rsidRPr="007E1B00" w:rsidRDefault="004939EE" w:rsidP="004939EE">
      <w:pPr>
        <w:pStyle w:val="Bezatstarpm"/>
        <w:jc w:val="right"/>
        <w:rPr>
          <w:rFonts w:ascii="Arial" w:hAnsi="Arial" w:cs="Arial"/>
          <w:sz w:val="20"/>
          <w:szCs w:val="20"/>
        </w:rPr>
      </w:pPr>
    </w:p>
    <w:p w14:paraId="5195BD6F" w14:textId="77777777" w:rsidR="00814E97" w:rsidRPr="007E1B00" w:rsidRDefault="00814E97" w:rsidP="004939EE">
      <w:pPr>
        <w:pStyle w:val="Bezatstarpm"/>
        <w:jc w:val="right"/>
        <w:rPr>
          <w:rFonts w:ascii="Arial" w:hAnsi="Arial" w:cs="Arial"/>
          <w:sz w:val="20"/>
          <w:szCs w:val="20"/>
        </w:rPr>
      </w:pPr>
    </w:p>
    <w:p w14:paraId="7891290E" w14:textId="77777777" w:rsidR="009757EC" w:rsidRPr="007E1B00" w:rsidRDefault="009757EC" w:rsidP="004939EE">
      <w:pPr>
        <w:pStyle w:val="Bezatstarpm"/>
        <w:jc w:val="right"/>
        <w:rPr>
          <w:rFonts w:ascii="Arial" w:hAnsi="Arial" w:cs="Arial"/>
          <w:sz w:val="20"/>
          <w:szCs w:val="20"/>
        </w:rPr>
      </w:pPr>
    </w:p>
    <w:p w14:paraId="73E10734" w14:textId="77777777" w:rsidR="009757EC" w:rsidRPr="007E1B00" w:rsidRDefault="009757EC" w:rsidP="004939EE">
      <w:pPr>
        <w:pStyle w:val="Bezatstarpm"/>
        <w:jc w:val="right"/>
        <w:rPr>
          <w:rFonts w:ascii="Arial" w:hAnsi="Arial" w:cs="Arial"/>
          <w:sz w:val="20"/>
          <w:szCs w:val="20"/>
        </w:rPr>
      </w:pPr>
    </w:p>
    <w:p w14:paraId="1ADE3F51" w14:textId="77777777" w:rsidR="00CE2105" w:rsidRPr="007E1B00" w:rsidRDefault="00CE2105" w:rsidP="00814E97">
      <w:pPr>
        <w:suppressAutoHyphens/>
        <w:spacing w:after="0" w:line="240" w:lineRule="auto"/>
        <w:jc w:val="right"/>
        <w:rPr>
          <w:rFonts w:ascii="Arial" w:eastAsia="Times New Roman" w:hAnsi="Arial" w:cs="Arial"/>
          <w:sz w:val="20"/>
          <w:szCs w:val="20"/>
          <w:lang w:eastAsia="ar-SA"/>
        </w:rPr>
      </w:pPr>
    </w:p>
    <w:p w14:paraId="5B2FCFC7" w14:textId="77777777" w:rsidR="00CE2105" w:rsidRPr="007E1B00" w:rsidRDefault="00CE2105" w:rsidP="00814E97">
      <w:pPr>
        <w:suppressAutoHyphens/>
        <w:spacing w:after="0" w:line="240" w:lineRule="auto"/>
        <w:jc w:val="right"/>
        <w:rPr>
          <w:rFonts w:ascii="Arial" w:eastAsia="Times New Roman" w:hAnsi="Arial" w:cs="Arial"/>
          <w:sz w:val="20"/>
          <w:szCs w:val="20"/>
          <w:lang w:eastAsia="ar-SA"/>
        </w:rPr>
      </w:pPr>
    </w:p>
    <w:p w14:paraId="5442FED3" w14:textId="77777777" w:rsidR="00CE2105" w:rsidRPr="007E1B00" w:rsidRDefault="00CE2105" w:rsidP="00814E97">
      <w:pPr>
        <w:suppressAutoHyphens/>
        <w:spacing w:after="0" w:line="240" w:lineRule="auto"/>
        <w:jc w:val="right"/>
        <w:rPr>
          <w:rFonts w:ascii="Arial" w:eastAsia="Times New Roman" w:hAnsi="Arial" w:cs="Arial"/>
          <w:sz w:val="20"/>
          <w:szCs w:val="20"/>
          <w:lang w:eastAsia="ar-SA"/>
        </w:rPr>
      </w:pPr>
    </w:p>
    <w:p w14:paraId="2936D652"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37C8D052"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2DECAD09"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6BB7048A"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67360CE7"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1F99F3FA"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70319389"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38F5E72E"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4CB2A5A7"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7C89DE9E"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502E4344" w14:textId="77777777" w:rsidR="00E32C20" w:rsidRPr="007E1B00" w:rsidRDefault="00E32C20" w:rsidP="00814E97">
      <w:pPr>
        <w:suppressAutoHyphens/>
        <w:spacing w:after="0" w:line="240" w:lineRule="auto"/>
        <w:jc w:val="right"/>
        <w:rPr>
          <w:rFonts w:ascii="Arial" w:eastAsia="Times New Roman" w:hAnsi="Arial" w:cs="Arial"/>
          <w:sz w:val="20"/>
          <w:szCs w:val="20"/>
          <w:lang w:eastAsia="ar-SA"/>
        </w:rPr>
      </w:pPr>
    </w:p>
    <w:p w14:paraId="19D768E3" w14:textId="77777777" w:rsidR="000D300B" w:rsidRDefault="000D300B" w:rsidP="00814E97">
      <w:pPr>
        <w:suppressAutoHyphens/>
        <w:spacing w:after="0" w:line="240" w:lineRule="auto"/>
        <w:jc w:val="right"/>
        <w:rPr>
          <w:rFonts w:ascii="Arial" w:eastAsia="Times New Roman" w:hAnsi="Arial" w:cs="Arial"/>
          <w:sz w:val="20"/>
          <w:szCs w:val="20"/>
          <w:lang w:eastAsia="ar-SA"/>
        </w:rPr>
      </w:pPr>
    </w:p>
    <w:p w14:paraId="77DF967E" w14:textId="77777777" w:rsidR="007845A4" w:rsidRDefault="007845A4" w:rsidP="00814E97">
      <w:pPr>
        <w:suppressAutoHyphens/>
        <w:spacing w:after="0" w:line="240" w:lineRule="auto"/>
        <w:jc w:val="right"/>
        <w:rPr>
          <w:rFonts w:ascii="Arial" w:eastAsia="Times New Roman" w:hAnsi="Arial" w:cs="Arial"/>
          <w:sz w:val="20"/>
          <w:szCs w:val="20"/>
          <w:lang w:eastAsia="ar-SA"/>
        </w:rPr>
      </w:pPr>
    </w:p>
    <w:p w14:paraId="196EA4E4" w14:textId="77777777" w:rsidR="00D96FD9" w:rsidRDefault="00D96FD9" w:rsidP="00D96FD9">
      <w:pPr>
        <w:suppressAutoHyphens/>
        <w:spacing w:after="0" w:line="240" w:lineRule="auto"/>
        <w:rPr>
          <w:rFonts w:ascii="Arial" w:eastAsia="Times New Roman" w:hAnsi="Arial" w:cs="Arial"/>
          <w:sz w:val="20"/>
          <w:szCs w:val="20"/>
          <w:lang w:eastAsia="ar-SA"/>
        </w:rPr>
      </w:pPr>
    </w:p>
    <w:p w14:paraId="69DF3035" w14:textId="2F638EEB" w:rsidR="00814E97" w:rsidRPr="007E1B00" w:rsidRDefault="00814E97" w:rsidP="00814E97">
      <w:pPr>
        <w:suppressAutoHyphens/>
        <w:spacing w:after="0" w:line="240" w:lineRule="auto"/>
        <w:jc w:val="right"/>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Iepirkuma </w:t>
      </w:r>
      <w:r w:rsidR="005B7DEF" w:rsidRPr="007E1B00">
        <w:rPr>
          <w:rFonts w:ascii="Arial" w:eastAsia="Times New Roman" w:hAnsi="Arial" w:cs="Arial"/>
          <w:sz w:val="20"/>
          <w:szCs w:val="20"/>
          <w:lang w:eastAsia="ar-SA"/>
        </w:rPr>
        <w:t xml:space="preserve">LPP </w:t>
      </w:r>
      <w:r w:rsidR="005C50A0">
        <w:rPr>
          <w:rFonts w:ascii="Arial" w:eastAsia="Times New Roman" w:hAnsi="Arial" w:cs="Arial"/>
          <w:sz w:val="20"/>
          <w:szCs w:val="20"/>
          <w:lang w:eastAsia="ar-SA"/>
        </w:rPr>
        <w:t>2019/8</w:t>
      </w:r>
    </w:p>
    <w:p w14:paraId="32495D69" w14:textId="77777777" w:rsidR="00814E97" w:rsidRPr="007E1B00" w:rsidRDefault="00814E97" w:rsidP="00814E97">
      <w:pPr>
        <w:suppressAutoHyphens/>
        <w:spacing w:after="0" w:line="240" w:lineRule="auto"/>
        <w:jc w:val="right"/>
        <w:rPr>
          <w:rFonts w:ascii="Arial" w:eastAsia="Times New Roman" w:hAnsi="Arial" w:cs="Arial"/>
          <w:b/>
          <w:sz w:val="20"/>
          <w:szCs w:val="20"/>
          <w:lang w:eastAsia="ar-SA"/>
        </w:rPr>
      </w:pPr>
      <w:r w:rsidRPr="007E1B00">
        <w:rPr>
          <w:rFonts w:ascii="Arial" w:eastAsia="Times New Roman" w:hAnsi="Arial" w:cs="Arial"/>
          <w:b/>
          <w:sz w:val="20"/>
          <w:szCs w:val="20"/>
          <w:lang w:eastAsia="ar-SA"/>
        </w:rPr>
        <w:t>nolikuma 5.pielikums</w:t>
      </w:r>
    </w:p>
    <w:p w14:paraId="43915E29" w14:textId="77777777" w:rsidR="00814E97" w:rsidRPr="007E1B00" w:rsidRDefault="00814E97" w:rsidP="004939EE">
      <w:pPr>
        <w:pStyle w:val="Bezatstarpm"/>
        <w:jc w:val="right"/>
        <w:rPr>
          <w:rFonts w:ascii="Arial" w:hAnsi="Arial" w:cs="Arial"/>
          <w:sz w:val="20"/>
          <w:szCs w:val="20"/>
        </w:rPr>
      </w:pPr>
    </w:p>
    <w:p w14:paraId="3AD61CA4"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r w:rsidRPr="007E1B00">
        <w:rPr>
          <w:rFonts w:ascii="Arial" w:eastAsia="Times New Roman" w:hAnsi="Arial" w:cs="Arial"/>
          <w:b/>
          <w:sz w:val="20"/>
          <w:szCs w:val="20"/>
          <w:lang w:eastAsia="ar-SA"/>
        </w:rPr>
        <w:t>INFORMĀCIJA PAR LĪGUMA IZPILDI</w:t>
      </w:r>
    </w:p>
    <w:p w14:paraId="43159FF0" w14:textId="77777777" w:rsidR="00814E97" w:rsidRPr="007E1B00" w:rsidRDefault="00814E97" w:rsidP="00814E97">
      <w:pPr>
        <w:suppressAutoHyphens/>
        <w:spacing w:after="0" w:line="240" w:lineRule="auto"/>
        <w:jc w:val="center"/>
        <w:rPr>
          <w:rFonts w:ascii="Arial" w:eastAsia="Times New Roman" w:hAnsi="Arial" w:cs="Arial"/>
          <w:b/>
          <w:sz w:val="20"/>
          <w:szCs w:val="20"/>
          <w:lang w:eastAsia="ar-SA"/>
        </w:rPr>
      </w:pPr>
    </w:p>
    <w:p w14:paraId="7E3C583D" w14:textId="77777777" w:rsidR="00BA4451" w:rsidRPr="00801923" w:rsidRDefault="00BA4451" w:rsidP="00BA4451">
      <w:pPr>
        <w:pStyle w:val="Bezatstarpm"/>
        <w:ind w:right="-427"/>
        <w:jc w:val="both"/>
        <w:rPr>
          <w:rFonts w:ascii="Arial" w:hAnsi="Arial" w:cs="Arial"/>
          <w:sz w:val="20"/>
          <w:szCs w:val="20"/>
        </w:rPr>
      </w:pPr>
      <w:r w:rsidRPr="00801923">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2C2E1084" w14:textId="77777777" w:rsidR="00BA4451" w:rsidRDefault="00BA4451" w:rsidP="00D96FD9">
      <w:pPr>
        <w:tabs>
          <w:tab w:val="left" w:pos="142"/>
          <w:tab w:val="left" w:pos="709"/>
        </w:tabs>
        <w:suppressAutoHyphens/>
        <w:spacing w:after="0" w:line="240" w:lineRule="auto"/>
        <w:jc w:val="both"/>
        <w:rPr>
          <w:rFonts w:ascii="Arial" w:eastAsia="Times New Roman" w:hAnsi="Arial" w:cs="Arial"/>
          <w:b/>
          <w:color w:val="0070C0"/>
          <w:sz w:val="20"/>
          <w:szCs w:val="20"/>
          <w:lang w:eastAsia="ar-SA"/>
        </w:rPr>
      </w:pPr>
    </w:p>
    <w:p w14:paraId="2FA5844B" w14:textId="580753FE" w:rsidR="00814E97" w:rsidRPr="007E1B00" w:rsidRDefault="00814E97" w:rsidP="00D96FD9">
      <w:pPr>
        <w:tabs>
          <w:tab w:val="left" w:pos="142"/>
          <w:tab w:val="left" w:pos="709"/>
        </w:tabs>
        <w:suppressAutoHyphens/>
        <w:spacing w:after="0" w:line="240" w:lineRule="auto"/>
        <w:jc w:val="both"/>
        <w:rPr>
          <w:rFonts w:ascii="Arial" w:eastAsia="Times New Roman" w:hAnsi="Arial" w:cs="Arial"/>
          <w:b/>
          <w:sz w:val="20"/>
          <w:szCs w:val="20"/>
          <w:lang w:eastAsia="ar-SA"/>
        </w:rPr>
      </w:pPr>
      <w:r w:rsidRPr="007E1B00">
        <w:rPr>
          <w:rFonts w:ascii="Arial" w:eastAsia="Times New Roman" w:hAnsi="Arial" w:cs="Arial"/>
          <w:b/>
          <w:color w:val="0070C0"/>
          <w:sz w:val="20"/>
          <w:szCs w:val="20"/>
          <w:lang w:eastAsia="ar-SA"/>
        </w:rPr>
        <w:t>ĢENERĀLUZŅĒMĒJS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2268"/>
        <w:gridCol w:w="2545"/>
      </w:tblGrid>
      <w:tr w:rsidR="00814E97" w:rsidRPr="007E1B00" w14:paraId="0080AB07" w14:textId="77777777" w:rsidTr="00136E0A">
        <w:tc>
          <w:tcPr>
            <w:tcW w:w="2694" w:type="dxa"/>
            <w:shd w:val="clear" w:color="auto" w:fill="auto"/>
            <w:vAlign w:val="center"/>
          </w:tcPr>
          <w:p w14:paraId="7BD0FD5F" w14:textId="77777777" w:rsidR="00814E97" w:rsidRPr="007E1B00" w:rsidRDefault="00814E97"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Ģenerāluzņēmēja nosaukums, reģistrācijas numurs</w:t>
            </w:r>
          </w:p>
        </w:tc>
        <w:tc>
          <w:tcPr>
            <w:tcW w:w="1559" w:type="dxa"/>
            <w:shd w:val="clear" w:color="auto" w:fill="auto"/>
            <w:vAlign w:val="center"/>
          </w:tcPr>
          <w:p w14:paraId="1B951455" w14:textId="77777777" w:rsidR="00814E97" w:rsidRPr="007E1B00" w:rsidRDefault="00814E97"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apjoms %</w:t>
            </w:r>
          </w:p>
        </w:tc>
        <w:tc>
          <w:tcPr>
            <w:tcW w:w="2268" w:type="dxa"/>
            <w:shd w:val="clear" w:color="auto" w:fill="auto"/>
            <w:vAlign w:val="center"/>
          </w:tcPr>
          <w:p w14:paraId="4139CD3B" w14:textId="77777777" w:rsidR="00814E97" w:rsidRPr="007E1B00" w:rsidRDefault="00814E97"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apjoms EUR bez PVN</w:t>
            </w:r>
          </w:p>
        </w:tc>
        <w:tc>
          <w:tcPr>
            <w:tcW w:w="2545" w:type="dxa"/>
            <w:shd w:val="clear" w:color="auto" w:fill="auto"/>
            <w:vAlign w:val="center"/>
          </w:tcPr>
          <w:p w14:paraId="61832DCB" w14:textId="77777777" w:rsidR="00814E97" w:rsidRPr="007E1B00" w:rsidRDefault="00814E97"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Veicamo darbu raksturojums</w:t>
            </w:r>
          </w:p>
        </w:tc>
      </w:tr>
      <w:tr w:rsidR="00814E97" w:rsidRPr="007E1B00" w14:paraId="0340797D" w14:textId="77777777" w:rsidTr="00136E0A">
        <w:tc>
          <w:tcPr>
            <w:tcW w:w="2694" w:type="dxa"/>
            <w:shd w:val="clear" w:color="auto" w:fill="auto"/>
          </w:tcPr>
          <w:p w14:paraId="632DDCB2"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7178787F"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c>
          <w:tcPr>
            <w:tcW w:w="2268" w:type="dxa"/>
            <w:shd w:val="clear" w:color="auto" w:fill="auto"/>
          </w:tcPr>
          <w:p w14:paraId="35B391A7"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c>
          <w:tcPr>
            <w:tcW w:w="2545" w:type="dxa"/>
            <w:shd w:val="clear" w:color="auto" w:fill="auto"/>
          </w:tcPr>
          <w:p w14:paraId="44E794B3"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r>
    </w:tbl>
    <w:p w14:paraId="5B815772" w14:textId="77777777" w:rsidR="00814E97" w:rsidRPr="007E1B00" w:rsidRDefault="00814E97" w:rsidP="00D96FD9">
      <w:pPr>
        <w:tabs>
          <w:tab w:val="left" w:pos="142"/>
        </w:tabs>
        <w:suppressAutoHyphens/>
        <w:spacing w:after="0" w:line="240" w:lineRule="auto"/>
        <w:rPr>
          <w:rFonts w:ascii="Arial" w:eastAsia="Times New Roman" w:hAnsi="Arial" w:cs="Arial"/>
          <w:vanish/>
          <w:sz w:val="20"/>
          <w:szCs w:val="20"/>
          <w:lang w:eastAsia="ar-SA"/>
        </w:rPr>
      </w:pPr>
    </w:p>
    <w:p w14:paraId="0C04A29C" w14:textId="77777777" w:rsidR="00814E97" w:rsidRPr="007E1B00" w:rsidRDefault="00814E97" w:rsidP="00D96FD9">
      <w:pPr>
        <w:tabs>
          <w:tab w:val="left" w:pos="142"/>
        </w:tabs>
        <w:suppressAutoHyphens/>
        <w:spacing w:after="0" w:line="240" w:lineRule="auto"/>
        <w:jc w:val="center"/>
        <w:rPr>
          <w:rFonts w:ascii="Arial" w:eastAsia="Times New Roman" w:hAnsi="Arial" w:cs="Arial"/>
          <w:b/>
          <w:sz w:val="20"/>
          <w:szCs w:val="20"/>
          <w:lang w:eastAsia="ar-SA"/>
        </w:rPr>
      </w:pPr>
    </w:p>
    <w:p w14:paraId="3DDAB4A1" w14:textId="77777777" w:rsidR="00BA4451" w:rsidRPr="00801923" w:rsidRDefault="00BA4451" w:rsidP="00BA4451">
      <w:pPr>
        <w:pStyle w:val="Bezatstarpm"/>
        <w:ind w:right="-427"/>
        <w:jc w:val="both"/>
        <w:rPr>
          <w:rFonts w:ascii="Arial" w:hAnsi="Arial" w:cs="Arial"/>
          <w:b/>
          <w:color w:val="0070C0"/>
          <w:sz w:val="20"/>
          <w:szCs w:val="20"/>
        </w:rPr>
      </w:pPr>
      <w:r w:rsidRPr="00801923">
        <w:rPr>
          <w:rFonts w:ascii="Arial" w:hAnsi="Arial" w:cs="Arial"/>
          <w:b/>
          <w:color w:val="0070C0"/>
          <w:sz w:val="20"/>
          <w:szCs w:val="20"/>
        </w:rPr>
        <w:t xml:space="preserve">APAKŠUZŅĒMĒJI (norāda </w:t>
      </w:r>
      <w:r w:rsidRPr="00801923">
        <w:rPr>
          <w:rFonts w:ascii="Arial" w:hAnsi="Arial" w:cs="Arial"/>
          <w:b/>
          <w:color w:val="0070C0"/>
          <w:sz w:val="20"/>
          <w:szCs w:val="20"/>
          <w:u w:val="single"/>
        </w:rPr>
        <w:t>visus</w:t>
      </w:r>
      <w:r w:rsidRPr="00801923">
        <w:rPr>
          <w:rFonts w:ascii="Arial" w:hAnsi="Arial" w:cs="Arial"/>
          <w:b/>
          <w:color w:val="0070C0"/>
          <w:sz w:val="20"/>
          <w:szCs w:val="20"/>
        </w:rPr>
        <w:t xml:space="preserve"> apakšuzņēmējus, kurus plānots piesaistīt līguma izpildē</w:t>
      </w:r>
      <w:r>
        <w:rPr>
          <w:rFonts w:ascii="Arial" w:hAnsi="Arial" w:cs="Arial"/>
          <w:b/>
          <w:color w:val="0070C0"/>
          <w:sz w:val="20"/>
          <w:szCs w:val="20"/>
        </w:rPr>
        <w:t>.</w:t>
      </w:r>
      <w:r w:rsidRPr="00801923">
        <w:rPr>
          <w:rFonts w:ascii="Arial" w:hAnsi="Arial" w:cs="Arial"/>
          <w:b/>
          <w:color w:val="0070C0"/>
          <w:sz w:val="20"/>
          <w:szCs w:val="20"/>
        </w:rPr>
        <w:t>)</w:t>
      </w:r>
      <w:r w:rsidRPr="00801923">
        <w:rPr>
          <w:rStyle w:val="Vresatsauce"/>
          <w:rFonts w:ascii="Arial" w:hAnsi="Arial" w:cs="Arial"/>
          <w:b/>
          <w:color w:val="0070C0"/>
          <w:sz w:val="20"/>
          <w:szCs w:val="20"/>
        </w:rPr>
        <w:footnoteReference w:id="3"/>
      </w:r>
    </w:p>
    <w:p w14:paraId="0DCCFDAD" w14:textId="77777777" w:rsidR="00814E97" w:rsidRPr="007E1B00" w:rsidRDefault="00814E97" w:rsidP="00D96FD9">
      <w:pPr>
        <w:tabs>
          <w:tab w:val="left" w:pos="142"/>
        </w:tabs>
        <w:suppressAutoHyphens/>
        <w:spacing w:after="0" w:line="240" w:lineRule="auto"/>
        <w:jc w:val="center"/>
        <w:rPr>
          <w:rFonts w:ascii="Arial" w:eastAsia="Times New Roman" w:hAnsi="Arial" w:cs="Arial"/>
          <w:b/>
          <w:sz w:val="20"/>
          <w:szCs w:val="20"/>
          <w:lang w:eastAsia="ar-SA"/>
        </w:rPr>
      </w:pPr>
    </w:p>
    <w:tbl>
      <w:tblPr>
        <w:tblpPr w:leftFromText="180" w:rightFromText="180" w:vertAnchor="text" w:horzAnchor="page" w:tblpX="1498" w:tblpY="159"/>
        <w:tblW w:w="9464" w:type="dxa"/>
        <w:tblLook w:val="04A0" w:firstRow="1" w:lastRow="0" w:firstColumn="1" w:lastColumn="0" w:noHBand="0" w:noVBand="1"/>
      </w:tblPr>
      <w:tblGrid>
        <w:gridCol w:w="8755"/>
        <w:gridCol w:w="709"/>
      </w:tblGrid>
      <w:tr w:rsidR="00814E97" w:rsidRPr="007E1B00" w14:paraId="28FAE60F" w14:textId="77777777" w:rsidTr="00EF1AA4">
        <w:tc>
          <w:tcPr>
            <w:tcW w:w="8755" w:type="dxa"/>
            <w:tcBorders>
              <w:right w:val="single" w:sz="4" w:space="0" w:color="auto"/>
            </w:tcBorders>
            <w:shd w:val="clear" w:color="auto" w:fill="auto"/>
          </w:tcPr>
          <w:p w14:paraId="0C2C8535" w14:textId="77777777" w:rsidR="00814E97" w:rsidRPr="007E1B00" w:rsidRDefault="00814E97" w:rsidP="00D96FD9">
            <w:pPr>
              <w:tabs>
                <w:tab w:val="left" w:pos="142"/>
              </w:tabs>
              <w:suppressAutoHyphens/>
              <w:spacing w:after="0" w:line="240" w:lineRule="auto"/>
              <w:ind w:firstLine="179"/>
              <w:jc w:val="both"/>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Apakšuzņēmējus līguma izpildē piesaistīt </w:t>
            </w:r>
            <w:r w:rsidRPr="007E1B00">
              <w:rPr>
                <w:rFonts w:ascii="Arial" w:eastAsia="Times New Roman" w:hAnsi="Arial" w:cs="Arial"/>
                <w:sz w:val="20"/>
                <w:szCs w:val="20"/>
                <w:u w:val="single"/>
                <w:lang w:eastAsia="ar-SA"/>
              </w:rPr>
              <w:t>nav paredzēts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EEDF0"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r>
    </w:tbl>
    <w:p w14:paraId="3C588712" w14:textId="77777777" w:rsidR="00814E97" w:rsidRPr="007E1B00" w:rsidRDefault="00814E97" w:rsidP="00D96FD9">
      <w:pPr>
        <w:tabs>
          <w:tab w:val="left" w:pos="142"/>
        </w:tabs>
        <w:suppressAutoHyphens/>
        <w:spacing w:after="0" w:line="240" w:lineRule="auto"/>
        <w:ind w:right="111"/>
        <w:jc w:val="both"/>
        <w:rPr>
          <w:rFonts w:ascii="Arial" w:eastAsia="Times New Roman" w:hAnsi="Arial" w:cs="Arial"/>
          <w:i/>
          <w:sz w:val="20"/>
          <w:szCs w:val="20"/>
          <w:lang w:eastAsia="ar-SA"/>
        </w:rPr>
      </w:pPr>
      <w:r w:rsidRPr="007E1B00">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2B428B2B"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814E97" w:rsidRPr="007E1B00" w14:paraId="6C19E771" w14:textId="77777777" w:rsidTr="00814E97">
        <w:trPr>
          <w:trHeight w:val="76"/>
        </w:trPr>
        <w:tc>
          <w:tcPr>
            <w:tcW w:w="8505" w:type="dxa"/>
            <w:tcBorders>
              <w:top w:val="nil"/>
              <w:left w:val="nil"/>
              <w:bottom w:val="nil"/>
            </w:tcBorders>
            <w:shd w:val="clear" w:color="auto" w:fill="auto"/>
          </w:tcPr>
          <w:p w14:paraId="32E1AAFE"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r w:rsidRPr="007E1B00">
              <w:rPr>
                <w:rFonts w:ascii="Arial" w:eastAsia="Times New Roman" w:hAnsi="Arial" w:cs="Arial"/>
                <w:sz w:val="20"/>
                <w:szCs w:val="20"/>
                <w:lang w:eastAsia="ar-SA"/>
              </w:rPr>
              <w:t xml:space="preserve">Apakšuzņēmējus līguma izpildē </w:t>
            </w:r>
            <w:r w:rsidRPr="007E1B00">
              <w:rPr>
                <w:rFonts w:ascii="Arial" w:eastAsia="Times New Roman" w:hAnsi="Arial" w:cs="Arial"/>
                <w:sz w:val="20"/>
                <w:szCs w:val="20"/>
                <w:u w:val="single"/>
                <w:lang w:eastAsia="ar-SA"/>
              </w:rPr>
              <w:t>ir paredzēts</w:t>
            </w:r>
            <w:r w:rsidRPr="007E1B00">
              <w:rPr>
                <w:rFonts w:ascii="Arial" w:eastAsia="Times New Roman" w:hAnsi="Arial" w:cs="Arial"/>
                <w:sz w:val="20"/>
                <w:szCs w:val="20"/>
                <w:lang w:eastAsia="ar-SA"/>
              </w:rPr>
              <w:t xml:space="preserve"> piesaistīt</w:t>
            </w:r>
          </w:p>
        </w:tc>
        <w:tc>
          <w:tcPr>
            <w:tcW w:w="709" w:type="dxa"/>
            <w:shd w:val="clear" w:color="auto" w:fill="auto"/>
          </w:tcPr>
          <w:p w14:paraId="166998DC"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c>
      </w:tr>
    </w:tbl>
    <w:p w14:paraId="38D0CABE" w14:textId="3430A277" w:rsidR="00814E97" w:rsidRPr="007E1B00" w:rsidRDefault="00814E97" w:rsidP="00D96FD9">
      <w:pPr>
        <w:suppressAutoHyphens/>
        <w:spacing w:after="0" w:line="240" w:lineRule="auto"/>
        <w:ind w:left="142" w:hanging="142"/>
        <w:jc w:val="both"/>
        <w:rPr>
          <w:rFonts w:ascii="Arial" w:eastAsia="Times New Roman" w:hAnsi="Arial" w:cs="Arial"/>
          <w:i/>
          <w:sz w:val="20"/>
          <w:szCs w:val="20"/>
          <w:lang w:eastAsia="ar-SA"/>
        </w:rPr>
      </w:pPr>
      <w:r w:rsidRPr="007E1B00">
        <w:rPr>
          <w:rFonts w:ascii="Arial" w:eastAsia="Times New Roman" w:hAnsi="Arial" w:cs="Arial"/>
          <w:i/>
          <w:sz w:val="20"/>
          <w:szCs w:val="20"/>
          <w:lang w:eastAsia="ar-SA"/>
        </w:rPr>
        <w:t xml:space="preserve"> (tabulā norāda apakšuzņēmējiem nododamo darbu apjomu un</w:t>
      </w:r>
      <w:r w:rsidR="00D96FD9">
        <w:rPr>
          <w:rFonts w:ascii="Arial" w:eastAsia="Times New Roman" w:hAnsi="Arial" w:cs="Arial"/>
          <w:i/>
          <w:sz w:val="20"/>
          <w:szCs w:val="20"/>
          <w:lang w:eastAsia="ar-SA"/>
        </w:rPr>
        <w:t xml:space="preserve"> </w:t>
      </w:r>
      <w:r w:rsidRPr="007E1B00">
        <w:rPr>
          <w:rFonts w:ascii="Arial" w:eastAsia="Times New Roman" w:hAnsi="Arial" w:cs="Arial"/>
          <w:i/>
          <w:sz w:val="20"/>
          <w:szCs w:val="20"/>
          <w:lang w:eastAsia="ar-SA"/>
        </w:rPr>
        <w:t>veidus)</w:t>
      </w:r>
    </w:p>
    <w:p w14:paraId="3CFEBC0E"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42"/>
        <w:gridCol w:w="1701"/>
        <w:gridCol w:w="1560"/>
        <w:gridCol w:w="2126"/>
      </w:tblGrid>
      <w:tr w:rsidR="00136E0A" w:rsidRPr="00696C6A" w14:paraId="3F760DD0" w14:textId="77777777" w:rsidTr="00136E0A">
        <w:tc>
          <w:tcPr>
            <w:tcW w:w="2240" w:type="dxa"/>
            <w:shd w:val="clear" w:color="auto" w:fill="auto"/>
          </w:tcPr>
          <w:p w14:paraId="35E14AE5" w14:textId="77777777" w:rsidR="00136E0A" w:rsidRPr="00696C6A" w:rsidRDefault="00136E0A" w:rsidP="00A9101D">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Apakšuzņēmēja nosaukums, reģistrācijas numurs</w:t>
            </w:r>
          </w:p>
        </w:tc>
        <w:tc>
          <w:tcPr>
            <w:tcW w:w="1842" w:type="dxa"/>
          </w:tcPr>
          <w:p w14:paraId="1F030D8F" w14:textId="77777777" w:rsidR="00136E0A" w:rsidRPr="00696C6A" w:rsidRDefault="00136E0A" w:rsidP="00A9101D">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Vai uzņēmums atbilst mazā vai vidējā uzņēmuma statusam</w:t>
            </w:r>
            <w:r w:rsidRPr="00696C6A">
              <w:rPr>
                <w:rStyle w:val="Vresatsauce"/>
                <w:rFonts w:ascii="Arial" w:eastAsia="Times New Roman" w:hAnsi="Arial" w:cs="Arial"/>
                <w:b/>
                <w:i/>
                <w:sz w:val="20"/>
                <w:szCs w:val="20"/>
                <w:lang w:eastAsia="ar-SA"/>
              </w:rPr>
              <w:footnoteReference w:id="4"/>
            </w:r>
            <w:r w:rsidRPr="00696C6A">
              <w:rPr>
                <w:rFonts w:ascii="Arial" w:eastAsia="Times New Roman" w:hAnsi="Arial" w:cs="Arial"/>
                <w:b/>
                <w:i/>
                <w:sz w:val="20"/>
                <w:szCs w:val="20"/>
                <w:lang w:eastAsia="ar-SA"/>
              </w:rPr>
              <w:t xml:space="preserve">  </w:t>
            </w:r>
          </w:p>
        </w:tc>
        <w:tc>
          <w:tcPr>
            <w:tcW w:w="1701" w:type="dxa"/>
            <w:shd w:val="clear" w:color="auto" w:fill="auto"/>
          </w:tcPr>
          <w:p w14:paraId="532BDCAC" w14:textId="77777777" w:rsidR="00136E0A" w:rsidRPr="00696C6A" w:rsidRDefault="00136E0A" w:rsidP="00A9101D">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w:t>
            </w:r>
          </w:p>
        </w:tc>
        <w:tc>
          <w:tcPr>
            <w:tcW w:w="1560" w:type="dxa"/>
            <w:shd w:val="clear" w:color="auto" w:fill="auto"/>
          </w:tcPr>
          <w:p w14:paraId="54BD9564" w14:textId="77777777" w:rsidR="00136E0A" w:rsidRPr="00696C6A" w:rsidRDefault="00136E0A" w:rsidP="00A9101D">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EUR bez PVN</w:t>
            </w:r>
          </w:p>
        </w:tc>
        <w:tc>
          <w:tcPr>
            <w:tcW w:w="2126" w:type="dxa"/>
            <w:shd w:val="clear" w:color="auto" w:fill="auto"/>
          </w:tcPr>
          <w:p w14:paraId="0818EE2E" w14:textId="77777777" w:rsidR="00136E0A" w:rsidRPr="00696C6A" w:rsidRDefault="00136E0A" w:rsidP="00A9101D">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raksturojums</w:t>
            </w:r>
          </w:p>
        </w:tc>
      </w:tr>
      <w:tr w:rsidR="00136E0A" w:rsidRPr="00696C6A" w14:paraId="0169AA2A" w14:textId="77777777" w:rsidTr="00136E0A">
        <w:tc>
          <w:tcPr>
            <w:tcW w:w="2240" w:type="dxa"/>
            <w:shd w:val="clear" w:color="auto" w:fill="auto"/>
          </w:tcPr>
          <w:p w14:paraId="2EFCB9C2"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842" w:type="dxa"/>
          </w:tcPr>
          <w:p w14:paraId="306F0F1C"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2FA37186"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2C46FF0B"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3AB308E9"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r>
      <w:tr w:rsidR="00136E0A" w:rsidRPr="00696C6A" w14:paraId="28D12A8A" w14:textId="77777777" w:rsidTr="00136E0A">
        <w:tc>
          <w:tcPr>
            <w:tcW w:w="2240" w:type="dxa"/>
            <w:shd w:val="clear" w:color="auto" w:fill="auto"/>
          </w:tcPr>
          <w:p w14:paraId="4DB1C6BA"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842" w:type="dxa"/>
          </w:tcPr>
          <w:p w14:paraId="3821B3A0"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7FF4CF32"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6DBDBBB4"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22D6E30D" w14:textId="77777777" w:rsidR="00136E0A" w:rsidRPr="00696C6A" w:rsidRDefault="00136E0A" w:rsidP="00A9101D">
            <w:pPr>
              <w:suppressAutoHyphens/>
              <w:spacing w:after="0" w:line="240" w:lineRule="auto"/>
              <w:jc w:val="both"/>
              <w:rPr>
                <w:rFonts w:ascii="Arial" w:eastAsia="Times New Roman" w:hAnsi="Arial" w:cs="Arial"/>
                <w:sz w:val="20"/>
                <w:szCs w:val="20"/>
                <w:lang w:eastAsia="ar-SA"/>
              </w:rPr>
            </w:pPr>
          </w:p>
        </w:tc>
      </w:tr>
    </w:tbl>
    <w:p w14:paraId="2069066A" w14:textId="77777777" w:rsidR="00814E97" w:rsidRPr="007E1B00" w:rsidRDefault="00814E97" w:rsidP="00D96FD9">
      <w:pPr>
        <w:tabs>
          <w:tab w:val="left" w:pos="142"/>
        </w:tabs>
        <w:suppressAutoHyphens/>
        <w:spacing w:after="0" w:line="240" w:lineRule="auto"/>
        <w:jc w:val="both"/>
        <w:rPr>
          <w:rFonts w:ascii="Arial" w:eastAsia="Times New Roman" w:hAnsi="Arial" w:cs="Arial"/>
          <w:sz w:val="20"/>
          <w:szCs w:val="20"/>
          <w:lang w:eastAsia="ar-SA"/>
        </w:rPr>
      </w:pPr>
    </w:p>
    <w:p w14:paraId="7827D92F" w14:textId="3B68D890" w:rsidR="00814E97" w:rsidRPr="007E1B00" w:rsidRDefault="000D4667" w:rsidP="00D96FD9">
      <w:pPr>
        <w:tabs>
          <w:tab w:val="left" w:pos="142"/>
        </w:tabs>
        <w:suppressAutoHyphens/>
        <w:spacing w:after="0" w:line="240" w:lineRule="auto"/>
        <w:ind w:right="-1"/>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(norādītā darbu veida un apjoma izpildē), ja līgums tiktu piešķirts pretendentam.</w:t>
      </w:r>
    </w:p>
    <w:p w14:paraId="2BC3E79F" w14:textId="77777777" w:rsidR="00E32C20" w:rsidRPr="007E1B00" w:rsidRDefault="00E32C20" w:rsidP="00D96FD9">
      <w:pPr>
        <w:tabs>
          <w:tab w:val="left" w:pos="142"/>
        </w:tabs>
        <w:suppressAutoHyphens/>
        <w:spacing w:after="0" w:line="240" w:lineRule="auto"/>
        <w:ind w:right="111"/>
        <w:jc w:val="both"/>
        <w:rPr>
          <w:rFonts w:ascii="Arial" w:eastAsia="Times New Roman" w:hAnsi="Arial" w:cs="Arial"/>
          <w:sz w:val="20"/>
          <w:szCs w:val="20"/>
          <w:lang w:eastAsia="ar-SA"/>
        </w:rPr>
      </w:pPr>
    </w:p>
    <w:p w14:paraId="159988DE" w14:textId="77777777" w:rsidR="00E32C20" w:rsidRPr="007E1B00" w:rsidRDefault="00E32C20" w:rsidP="00D96FD9">
      <w:pPr>
        <w:tabs>
          <w:tab w:val="left" w:pos="142"/>
        </w:tabs>
        <w:suppressAutoHyphens/>
        <w:spacing w:after="0" w:line="240" w:lineRule="auto"/>
        <w:ind w:right="-427"/>
        <w:jc w:val="both"/>
        <w:rPr>
          <w:rFonts w:ascii="Arial" w:eastAsia="Times New Roman" w:hAnsi="Arial" w:cs="Arial"/>
          <w:b/>
          <w:color w:val="0070C0"/>
          <w:sz w:val="20"/>
          <w:szCs w:val="20"/>
          <w:lang w:eastAsia="ar-SA"/>
        </w:rPr>
      </w:pPr>
      <w:r w:rsidRPr="007E1B00">
        <w:rPr>
          <w:rFonts w:ascii="Arial" w:eastAsia="Times New Roman" w:hAnsi="Arial" w:cs="Arial"/>
          <w:b/>
          <w:color w:val="0070C0"/>
          <w:sz w:val="20"/>
          <w:szCs w:val="20"/>
          <w:lang w:eastAsia="ar-SA"/>
        </w:rPr>
        <w:t>PIESAISTĪTIE SPECIĀLISTI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572"/>
        <w:gridCol w:w="2126"/>
      </w:tblGrid>
      <w:tr w:rsidR="002D60F3" w:rsidRPr="007E1B00" w14:paraId="6F6F2EEF" w14:textId="77777777" w:rsidTr="00136E0A">
        <w:tc>
          <w:tcPr>
            <w:tcW w:w="3374" w:type="dxa"/>
            <w:shd w:val="clear" w:color="auto" w:fill="auto"/>
          </w:tcPr>
          <w:p w14:paraId="3E2478C7" w14:textId="77777777" w:rsidR="002D60F3" w:rsidRPr="007E1B00" w:rsidRDefault="002D60F3"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Pienākumi līguma izpildē</w:t>
            </w:r>
          </w:p>
        </w:tc>
        <w:tc>
          <w:tcPr>
            <w:tcW w:w="3572" w:type="dxa"/>
            <w:shd w:val="clear" w:color="auto" w:fill="auto"/>
          </w:tcPr>
          <w:p w14:paraId="183A32C0" w14:textId="50207DCF" w:rsidR="002D60F3" w:rsidRPr="007E1B00" w:rsidRDefault="00136E0A" w:rsidP="00D96FD9">
            <w:pPr>
              <w:tabs>
                <w:tab w:val="left" w:pos="142"/>
              </w:tabs>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Speciālista v</w:t>
            </w:r>
            <w:r w:rsidR="002D60F3" w:rsidRPr="007E1B00">
              <w:rPr>
                <w:rFonts w:ascii="Arial" w:eastAsia="Times New Roman" w:hAnsi="Arial" w:cs="Arial"/>
                <w:b/>
                <w:i/>
                <w:sz w:val="20"/>
                <w:szCs w:val="20"/>
                <w:lang w:eastAsia="ar-SA"/>
              </w:rPr>
              <w:t>ārds, uzvārds</w:t>
            </w:r>
            <w:r w:rsidR="002D60F3" w:rsidRPr="007E1B00">
              <w:rPr>
                <w:rFonts w:ascii="Arial" w:eastAsia="Times New Roman" w:hAnsi="Arial" w:cs="Arial"/>
                <w:b/>
                <w:i/>
                <w:strike/>
                <w:sz w:val="20"/>
                <w:szCs w:val="20"/>
                <w:highlight w:val="yellow"/>
                <w:lang w:eastAsia="ar-SA"/>
              </w:rPr>
              <w:t xml:space="preserve"> </w:t>
            </w:r>
          </w:p>
        </w:tc>
        <w:tc>
          <w:tcPr>
            <w:tcW w:w="2126" w:type="dxa"/>
            <w:shd w:val="clear" w:color="auto" w:fill="auto"/>
          </w:tcPr>
          <w:p w14:paraId="0BB9BC08" w14:textId="77777777" w:rsidR="002D60F3" w:rsidRPr="007E1B00" w:rsidRDefault="002D60F3" w:rsidP="00D96FD9">
            <w:pPr>
              <w:tabs>
                <w:tab w:val="left" w:pos="142"/>
              </w:tabs>
              <w:suppressAutoHyphens/>
              <w:spacing w:after="0" w:line="240" w:lineRule="auto"/>
              <w:jc w:val="center"/>
              <w:rPr>
                <w:rFonts w:ascii="Arial" w:eastAsia="Times New Roman" w:hAnsi="Arial" w:cs="Arial"/>
                <w:b/>
                <w:i/>
                <w:sz w:val="20"/>
                <w:szCs w:val="20"/>
                <w:lang w:eastAsia="ar-SA"/>
              </w:rPr>
            </w:pPr>
            <w:r w:rsidRPr="007E1B00">
              <w:rPr>
                <w:rFonts w:ascii="Arial" w:eastAsia="Times New Roman" w:hAnsi="Arial" w:cs="Arial"/>
                <w:b/>
                <w:i/>
                <w:sz w:val="20"/>
                <w:szCs w:val="20"/>
                <w:lang w:eastAsia="ar-SA"/>
              </w:rPr>
              <w:t>Persona, kuru pārstāv*</w:t>
            </w:r>
          </w:p>
        </w:tc>
      </w:tr>
      <w:tr w:rsidR="002D60F3" w:rsidRPr="007E1B00" w14:paraId="53BB2BBB" w14:textId="77777777" w:rsidTr="00136E0A">
        <w:trPr>
          <w:trHeight w:val="557"/>
        </w:trPr>
        <w:tc>
          <w:tcPr>
            <w:tcW w:w="3374" w:type="dxa"/>
            <w:shd w:val="clear" w:color="auto" w:fill="auto"/>
            <w:vAlign w:val="center"/>
          </w:tcPr>
          <w:p w14:paraId="1768713A" w14:textId="77777777" w:rsidR="002D60F3" w:rsidRPr="007E1B00" w:rsidRDefault="002D60F3" w:rsidP="00D96FD9">
            <w:pPr>
              <w:tabs>
                <w:tab w:val="left" w:pos="142"/>
                <w:tab w:val="left" w:pos="1080"/>
                <w:tab w:val="left" w:pos="1126"/>
                <w:tab w:val="left" w:pos="1980"/>
              </w:tabs>
              <w:suppressAutoHyphens/>
              <w:autoSpaceDE w:val="0"/>
              <w:snapToGrid w:val="0"/>
              <w:spacing w:after="0" w:line="240" w:lineRule="auto"/>
              <w:jc w:val="both"/>
              <w:rPr>
                <w:rFonts w:ascii="Arial" w:eastAsia="Calibri" w:hAnsi="Arial" w:cs="Arial"/>
                <w:sz w:val="20"/>
                <w:szCs w:val="20"/>
                <w:lang w:eastAsia="ar-SA"/>
              </w:rPr>
            </w:pPr>
            <w:r w:rsidRPr="007E1B00">
              <w:rPr>
                <w:rFonts w:ascii="Arial" w:eastAsia="Calibri" w:hAnsi="Arial" w:cs="Arial"/>
                <w:sz w:val="20"/>
                <w:szCs w:val="20"/>
                <w:lang w:eastAsia="ar-SA"/>
              </w:rPr>
              <w:t>Dārznieks, dārzkopis vai agronoms</w:t>
            </w:r>
          </w:p>
        </w:tc>
        <w:tc>
          <w:tcPr>
            <w:tcW w:w="3572" w:type="dxa"/>
            <w:shd w:val="clear" w:color="auto" w:fill="auto"/>
          </w:tcPr>
          <w:p w14:paraId="1CCC6EDA" w14:textId="77777777" w:rsidR="002D60F3" w:rsidRPr="007E1B00" w:rsidRDefault="002D60F3" w:rsidP="00D96FD9">
            <w:pPr>
              <w:tabs>
                <w:tab w:val="left" w:pos="142"/>
              </w:tabs>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69C55E2F" w14:textId="77777777" w:rsidR="002D60F3" w:rsidRPr="007E1B00" w:rsidRDefault="002D60F3" w:rsidP="00D96FD9">
            <w:pPr>
              <w:tabs>
                <w:tab w:val="left" w:pos="142"/>
              </w:tabs>
              <w:suppressAutoHyphens/>
              <w:spacing w:after="0" w:line="240" w:lineRule="auto"/>
              <w:jc w:val="both"/>
              <w:rPr>
                <w:rFonts w:ascii="Arial" w:eastAsia="Times New Roman" w:hAnsi="Arial" w:cs="Arial"/>
                <w:sz w:val="20"/>
                <w:szCs w:val="20"/>
                <w:lang w:eastAsia="ar-SA"/>
              </w:rPr>
            </w:pPr>
          </w:p>
        </w:tc>
      </w:tr>
    </w:tbl>
    <w:p w14:paraId="4E898C09" w14:textId="77777777" w:rsidR="00E32C20" w:rsidRPr="007E1B00" w:rsidRDefault="00E32C20" w:rsidP="00D96FD9">
      <w:pPr>
        <w:tabs>
          <w:tab w:val="left" w:pos="142"/>
          <w:tab w:val="left" w:pos="8789"/>
        </w:tabs>
        <w:suppressAutoHyphens/>
        <w:spacing w:after="0" w:line="240" w:lineRule="auto"/>
        <w:ind w:right="423"/>
        <w:jc w:val="both"/>
        <w:rPr>
          <w:rFonts w:ascii="Arial" w:eastAsia="Arial" w:hAnsi="Arial" w:cs="Arial"/>
          <w:sz w:val="20"/>
          <w:szCs w:val="20"/>
          <w:lang w:eastAsia="ar-SA"/>
        </w:rPr>
      </w:pPr>
    </w:p>
    <w:p w14:paraId="0DCE0CB7" w14:textId="77777777" w:rsidR="00E32C20" w:rsidRPr="007E1B00" w:rsidRDefault="00E32C20" w:rsidP="00D96FD9">
      <w:pPr>
        <w:tabs>
          <w:tab w:val="left" w:pos="142"/>
          <w:tab w:val="left" w:pos="8789"/>
        </w:tabs>
        <w:suppressAutoHyphens/>
        <w:spacing w:after="0" w:line="240" w:lineRule="auto"/>
        <w:ind w:right="-314"/>
        <w:jc w:val="both"/>
        <w:rPr>
          <w:rFonts w:ascii="Arial" w:eastAsia="Arial" w:hAnsi="Arial" w:cs="Arial"/>
          <w:sz w:val="20"/>
          <w:szCs w:val="20"/>
          <w:lang w:eastAsia="ar-SA"/>
        </w:rPr>
      </w:pPr>
      <w:r w:rsidRPr="007E1B00">
        <w:rPr>
          <w:rFonts w:ascii="Arial" w:eastAsia="Arial" w:hAnsi="Arial" w:cs="Arial"/>
          <w:sz w:val="20"/>
          <w:szCs w:val="20"/>
          <w:lang w:eastAsia="ar-SA"/>
        </w:rPr>
        <w:t xml:space="preserve">*norāda, vai piesaistītais speciālists ir </w:t>
      </w:r>
    </w:p>
    <w:p w14:paraId="34CA7AFC" w14:textId="77777777" w:rsidR="00E32C20" w:rsidRPr="007E1B00" w:rsidRDefault="00E32C20" w:rsidP="00D96FD9">
      <w:pPr>
        <w:tabs>
          <w:tab w:val="left" w:pos="142"/>
          <w:tab w:val="left" w:pos="709"/>
          <w:tab w:val="left" w:pos="8789"/>
        </w:tabs>
        <w:suppressAutoHyphens/>
        <w:spacing w:after="0" w:line="240" w:lineRule="auto"/>
        <w:ind w:right="-314"/>
        <w:jc w:val="both"/>
        <w:rPr>
          <w:rFonts w:ascii="Arial" w:eastAsia="Arial" w:hAnsi="Arial" w:cs="Arial"/>
          <w:sz w:val="20"/>
          <w:szCs w:val="20"/>
          <w:lang w:eastAsia="ar-SA"/>
        </w:rPr>
      </w:pPr>
      <w:r w:rsidRPr="007E1B00">
        <w:rPr>
          <w:rFonts w:ascii="Arial" w:eastAsia="Arial" w:hAnsi="Arial" w:cs="Arial"/>
          <w:sz w:val="20"/>
          <w:szCs w:val="20"/>
          <w:lang w:eastAsia="ar-SA"/>
        </w:rPr>
        <w:t>A pretendenta (piegādātāja vai piegādātāju apvienības) resurss/darbinieks</w:t>
      </w:r>
    </w:p>
    <w:p w14:paraId="56DCD95B" w14:textId="77777777" w:rsidR="00E32C20" w:rsidRPr="007E1B00" w:rsidRDefault="00E32C20" w:rsidP="00D96FD9">
      <w:pPr>
        <w:tabs>
          <w:tab w:val="left" w:pos="142"/>
          <w:tab w:val="left" w:pos="8789"/>
        </w:tabs>
        <w:suppressAutoHyphens/>
        <w:spacing w:after="0" w:line="240" w:lineRule="auto"/>
        <w:ind w:right="-314"/>
        <w:jc w:val="both"/>
        <w:rPr>
          <w:rFonts w:ascii="Arial" w:eastAsia="Arial" w:hAnsi="Arial" w:cs="Arial"/>
          <w:sz w:val="20"/>
          <w:szCs w:val="20"/>
          <w:lang w:eastAsia="ar-SA"/>
        </w:rPr>
      </w:pPr>
      <w:r w:rsidRPr="007E1B00">
        <w:rPr>
          <w:rFonts w:ascii="Arial" w:eastAsia="Arial" w:hAnsi="Arial" w:cs="Arial"/>
          <w:sz w:val="20"/>
          <w:szCs w:val="20"/>
          <w:lang w:eastAsia="ar-SA"/>
        </w:rPr>
        <w:t>B apakšuzņēmēja – komersanta resurss/darbinieks</w:t>
      </w:r>
    </w:p>
    <w:p w14:paraId="718B60A8" w14:textId="77777777" w:rsidR="00E32C20" w:rsidRPr="007E1B00" w:rsidRDefault="00E32C20" w:rsidP="00D96FD9">
      <w:pPr>
        <w:tabs>
          <w:tab w:val="left" w:pos="142"/>
          <w:tab w:val="left" w:pos="8789"/>
        </w:tabs>
        <w:suppressAutoHyphens/>
        <w:spacing w:after="0" w:line="240" w:lineRule="auto"/>
        <w:ind w:right="-314"/>
        <w:jc w:val="both"/>
        <w:rPr>
          <w:rFonts w:ascii="Arial" w:eastAsia="Arial" w:hAnsi="Arial" w:cs="Arial"/>
          <w:sz w:val="20"/>
          <w:szCs w:val="20"/>
          <w:lang w:eastAsia="ar-SA"/>
        </w:rPr>
      </w:pPr>
      <w:r w:rsidRPr="007E1B00">
        <w:rPr>
          <w:rFonts w:ascii="Arial" w:eastAsia="Arial" w:hAnsi="Arial" w:cs="Arial"/>
          <w:sz w:val="20"/>
          <w:szCs w:val="20"/>
          <w:lang w:eastAsia="ar-SA"/>
        </w:rPr>
        <w:t>C apakšuzņēmējs persona, kas tiks piesaistīta uz atsevišķa līguma pamata konkrētā līguma izpildē</w:t>
      </w:r>
    </w:p>
    <w:p w14:paraId="0B07FCC1" w14:textId="77777777" w:rsidR="00E32C20" w:rsidRPr="007E1B00" w:rsidRDefault="00E32C20" w:rsidP="00D96FD9">
      <w:pPr>
        <w:tabs>
          <w:tab w:val="left" w:pos="142"/>
          <w:tab w:val="left" w:pos="14459"/>
        </w:tabs>
        <w:suppressAutoHyphens/>
        <w:spacing w:after="0" w:line="240" w:lineRule="auto"/>
        <w:ind w:right="-314"/>
        <w:jc w:val="both"/>
        <w:rPr>
          <w:rFonts w:ascii="Arial" w:eastAsia="Arial" w:hAnsi="Arial" w:cs="Arial"/>
          <w:sz w:val="20"/>
          <w:szCs w:val="20"/>
        </w:rPr>
      </w:pPr>
    </w:p>
    <w:p w14:paraId="4C7824FF" w14:textId="77777777" w:rsidR="00E32C20" w:rsidRPr="007E1B00" w:rsidRDefault="00E32C20" w:rsidP="00D96FD9">
      <w:pPr>
        <w:tabs>
          <w:tab w:val="left" w:pos="142"/>
        </w:tabs>
        <w:suppressAutoHyphens/>
        <w:spacing w:after="0" w:line="240" w:lineRule="auto"/>
        <w:ind w:right="423"/>
        <w:jc w:val="both"/>
        <w:rPr>
          <w:rFonts w:ascii="Arial" w:eastAsia="Times New Roman" w:hAnsi="Arial" w:cs="Arial"/>
          <w:sz w:val="20"/>
          <w:szCs w:val="20"/>
          <w:lang w:eastAsia="ar-SA"/>
        </w:rPr>
      </w:pPr>
    </w:p>
    <w:p w14:paraId="38301CE9" w14:textId="77777777" w:rsidR="007E1B00" w:rsidRPr="007E1B00" w:rsidRDefault="007E1B00" w:rsidP="00D96FD9">
      <w:pPr>
        <w:pStyle w:val="NoSpacing1"/>
        <w:tabs>
          <w:tab w:val="left" w:pos="142"/>
        </w:tabs>
        <w:rPr>
          <w:rFonts w:ascii="Arial" w:hAnsi="Arial" w:cs="Arial"/>
          <w:sz w:val="20"/>
          <w:szCs w:val="20"/>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7E1B00" w:rsidRPr="007E1B00" w14:paraId="070F9D82" w14:textId="77777777" w:rsidTr="007E1B00">
        <w:tc>
          <w:tcPr>
            <w:tcW w:w="4786" w:type="dxa"/>
          </w:tcPr>
          <w:p w14:paraId="28D1DB0E" w14:textId="77777777" w:rsidR="007E1B00" w:rsidRPr="007E1B00" w:rsidRDefault="007E1B00" w:rsidP="00D96FD9">
            <w:pPr>
              <w:pStyle w:val="NoSpacing1"/>
              <w:tabs>
                <w:tab w:val="left" w:pos="142"/>
              </w:tabs>
              <w:rPr>
                <w:rFonts w:ascii="Arial" w:hAnsi="Arial" w:cs="Arial"/>
                <w:sz w:val="20"/>
                <w:szCs w:val="20"/>
              </w:rPr>
            </w:pPr>
            <w:r w:rsidRPr="007E1B00">
              <w:rPr>
                <w:rFonts w:ascii="Arial" w:hAnsi="Arial" w:cs="Arial"/>
                <w:sz w:val="20"/>
                <w:szCs w:val="20"/>
              </w:rPr>
              <w:t>Amatpersonas vai pilnvarotās personas paraksts:</w:t>
            </w:r>
          </w:p>
        </w:tc>
        <w:tc>
          <w:tcPr>
            <w:tcW w:w="4712" w:type="dxa"/>
            <w:tcBorders>
              <w:bottom w:val="single" w:sz="4" w:space="0" w:color="000000"/>
            </w:tcBorders>
          </w:tcPr>
          <w:p w14:paraId="15CD7BB5" w14:textId="77777777" w:rsidR="007E1B00" w:rsidRPr="007E1B00" w:rsidRDefault="007E1B00" w:rsidP="00D96FD9">
            <w:pPr>
              <w:pStyle w:val="NoSpacing1"/>
              <w:tabs>
                <w:tab w:val="left" w:pos="142"/>
              </w:tabs>
              <w:rPr>
                <w:rFonts w:ascii="Arial" w:hAnsi="Arial" w:cs="Arial"/>
                <w:sz w:val="20"/>
                <w:szCs w:val="20"/>
              </w:rPr>
            </w:pPr>
          </w:p>
        </w:tc>
      </w:tr>
      <w:tr w:rsidR="007E1B00" w:rsidRPr="007E1B00" w14:paraId="625BE8A2" w14:textId="77777777" w:rsidTr="007E1B00">
        <w:tc>
          <w:tcPr>
            <w:tcW w:w="4786" w:type="dxa"/>
          </w:tcPr>
          <w:p w14:paraId="7D1A3407" w14:textId="77777777" w:rsidR="007E1B00" w:rsidRPr="007E1B00" w:rsidRDefault="007E1B00" w:rsidP="00D96FD9">
            <w:pPr>
              <w:pStyle w:val="NoSpacing1"/>
              <w:tabs>
                <w:tab w:val="left" w:pos="142"/>
              </w:tabs>
              <w:rPr>
                <w:rFonts w:ascii="Arial" w:hAnsi="Arial" w:cs="Arial"/>
                <w:sz w:val="20"/>
                <w:szCs w:val="20"/>
              </w:rPr>
            </w:pPr>
            <w:r w:rsidRPr="007E1B00">
              <w:rPr>
                <w:rFonts w:ascii="Arial" w:hAnsi="Arial" w:cs="Arial"/>
                <w:sz w:val="20"/>
                <w:szCs w:val="20"/>
              </w:rPr>
              <w:t>Parakstītāja vārds, uzvārds un amats:</w:t>
            </w:r>
          </w:p>
        </w:tc>
        <w:tc>
          <w:tcPr>
            <w:tcW w:w="4712" w:type="dxa"/>
            <w:tcBorders>
              <w:top w:val="single" w:sz="4" w:space="0" w:color="000000"/>
              <w:bottom w:val="single" w:sz="4" w:space="0" w:color="auto"/>
            </w:tcBorders>
          </w:tcPr>
          <w:p w14:paraId="714AEC66" w14:textId="77777777" w:rsidR="007E1B00" w:rsidRPr="007E1B00" w:rsidRDefault="007E1B00" w:rsidP="00D96FD9">
            <w:pPr>
              <w:pStyle w:val="NoSpacing1"/>
              <w:tabs>
                <w:tab w:val="left" w:pos="142"/>
              </w:tabs>
              <w:rPr>
                <w:rFonts w:ascii="Arial" w:hAnsi="Arial" w:cs="Arial"/>
                <w:sz w:val="20"/>
                <w:szCs w:val="20"/>
              </w:rPr>
            </w:pPr>
          </w:p>
        </w:tc>
      </w:tr>
      <w:tr w:rsidR="007E1B00" w:rsidRPr="007E1B00" w14:paraId="15E1A253" w14:textId="77777777" w:rsidTr="007E1B00">
        <w:tc>
          <w:tcPr>
            <w:tcW w:w="4786" w:type="dxa"/>
          </w:tcPr>
          <w:p w14:paraId="7AF8781F" w14:textId="77777777" w:rsidR="007E1B00" w:rsidRPr="007E1B00" w:rsidRDefault="007E1B00" w:rsidP="00D96FD9">
            <w:pPr>
              <w:pStyle w:val="NoSpacing1"/>
              <w:tabs>
                <w:tab w:val="left" w:pos="142"/>
              </w:tabs>
              <w:rPr>
                <w:rFonts w:ascii="Arial" w:hAnsi="Arial" w:cs="Arial"/>
                <w:sz w:val="20"/>
                <w:szCs w:val="20"/>
              </w:rPr>
            </w:pPr>
            <w:r w:rsidRPr="007E1B00">
              <w:rPr>
                <w:rFonts w:ascii="Arial" w:hAnsi="Arial" w:cs="Arial"/>
                <w:sz w:val="20"/>
                <w:szCs w:val="20"/>
              </w:rPr>
              <w:t>Pretendenta nosaukums:</w:t>
            </w:r>
          </w:p>
        </w:tc>
        <w:tc>
          <w:tcPr>
            <w:tcW w:w="4712" w:type="dxa"/>
            <w:tcBorders>
              <w:top w:val="single" w:sz="4" w:space="0" w:color="auto"/>
              <w:bottom w:val="single" w:sz="4" w:space="0" w:color="auto"/>
            </w:tcBorders>
          </w:tcPr>
          <w:p w14:paraId="29254555" w14:textId="77777777" w:rsidR="007E1B00" w:rsidRPr="007E1B00" w:rsidRDefault="007E1B00" w:rsidP="00D96FD9">
            <w:pPr>
              <w:pStyle w:val="NoSpacing1"/>
              <w:tabs>
                <w:tab w:val="left" w:pos="142"/>
              </w:tabs>
              <w:rPr>
                <w:rFonts w:ascii="Arial" w:hAnsi="Arial" w:cs="Arial"/>
                <w:sz w:val="20"/>
                <w:szCs w:val="20"/>
              </w:rPr>
            </w:pPr>
          </w:p>
        </w:tc>
      </w:tr>
      <w:tr w:rsidR="007E1B00" w:rsidRPr="007E1B00" w14:paraId="7DCEB397" w14:textId="77777777" w:rsidTr="007E1B00">
        <w:tc>
          <w:tcPr>
            <w:tcW w:w="4786" w:type="dxa"/>
          </w:tcPr>
          <w:p w14:paraId="0C1D18D5" w14:textId="77777777" w:rsidR="007E1B00" w:rsidRPr="007E1B00" w:rsidRDefault="007E1B00" w:rsidP="00D96FD9">
            <w:pPr>
              <w:pStyle w:val="NoSpacing1"/>
              <w:tabs>
                <w:tab w:val="left" w:pos="142"/>
              </w:tabs>
              <w:rPr>
                <w:rFonts w:ascii="Arial" w:hAnsi="Arial" w:cs="Arial"/>
                <w:sz w:val="20"/>
                <w:szCs w:val="20"/>
              </w:rPr>
            </w:pPr>
            <w:r w:rsidRPr="007E1B00">
              <w:rPr>
                <w:rFonts w:ascii="Arial" w:hAnsi="Arial" w:cs="Arial"/>
                <w:sz w:val="20"/>
                <w:szCs w:val="20"/>
              </w:rPr>
              <w:t>Datums</w:t>
            </w:r>
          </w:p>
        </w:tc>
        <w:tc>
          <w:tcPr>
            <w:tcW w:w="4712" w:type="dxa"/>
            <w:tcBorders>
              <w:top w:val="single" w:sz="4" w:space="0" w:color="auto"/>
              <w:bottom w:val="single" w:sz="4" w:space="0" w:color="000000"/>
            </w:tcBorders>
          </w:tcPr>
          <w:p w14:paraId="534E4C37" w14:textId="77777777" w:rsidR="007E1B00" w:rsidRPr="007E1B00" w:rsidRDefault="007E1B00" w:rsidP="00D96FD9">
            <w:pPr>
              <w:pStyle w:val="NoSpacing1"/>
              <w:tabs>
                <w:tab w:val="left" w:pos="142"/>
              </w:tabs>
              <w:rPr>
                <w:rFonts w:ascii="Arial" w:hAnsi="Arial" w:cs="Arial"/>
                <w:sz w:val="20"/>
                <w:szCs w:val="20"/>
              </w:rPr>
            </w:pPr>
          </w:p>
        </w:tc>
      </w:tr>
    </w:tbl>
    <w:p w14:paraId="7DCCB158" w14:textId="77777777" w:rsidR="00814E97" w:rsidRPr="007E1B00" w:rsidRDefault="00814E97" w:rsidP="00814E97">
      <w:pPr>
        <w:tabs>
          <w:tab w:val="center" w:pos="4153"/>
          <w:tab w:val="right" w:pos="8306"/>
        </w:tabs>
        <w:suppressAutoHyphens/>
        <w:autoSpaceDE w:val="0"/>
        <w:spacing w:after="0" w:line="240" w:lineRule="auto"/>
        <w:jc w:val="right"/>
        <w:rPr>
          <w:rFonts w:ascii="Arial" w:eastAsia="Times New Roman" w:hAnsi="Arial" w:cs="Arial"/>
          <w:sz w:val="20"/>
          <w:szCs w:val="20"/>
          <w:lang w:eastAsia="ar-SA"/>
        </w:rPr>
      </w:pPr>
    </w:p>
    <w:p w14:paraId="30BC8929" w14:textId="77777777" w:rsidR="00814E97" w:rsidRPr="007E1B00" w:rsidRDefault="00814E97" w:rsidP="004939EE">
      <w:pPr>
        <w:pStyle w:val="Bezatstarpm"/>
        <w:jc w:val="right"/>
        <w:rPr>
          <w:rFonts w:ascii="Arial" w:hAnsi="Arial" w:cs="Arial"/>
          <w:sz w:val="20"/>
          <w:szCs w:val="20"/>
        </w:rPr>
      </w:pPr>
    </w:p>
    <w:p w14:paraId="4BE6BE0A" w14:textId="77777777" w:rsidR="007E1B00" w:rsidRDefault="007E1B00" w:rsidP="004939EE">
      <w:pPr>
        <w:pStyle w:val="Bezatstarpm"/>
        <w:jc w:val="right"/>
        <w:rPr>
          <w:rFonts w:ascii="Arial" w:hAnsi="Arial" w:cs="Arial"/>
          <w:sz w:val="20"/>
          <w:szCs w:val="20"/>
        </w:rPr>
      </w:pPr>
    </w:p>
    <w:p w14:paraId="6E155ECC" w14:textId="77777777" w:rsidR="007E1B00" w:rsidRDefault="007E1B00" w:rsidP="004939EE">
      <w:pPr>
        <w:pStyle w:val="Bezatstarpm"/>
        <w:jc w:val="right"/>
        <w:rPr>
          <w:rFonts w:ascii="Arial" w:hAnsi="Arial" w:cs="Arial"/>
          <w:sz w:val="20"/>
          <w:szCs w:val="20"/>
        </w:rPr>
      </w:pPr>
    </w:p>
    <w:p w14:paraId="44E297CB" w14:textId="77777777" w:rsidR="007E1B00" w:rsidRDefault="007E1B00" w:rsidP="004939EE">
      <w:pPr>
        <w:pStyle w:val="Bezatstarpm"/>
        <w:jc w:val="right"/>
        <w:rPr>
          <w:rFonts w:ascii="Arial" w:hAnsi="Arial" w:cs="Arial"/>
          <w:sz w:val="20"/>
          <w:szCs w:val="20"/>
        </w:rPr>
      </w:pPr>
    </w:p>
    <w:p w14:paraId="43E61EF0" w14:textId="77777777" w:rsidR="007E1B00" w:rsidRDefault="007E1B00" w:rsidP="004939EE">
      <w:pPr>
        <w:pStyle w:val="Bezatstarpm"/>
        <w:jc w:val="right"/>
        <w:rPr>
          <w:rFonts w:ascii="Arial" w:hAnsi="Arial" w:cs="Arial"/>
          <w:sz w:val="20"/>
          <w:szCs w:val="20"/>
        </w:rPr>
      </w:pPr>
    </w:p>
    <w:p w14:paraId="6E3DAF02" w14:textId="77777777" w:rsidR="00492BF5" w:rsidRDefault="00492BF5" w:rsidP="004939EE">
      <w:pPr>
        <w:pStyle w:val="Bezatstarpm"/>
        <w:jc w:val="right"/>
        <w:rPr>
          <w:rFonts w:ascii="Arial" w:hAnsi="Arial" w:cs="Arial"/>
          <w:sz w:val="20"/>
          <w:szCs w:val="20"/>
        </w:rPr>
      </w:pPr>
    </w:p>
    <w:p w14:paraId="4F6FC70D" w14:textId="77777777" w:rsidR="00492BF5" w:rsidRDefault="00492BF5" w:rsidP="004939EE">
      <w:pPr>
        <w:pStyle w:val="Bezatstarpm"/>
        <w:jc w:val="right"/>
        <w:rPr>
          <w:rFonts w:ascii="Arial" w:hAnsi="Arial" w:cs="Arial"/>
          <w:sz w:val="20"/>
          <w:szCs w:val="20"/>
        </w:rPr>
      </w:pPr>
    </w:p>
    <w:p w14:paraId="0E342A26" w14:textId="385D8F43" w:rsidR="004939EE" w:rsidRPr="007E1B00" w:rsidRDefault="00F65C13" w:rsidP="004939EE">
      <w:pPr>
        <w:pStyle w:val="Bezatstarpm"/>
        <w:jc w:val="right"/>
        <w:rPr>
          <w:rFonts w:ascii="Arial" w:hAnsi="Arial" w:cs="Arial"/>
          <w:sz w:val="20"/>
          <w:szCs w:val="20"/>
        </w:rPr>
      </w:pPr>
      <w:r w:rsidRPr="007E1B00">
        <w:rPr>
          <w:rFonts w:ascii="Arial" w:hAnsi="Arial" w:cs="Arial"/>
          <w:sz w:val="20"/>
          <w:szCs w:val="20"/>
        </w:rPr>
        <w:t>I</w:t>
      </w:r>
      <w:r w:rsidR="00F56B2B" w:rsidRPr="007E1B00">
        <w:rPr>
          <w:rFonts w:ascii="Arial" w:hAnsi="Arial" w:cs="Arial"/>
          <w:sz w:val="20"/>
          <w:szCs w:val="20"/>
        </w:rPr>
        <w:t xml:space="preserve">epirkuma </w:t>
      </w:r>
      <w:r w:rsidR="005B7DEF" w:rsidRPr="007E1B00">
        <w:rPr>
          <w:rFonts w:ascii="Arial" w:hAnsi="Arial" w:cs="Arial"/>
          <w:sz w:val="20"/>
          <w:szCs w:val="20"/>
        </w:rPr>
        <w:t xml:space="preserve">LPP </w:t>
      </w:r>
      <w:r w:rsidR="005C50A0">
        <w:rPr>
          <w:rFonts w:ascii="Arial" w:hAnsi="Arial" w:cs="Arial"/>
          <w:sz w:val="20"/>
          <w:szCs w:val="20"/>
        </w:rPr>
        <w:t>2019/8</w:t>
      </w:r>
    </w:p>
    <w:p w14:paraId="0241A0EA" w14:textId="77777777" w:rsidR="004939EE" w:rsidRPr="007E1B00" w:rsidRDefault="004939EE" w:rsidP="004939EE">
      <w:pPr>
        <w:pStyle w:val="Bezatstarpm"/>
        <w:jc w:val="right"/>
        <w:rPr>
          <w:rFonts w:ascii="Arial" w:hAnsi="Arial" w:cs="Arial"/>
          <w:b/>
          <w:sz w:val="20"/>
          <w:szCs w:val="20"/>
        </w:rPr>
      </w:pPr>
      <w:r w:rsidRPr="007E1B00">
        <w:rPr>
          <w:rFonts w:ascii="Arial" w:hAnsi="Arial" w:cs="Arial"/>
          <w:b/>
          <w:sz w:val="20"/>
          <w:szCs w:val="20"/>
        </w:rPr>
        <w:t xml:space="preserve">nolikuma </w:t>
      </w:r>
      <w:r w:rsidR="00814E97" w:rsidRPr="007E1B00">
        <w:rPr>
          <w:rFonts w:ascii="Arial" w:hAnsi="Arial" w:cs="Arial"/>
          <w:b/>
          <w:sz w:val="20"/>
          <w:szCs w:val="20"/>
        </w:rPr>
        <w:t>6</w:t>
      </w:r>
      <w:r w:rsidRPr="007E1B00">
        <w:rPr>
          <w:rFonts w:ascii="Arial" w:hAnsi="Arial" w:cs="Arial"/>
          <w:b/>
          <w:sz w:val="20"/>
          <w:szCs w:val="20"/>
        </w:rPr>
        <w:t>.pielikums</w:t>
      </w:r>
    </w:p>
    <w:p w14:paraId="2AC6F1D3" w14:textId="77777777" w:rsidR="004939EE" w:rsidRPr="007E1B00" w:rsidRDefault="004939EE" w:rsidP="00CD0DB8">
      <w:pPr>
        <w:spacing w:after="0" w:line="240" w:lineRule="auto"/>
        <w:jc w:val="center"/>
        <w:rPr>
          <w:rFonts w:ascii="Arial" w:hAnsi="Arial" w:cs="Arial"/>
          <w:b/>
          <w:sz w:val="20"/>
          <w:szCs w:val="20"/>
        </w:rPr>
      </w:pPr>
    </w:p>
    <w:p w14:paraId="2D37E3B4" w14:textId="77777777" w:rsidR="004939EE" w:rsidRPr="007E1B00" w:rsidRDefault="004939EE" w:rsidP="00CD0DB8">
      <w:pPr>
        <w:spacing w:after="0" w:line="240" w:lineRule="auto"/>
        <w:jc w:val="center"/>
        <w:rPr>
          <w:rFonts w:ascii="Arial" w:hAnsi="Arial" w:cs="Arial"/>
          <w:b/>
          <w:sz w:val="20"/>
          <w:szCs w:val="20"/>
        </w:rPr>
      </w:pPr>
    </w:p>
    <w:p w14:paraId="542735C6" w14:textId="77777777" w:rsidR="004939EE" w:rsidRPr="007E1B00" w:rsidRDefault="004939EE" w:rsidP="00CD0DB8">
      <w:pPr>
        <w:spacing w:after="0" w:line="240" w:lineRule="auto"/>
        <w:jc w:val="center"/>
        <w:rPr>
          <w:rFonts w:ascii="Arial" w:hAnsi="Arial" w:cs="Arial"/>
          <w:b/>
          <w:sz w:val="20"/>
          <w:szCs w:val="20"/>
        </w:rPr>
      </w:pPr>
    </w:p>
    <w:p w14:paraId="7F46CE68" w14:textId="77777777" w:rsidR="00CD0DB8" w:rsidRPr="007E1B00" w:rsidRDefault="00CD0DB8" w:rsidP="00CD0DB8">
      <w:pPr>
        <w:spacing w:after="0" w:line="240" w:lineRule="auto"/>
        <w:jc w:val="center"/>
        <w:rPr>
          <w:rFonts w:ascii="Arial" w:hAnsi="Arial" w:cs="Arial"/>
          <w:b/>
          <w:sz w:val="20"/>
          <w:szCs w:val="20"/>
        </w:rPr>
      </w:pPr>
      <w:r w:rsidRPr="007E1B00">
        <w:rPr>
          <w:rFonts w:ascii="Arial" w:hAnsi="Arial" w:cs="Arial"/>
          <w:b/>
          <w:sz w:val="20"/>
          <w:szCs w:val="20"/>
        </w:rPr>
        <w:t>PRASĪBAS PIEDĀVĀJUMU NOFORMĒŠANAI</w:t>
      </w:r>
    </w:p>
    <w:p w14:paraId="5A69780C" w14:textId="77777777" w:rsidR="00CD0DB8" w:rsidRPr="007E1B00" w:rsidRDefault="00CD0DB8" w:rsidP="00CD0DB8">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E1B00" w14:paraId="5A4BA82B" w14:textId="77777777" w:rsidTr="00635C90">
        <w:tc>
          <w:tcPr>
            <w:tcW w:w="9351" w:type="dxa"/>
          </w:tcPr>
          <w:p w14:paraId="1B2F3F66" w14:textId="77777777" w:rsidR="00CD0DB8" w:rsidRDefault="00CD0DB8" w:rsidP="00444F3A">
            <w:pPr>
              <w:pStyle w:val="Pamatteksts"/>
              <w:numPr>
                <w:ilvl w:val="0"/>
                <w:numId w:val="5"/>
              </w:numPr>
              <w:tabs>
                <w:tab w:val="left" w:pos="746"/>
              </w:tabs>
              <w:ind w:left="746" w:hanging="386"/>
              <w:jc w:val="both"/>
              <w:rPr>
                <w:rFonts w:ascii="Arial" w:hAnsi="Arial" w:cs="Arial"/>
              </w:rPr>
            </w:pPr>
            <w:r w:rsidRPr="007E1B00">
              <w:rPr>
                <w:rFonts w:ascii="Arial" w:hAnsi="Arial" w:cs="Arial"/>
              </w:rPr>
              <w:t xml:space="preserve">Pretendentam piedāvājums jāiesniedz </w:t>
            </w:r>
            <w:r w:rsidRPr="002975D0">
              <w:rPr>
                <w:rFonts w:ascii="Arial" w:hAnsi="Arial" w:cs="Arial"/>
                <w:b/>
                <w:u w:val="single"/>
              </w:rPr>
              <w:t>1 (</w:t>
            </w:r>
            <w:r w:rsidRPr="002975D0">
              <w:rPr>
                <w:rFonts w:ascii="Arial" w:hAnsi="Arial" w:cs="Arial"/>
                <w:b/>
                <w:i/>
                <w:u w:val="single"/>
              </w:rPr>
              <w:t>vienā</w:t>
            </w:r>
            <w:r w:rsidRPr="002975D0">
              <w:rPr>
                <w:rFonts w:ascii="Arial" w:hAnsi="Arial" w:cs="Arial"/>
                <w:b/>
                <w:u w:val="single"/>
              </w:rPr>
              <w:t xml:space="preserve">) oriģinālā </w:t>
            </w:r>
            <w:r w:rsidRPr="007E1B00">
              <w:rPr>
                <w:rFonts w:ascii="Arial" w:hAnsi="Arial" w:cs="Arial"/>
                <w:u w:val="single"/>
              </w:rPr>
              <w:t>drukātā eksemplārā</w:t>
            </w:r>
            <w:r w:rsidR="00444F3A">
              <w:rPr>
                <w:rFonts w:ascii="Arial" w:hAnsi="Arial" w:cs="Arial"/>
              </w:rPr>
              <w:t>.</w:t>
            </w:r>
          </w:p>
          <w:p w14:paraId="7E9FFA20" w14:textId="77777777" w:rsidR="00444F3A" w:rsidRPr="007E1B00" w:rsidRDefault="00444F3A" w:rsidP="00444F3A">
            <w:pPr>
              <w:pStyle w:val="Pamatteksts"/>
              <w:tabs>
                <w:tab w:val="left" w:pos="746"/>
              </w:tabs>
              <w:ind w:left="746"/>
              <w:jc w:val="both"/>
              <w:rPr>
                <w:rFonts w:ascii="Arial" w:hAnsi="Arial" w:cs="Arial"/>
              </w:rPr>
            </w:pPr>
          </w:p>
        </w:tc>
      </w:tr>
      <w:tr w:rsidR="00CD0DB8" w:rsidRPr="007E1B00" w14:paraId="681A969C" w14:textId="77777777" w:rsidTr="00635C90">
        <w:tc>
          <w:tcPr>
            <w:tcW w:w="9351" w:type="dxa"/>
          </w:tcPr>
          <w:p w14:paraId="237F4DEB"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Piedāvājumā jāiekļauj nolikuma 3.sadaļā noteiktie dokumenti.</w:t>
            </w:r>
          </w:p>
          <w:p w14:paraId="65DCF11B" w14:textId="77777777" w:rsidR="00CD0DB8" w:rsidRPr="007E1B00" w:rsidRDefault="00CD0DB8" w:rsidP="00635C90">
            <w:pPr>
              <w:pStyle w:val="Pamatteksts"/>
              <w:tabs>
                <w:tab w:val="left" w:pos="746"/>
              </w:tabs>
              <w:ind w:left="746" w:hanging="386"/>
              <w:jc w:val="both"/>
              <w:rPr>
                <w:rFonts w:ascii="Arial" w:hAnsi="Arial" w:cs="Arial"/>
              </w:rPr>
            </w:pPr>
          </w:p>
        </w:tc>
      </w:tr>
      <w:tr w:rsidR="00CD0DB8" w:rsidRPr="007E1B00" w14:paraId="7E2B8A2B" w14:textId="77777777" w:rsidTr="00635C90">
        <w:tc>
          <w:tcPr>
            <w:tcW w:w="9351" w:type="dxa"/>
          </w:tcPr>
          <w:p w14:paraId="5F10DDE6"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51DAABB" w14:textId="77777777" w:rsidR="00CD0DB8" w:rsidRPr="007E1B00" w:rsidRDefault="00CD0DB8" w:rsidP="00635C90">
            <w:pPr>
              <w:pStyle w:val="Pamatteksts"/>
              <w:tabs>
                <w:tab w:val="left" w:pos="746"/>
              </w:tabs>
              <w:ind w:left="746" w:hanging="386"/>
              <w:jc w:val="both"/>
              <w:rPr>
                <w:rFonts w:ascii="Arial" w:hAnsi="Arial" w:cs="Arial"/>
              </w:rPr>
            </w:pPr>
          </w:p>
        </w:tc>
      </w:tr>
      <w:tr w:rsidR="00CD0DB8" w:rsidRPr="007E1B00" w14:paraId="7C9B73D9" w14:textId="77777777" w:rsidTr="00635C90">
        <w:tc>
          <w:tcPr>
            <w:tcW w:w="9351" w:type="dxa"/>
            <w:tcBorders>
              <w:bottom w:val="single" w:sz="4" w:space="0" w:color="auto"/>
            </w:tcBorders>
          </w:tcPr>
          <w:p w14:paraId="67608356" w14:textId="77777777" w:rsidR="00CD0DB8" w:rsidRPr="007E1B00" w:rsidRDefault="00CD0DB8" w:rsidP="005568FC">
            <w:pPr>
              <w:pStyle w:val="Pamatteksts"/>
              <w:numPr>
                <w:ilvl w:val="0"/>
                <w:numId w:val="5"/>
              </w:numPr>
              <w:tabs>
                <w:tab w:val="left" w:pos="746"/>
              </w:tabs>
              <w:ind w:left="746" w:hanging="386"/>
              <w:jc w:val="both"/>
              <w:rPr>
                <w:rFonts w:ascii="Arial" w:hAnsi="Arial" w:cs="Arial"/>
              </w:rPr>
            </w:pPr>
            <w:r w:rsidRPr="007E1B00">
              <w:rPr>
                <w:rFonts w:ascii="Arial" w:hAnsi="Arial" w:cs="Arial"/>
              </w:rPr>
              <w:t>Pretendentam piedāvājums jāiesaiņo slēgtā aploksnē, kas adresēta:</w:t>
            </w:r>
          </w:p>
        </w:tc>
      </w:tr>
      <w:tr w:rsidR="00CD0DB8" w:rsidRPr="007E1B00" w14:paraId="001C1519" w14:textId="77777777" w:rsidTr="00635C90">
        <w:tc>
          <w:tcPr>
            <w:tcW w:w="9351" w:type="dxa"/>
            <w:tcBorders>
              <w:top w:val="single" w:sz="4" w:space="0" w:color="auto"/>
              <w:left w:val="single" w:sz="4" w:space="0" w:color="auto"/>
              <w:bottom w:val="single" w:sz="4" w:space="0" w:color="auto"/>
              <w:right w:val="single" w:sz="4" w:space="0" w:color="auto"/>
            </w:tcBorders>
          </w:tcPr>
          <w:p w14:paraId="72B84477"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u w:val="single"/>
              </w:rPr>
            </w:pPr>
            <w:r w:rsidRPr="007E1B00">
              <w:rPr>
                <w:rFonts w:ascii="Arial" w:hAnsi="Arial" w:cs="Arial"/>
                <w:i/>
                <w:u w:val="single"/>
              </w:rPr>
              <w:t>Saņēmējs:</w:t>
            </w:r>
          </w:p>
          <w:p w14:paraId="22277428"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rPr>
            </w:pPr>
            <w:r w:rsidRPr="007E1B00">
              <w:rPr>
                <w:rFonts w:ascii="Arial" w:hAnsi="Arial" w:cs="Arial"/>
                <w:i/>
              </w:rPr>
              <w:t xml:space="preserve">Liepājas pilsētas domes </w:t>
            </w:r>
            <w:r w:rsidRPr="007E1B00">
              <w:rPr>
                <w:rFonts w:ascii="Arial" w:hAnsi="Arial" w:cs="Arial"/>
                <w:i/>
                <w:iCs/>
              </w:rPr>
              <w:t xml:space="preserve">Iepirkumu komisijai </w:t>
            </w:r>
          </w:p>
          <w:p w14:paraId="5E9FDDCC" w14:textId="77777777" w:rsidR="00CD0DB8" w:rsidRPr="007E1B00" w:rsidRDefault="00CD0DB8" w:rsidP="00635C90">
            <w:pPr>
              <w:pStyle w:val="Pamatteksts"/>
              <w:tabs>
                <w:tab w:val="left" w:pos="1701"/>
                <w:tab w:val="left" w:pos="3600"/>
                <w:tab w:val="left" w:pos="4500"/>
                <w:tab w:val="left" w:pos="4680"/>
              </w:tabs>
              <w:ind w:left="360"/>
              <w:jc w:val="right"/>
              <w:rPr>
                <w:rFonts w:ascii="Arial" w:hAnsi="Arial" w:cs="Arial"/>
                <w:i/>
                <w:iCs/>
              </w:rPr>
            </w:pPr>
            <w:r w:rsidRPr="007E1B00">
              <w:rPr>
                <w:rFonts w:ascii="Arial" w:hAnsi="Arial" w:cs="Arial"/>
                <w:i/>
                <w:iCs/>
              </w:rPr>
              <w:t>Rožu iela 6, Liepāja, LV-3401</w:t>
            </w:r>
          </w:p>
          <w:p w14:paraId="360CCEF3" w14:textId="77777777" w:rsidR="00CD0DB8" w:rsidRPr="007E1B00" w:rsidRDefault="00CD0DB8" w:rsidP="00635C90">
            <w:pPr>
              <w:pStyle w:val="Pamatteksts"/>
              <w:tabs>
                <w:tab w:val="left" w:pos="1701"/>
                <w:tab w:val="left" w:pos="3600"/>
                <w:tab w:val="left" w:pos="4500"/>
                <w:tab w:val="left" w:pos="4680"/>
              </w:tabs>
              <w:ind w:left="709"/>
              <w:jc w:val="both"/>
              <w:rPr>
                <w:rFonts w:ascii="Arial" w:hAnsi="Arial" w:cs="Arial"/>
              </w:rPr>
            </w:pPr>
          </w:p>
          <w:p w14:paraId="246C1313" w14:textId="1437816D" w:rsidR="00CD0DB8" w:rsidRPr="007E1B00" w:rsidRDefault="00CD0DB8" w:rsidP="00635C90">
            <w:pPr>
              <w:ind w:left="142"/>
              <w:jc w:val="both"/>
              <w:rPr>
                <w:rFonts w:ascii="Arial" w:hAnsi="Arial" w:cs="Arial"/>
                <w:bCs/>
                <w:sz w:val="20"/>
                <w:szCs w:val="20"/>
              </w:rPr>
            </w:pPr>
            <w:r w:rsidRPr="007E1B00">
              <w:rPr>
                <w:rFonts w:ascii="Arial" w:hAnsi="Arial" w:cs="Arial"/>
                <w:bCs/>
                <w:i/>
                <w:iCs/>
                <w:sz w:val="20"/>
                <w:szCs w:val="20"/>
              </w:rPr>
              <w:t xml:space="preserve">Piedāvājums iepirkumam </w:t>
            </w:r>
            <w:r w:rsidR="00392CFA" w:rsidRPr="007E1B00">
              <w:rPr>
                <w:rFonts w:ascii="Arial" w:hAnsi="Arial" w:cs="Arial"/>
                <w:b/>
                <w:i/>
                <w:sz w:val="20"/>
                <w:szCs w:val="20"/>
              </w:rPr>
              <w:t>“</w:t>
            </w:r>
            <w:r w:rsidR="00C1429B">
              <w:rPr>
                <w:rFonts w:ascii="Arial" w:hAnsi="Arial" w:cs="Arial"/>
                <w:b/>
                <w:i/>
                <w:sz w:val="20"/>
                <w:szCs w:val="20"/>
              </w:rPr>
              <w:t>Vides dizaina objektu “Gliemezis”, “Taurenis” un “Bruņurupucis” uzstādīšana un kopšana Liepājā</w:t>
            </w:r>
            <w:r w:rsidR="00392CFA" w:rsidRPr="007E1B00">
              <w:rPr>
                <w:rFonts w:ascii="Arial" w:hAnsi="Arial" w:cs="Arial"/>
                <w:b/>
                <w:bCs/>
                <w:i/>
                <w:sz w:val="20"/>
                <w:szCs w:val="20"/>
              </w:rPr>
              <w:t>”</w:t>
            </w:r>
            <w:r w:rsidR="00F56B2B" w:rsidRPr="007E1B00">
              <w:rPr>
                <w:rFonts w:ascii="Arial" w:hAnsi="Arial" w:cs="Arial"/>
                <w:b/>
                <w:bCs/>
                <w:sz w:val="20"/>
                <w:szCs w:val="20"/>
              </w:rPr>
              <w:t xml:space="preserve"> </w:t>
            </w:r>
            <w:r w:rsidR="00F56B2B" w:rsidRPr="007E1B00">
              <w:rPr>
                <w:rFonts w:ascii="Arial" w:hAnsi="Arial" w:cs="Arial"/>
                <w:bCs/>
                <w:sz w:val="20"/>
                <w:szCs w:val="20"/>
              </w:rPr>
              <w:t>(</w:t>
            </w:r>
            <w:r w:rsidR="00C1491B" w:rsidRPr="007E1B00">
              <w:rPr>
                <w:rFonts w:ascii="Arial" w:hAnsi="Arial" w:cs="Arial"/>
                <w:bCs/>
                <w:sz w:val="20"/>
                <w:szCs w:val="20"/>
              </w:rPr>
              <w:t>LPP</w:t>
            </w:r>
            <w:r w:rsidR="005B7DEF" w:rsidRPr="007E1B00">
              <w:rPr>
                <w:rFonts w:ascii="Arial" w:hAnsi="Arial" w:cs="Arial"/>
                <w:bCs/>
                <w:sz w:val="20"/>
                <w:szCs w:val="20"/>
              </w:rPr>
              <w:t xml:space="preserve"> </w:t>
            </w:r>
            <w:r w:rsidR="005C50A0">
              <w:rPr>
                <w:rFonts w:ascii="Arial" w:hAnsi="Arial" w:cs="Arial"/>
                <w:bCs/>
                <w:sz w:val="20"/>
                <w:szCs w:val="20"/>
              </w:rPr>
              <w:t>2019/8</w:t>
            </w:r>
            <w:r w:rsidR="00392CFA" w:rsidRPr="007E1B00">
              <w:rPr>
                <w:rFonts w:ascii="Arial" w:hAnsi="Arial" w:cs="Arial"/>
                <w:bCs/>
                <w:sz w:val="20"/>
                <w:szCs w:val="20"/>
              </w:rPr>
              <w:t>).</w:t>
            </w:r>
          </w:p>
          <w:p w14:paraId="61248EBA" w14:textId="77777777" w:rsidR="00392CFA" w:rsidRPr="007E1B00" w:rsidRDefault="00392CFA" w:rsidP="00635C90">
            <w:pPr>
              <w:ind w:left="142"/>
              <w:jc w:val="both"/>
              <w:rPr>
                <w:rFonts w:ascii="Arial" w:hAnsi="Arial" w:cs="Arial"/>
                <w:b/>
                <w:sz w:val="20"/>
                <w:szCs w:val="20"/>
              </w:rPr>
            </w:pPr>
          </w:p>
          <w:p w14:paraId="528452B5" w14:textId="77777777" w:rsidR="00CD0DB8" w:rsidRPr="007E1B00" w:rsidRDefault="00CD0DB8" w:rsidP="00635C90">
            <w:pPr>
              <w:pStyle w:val="Pamatteksts"/>
              <w:tabs>
                <w:tab w:val="left" w:pos="1701"/>
                <w:tab w:val="left" w:pos="3600"/>
                <w:tab w:val="left" w:pos="4500"/>
                <w:tab w:val="left" w:pos="4680"/>
              </w:tabs>
              <w:ind w:left="360"/>
              <w:rPr>
                <w:rFonts w:ascii="Arial" w:hAnsi="Arial" w:cs="Arial"/>
                <w:bCs/>
                <w:iCs/>
              </w:rPr>
            </w:pPr>
            <w:r w:rsidRPr="007E1B00">
              <w:rPr>
                <w:rFonts w:ascii="Arial" w:hAnsi="Arial" w:cs="Arial"/>
                <w:bCs/>
                <w:iCs/>
              </w:rPr>
              <w:t>Neatvērt pirms piedāvājumu atvēršanas sanāksmes sākuma!</w:t>
            </w:r>
          </w:p>
          <w:p w14:paraId="3965BB20" w14:textId="77777777" w:rsidR="00CD0DB8" w:rsidRPr="007E1B00" w:rsidRDefault="00CD0DB8" w:rsidP="00635C90">
            <w:pPr>
              <w:pStyle w:val="Pamatteksts"/>
              <w:tabs>
                <w:tab w:val="left" w:pos="1701"/>
                <w:tab w:val="left" w:pos="3600"/>
                <w:tab w:val="left" w:pos="4500"/>
                <w:tab w:val="left" w:pos="4680"/>
              </w:tabs>
              <w:ind w:left="709"/>
              <w:jc w:val="both"/>
              <w:rPr>
                <w:rFonts w:ascii="Arial" w:hAnsi="Arial" w:cs="Arial"/>
                <w:b/>
                <w:bCs/>
                <w:i/>
                <w:iCs/>
              </w:rPr>
            </w:pPr>
          </w:p>
          <w:p w14:paraId="0EC89E82" w14:textId="77777777" w:rsidR="00CD0DB8" w:rsidRPr="007E1B00" w:rsidRDefault="00CD0DB8" w:rsidP="00E20E80">
            <w:pPr>
              <w:pStyle w:val="Pamatteksts"/>
              <w:tabs>
                <w:tab w:val="left" w:pos="10908"/>
                <w:tab w:val="left" w:pos="11520"/>
              </w:tabs>
              <w:jc w:val="both"/>
              <w:rPr>
                <w:rFonts w:ascii="Arial" w:eastAsia="Calibri" w:hAnsi="Arial" w:cs="Arial"/>
                <w:i/>
                <w:u w:val="single"/>
              </w:rPr>
            </w:pPr>
            <w:r w:rsidRPr="007E1B00">
              <w:rPr>
                <w:rFonts w:ascii="Arial" w:eastAsia="Calibri" w:hAnsi="Arial" w:cs="Arial"/>
                <w:i/>
                <w:u w:val="single"/>
              </w:rPr>
              <w:t>Iesniedzējs:</w:t>
            </w:r>
          </w:p>
          <w:p w14:paraId="41759993" w14:textId="77777777" w:rsidR="00CD0DB8" w:rsidRPr="007E1B00" w:rsidRDefault="00CD0DB8" w:rsidP="00E20E80">
            <w:pPr>
              <w:tabs>
                <w:tab w:val="left" w:pos="709"/>
                <w:tab w:val="left" w:pos="10908"/>
                <w:tab w:val="left" w:pos="11520"/>
              </w:tabs>
              <w:spacing w:line="100" w:lineRule="atLeast"/>
              <w:jc w:val="both"/>
              <w:rPr>
                <w:rFonts w:ascii="Arial" w:hAnsi="Arial" w:cs="Arial"/>
                <w:i/>
                <w:kern w:val="1"/>
                <w:sz w:val="20"/>
                <w:szCs w:val="20"/>
              </w:rPr>
            </w:pPr>
            <w:r w:rsidRPr="007E1B00">
              <w:rPr>
                <w:rFonts w:ascii="Arial" w:hAnsi="Arial" w:cs="Arial"/>
                <w:i/>
                <w:kern w:val="1"/>
                <w:sz w:val="20"/>
                <w:szCs w:val="20"/>
              </w:rPr>
              <w:t>&lt;Pretendenta nosaukums, reģistrācijas numurs, adrese&gt;</w:t>
            </w:r>
          </w:p>
          <w:p w14:paraId="579166A8" w14:textId="77777777" w:rsidR="00CD0DB8" w:rsidRPr="007E1B00" w:rsidRDefault="00CD0DB8" w:rsidP="00E20E80">
            <w:pPr>
              <w:pStyle w:val="Pamatteksts"/>
              <w:tabs>
                <w:tab w:val="left" w:pos="567"/>
                <w:tab w:val="left" w:pos="851"/>
              </w:tabs>
              <w:jc w:val="left"/>
              <w:rPr>
                <w:rFonts w:ascii="Arial" w:hAnsi="Arial" w:cs="Arial"/>
              </w:rPr>
            </w:pPr>
            <w:r w:rsidRPr="007E1B00">
              <w:rPr>
                <w:rFonts w:ascii="Arial" w:hAnsi="Arial" w:cs="Arial"/>
                <w:i/>
                <w:kern w:val="1"/>
              </w:rPr>
              <w:t>&lt;Kontaktpersonas vārds, uzvārds, tālruņa numurs&gt;</w:t>
            </w:r>
          </w:p>
        </w:tc>
      </w:tr>
      <w:tr w:rsidR="00CD0DB8" w:rsidRPr="007E1B00" w14:paraId="5F7DD0A3" w14:textId="77777777" w:rsidTr="00635C90">
        <w:tc>
          <w:tcPr>
            <w:tcW w:w="9351" w:type="dxa"/>
            <w:tcBorders>
              <w:top w:val="single" w:sz="4" w:space="0" w:color="auto"/>
            </w:tcBorders>
          </w:tcPr>
          <w:p w14:paraId="5062204B" w14:textId="77777777" w:rsidR="00CD0DB8" w:rsidRPr="007E1B00" w:rsidRDefault="00CD0DB8" w:rsidP="00635C90">
            <w:pPr>
              <w:pStyle w:val="Pamatteksts"/>
              <w:tabs>
                <w:tab w:val="left" w:pos="567"/>
                <w:tab w:val="left" w:pos="851"/>
              </w:tabs>
              <w:ind w:left="720"/>
              <w:jc w:val="both"/>
              <w:rPr>
                <w:rFonts w:ascii="Arial" w:hAnsi="Arial" w:cs="Arial"/>
              </w:rPr>
            </w:pPr>
          </w:p>
        </w:tc>
      </w:tr>
      <w:tr w:rsidR="00CD0DB8" w:rsidRPr="007E1B00" w14:paraId="73433F54" w14:textId="77777777" w:rsidTr="00635C90">
        <w:tc>
          <w:tcPr>
            <w:tcW w:w="9351" w:type="dxa"/>
          </w:tcPr>
          <w:p w14:paraId="78B9DAF2" w14:textId="334619DE" w:rsidR="00CD0DB8" w:rsidRPr="007E1B00" w:rsidRDefault="00CD0DB8" w:rsidP="005568FC">
            <w:pPr>
              <w:pStyle w:val="Pamatteksts"/>
              <w:numPr>
                <w:ilvl w:val="0"/>
                <w:numId w:val="5"/>
              </w:numPr>
              <w:tabs>
                <w:tab w:val="left" w:pos="746"/>
              </w:tabs>
              <w:jc w:val="both"/>
              <w:rPr>
                <w:rFonts w:ascii="Arial" w:eastAsia="Arial" w:hAnsi="Arial" w:cs="Arial"/>
              </w:rPr>
            </w:pPr>
            <w:r w:rsidRPr="007E1B00">
              <w:rPr>
                <w:rFonts w:ascii="Arial" w:eastAsia="Arial" w:hAnsi="Arial" w:cs="Arial"/>
              </w:rPr>
              <w:t xml:space="preserve">Pretendents drīkst iesniegt </w:t>
            </w:r>
            <w:r w:rsidRPr="007E1B00">
              <w:rPr>
                <w:rFonts w:ascii="Arial" w:eastAsia="Arial" w:hAnsi="Arial" w:cs="Arial"/>
                <w:b/>
              </w:rPr>
              <w:t>tikai vienu piedāvājuma variantu</w:t>
            </w:r>
            <w:r w:rsidRPr="007E1B00">
              <w:rPr>
                <w:rFonts w:ascii="Arial" w:eastAsia="Arial" w:hAnsi="Arial" w:cs="Arial"/>
              </w:rPr>
              <w:t>. Ja pretendents iesniegs vairākus piedāvājuma variantus, tie visi tiks atzīti par nederīgiem.</w:t>
            </w:r>
          </w:p>
          <w:p w14:paraId="0D117F09" w14:textId="77777777" w:rsidR="00CD0DB8" w:rsidRPr="007E1B00" w:rsidRDefault="00CD0DB8" w:rsidP="00635C90">
            <w:pPr>
              <w:pStyle w:val="Pamatteksts"/>
              <w:tabs>
                <w:tab w:val="left" w:pos="746"/>
              </w:tabs>
              <w:ind w:hanging="360"/>
              <w:jc w:val="both"/>
              <w:rPr>
                <w:rFonts w:ascii="Arial" w:eastAsia="Arial" w:hAnsi="Arial" w:cs="Arial"/>
              </w:rPr>
            </w:pPr>
          </w:p>
        </w:tc>
      </w:tr>
      <w:tr w:rsidR="00CD0DB8" w:rsidRPr="007E1B00" w14:paraId="103E4C53" w14:textId="77777777" w:rsidTr="00635C90">
        <w:tc>
          <w:tcPr>
            <w:tcW w:w="9351" w:type="dxa"/>
          </w:tcPr>
          <w:p w14:paraId="75E16928" w14:textId="77777777"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 xml:space="preserve">Pretendentam jāiesniedz dokumenti, kas aizpildīti atbilstoši nolikumam klāt pievienoto veidlapu formai. </w:t>
            </w:r>
          </w:p>
          <w:p w14:paraId="638C163F"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17D300F8" w14:textId="77777777" w:rsidTr="00635C90">
        <w:tc>
          <w:tcPr>
            <w:tcW w:w="9351" w:type="dxa"/>
          </w:tcPr>
          <w:p w14:paraId="4102D309" w14:textId="77777777"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 xml:space="preserve">Visām izmaksām piedāvājumā jābūt uzrādītām </w:t>
            </w:r>
            <w:r w:rsidRPr="007E1B00">
              <w:rPr>
                <w:rFonts w:ascii="Arial" w:hAnsi="Arial" w:cs="Arial"/>
                <w:i/>
              </w:rPr>
              <w:t>euro</w:t>
            </w:r>
            <w:r w:rsidRPr="007E1B00">
              <w:rPr>
                <w:rFonts w:ascii="Arial" w:hAnsi="Arial" w:cs="Arial"/>
              </w:rPr>
              <w:t xml:space="preserve"> (EUR), noapaļojot līdz 2 (</w:t>
            </w:r>
            <w:r w:rsidRPr="007E1B00">
              <w:rPr>
                <w:rFonts w:ascii="Arial" w:hAnsi="Arial" w:cs="Arial"/>
                <w:i/>
              </w:rPr>
              <w:t>diviem</w:t>
            </w:r>
            <w:r w:rsidRPr="007E1B00">
              <w:rPr>
                <w:rFonts w:ascii="Arial" w:hAnsi="Arial" w:cs="Arial"/>
              </w:rPr>
              <w:t>) cipariem aiz komata.</w:t>
            </w:r>
          </w:p>
          <w:p w14:paraId="2466D3AB"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718549D2" w14:textId="77777777" w:rsidTr="00635C90">
        <w:tc>
          <w:tcPr>
            <w:tcW w:w="9351" w:type="dxa"/>
          </w:tcPr>
          <w:p w14:paraId="14D8E644" w14:textId="77777777" w:rsidR="00CD0DB8" w:rsidRPr="007E1B00" w:rsidRDefault="00CD0DB8" w:rsidP="005568FC">
            <w:pPr>
              <w:pStyle w:val="Pamatteksts"/>
              <w:numPr>
                <w:ilvl w:val="0"/>
                <w:numId w:val="5"/>
              </w:numPr>
              <w:tabs>
                <w:tab w:val="left" w:pos="746"/>
              </w:tabs>
              <w:jc w:val="both"/>
              <w:rPr>
                <w:rFonts w:ascii="Arial" w:eastAsia="Helvetica" w:hAnsi="Arial" w:cs="Arial"/>
              </w:rPr>
            </w:pPr>
            <w:r w:rsidRPr="007E1B00">
              <w:rPr>
                <w:rFonts w:ascii="Arial" w:hAnsi="Arial" w:cs="Arial"/>
              </w:rPr>
              <w:t xml:space="preserve">Pretendentam piedāvājums jāiesniedz latviešu valodā. </w:t>
            </w:r>
            <w:r w:rsidRPr="007E1B00">
              <w:rPr>
                <w:rFonts w:ascii="Arial" w:eastAsia="Helvetica" w:hAnsi="Arial" w:cs="Arial"/>
              </w:rPr>
              <w:t>Ja piedāvājumā iekļaujamā informācija ir</w:t>
            </w:r>
            <w:r w:rsidRPr="007E1B00">
              <w:rPr>
                <w:rFonts w:ascii="Arial" w:hAnsi="Arial" w:cs="Arial"/>
              </w:rPr>
              <w:t xml:space="preserve"> citā valodā, pretendents pievieno tulkojumu latviešu valodā, kas sagatavots atbilstoši normatīvajiem aktiem par kārtību, kādā apliecināmi dokumentu tulkojumi valsts valodā</w:t>
            </w:r>
            <w:r w:rsidRPr="007E1B00">
              <w:rPr>
                <w:rStyle w:val="Vresatsauce"/>
                <w:rFonts w:ascii="Arial" w:hAnsi="Arial" w:cs="Arial"/>
              </w:rPr>
              <w:footnoteReference w:id="5"/>
            </w:r>
            <w:r w:rsidRPr="007E1B00">
              <w:rPr>
                <w:rFonts w:ascii="Arial" w:eastAsia="Helvetica" w:hAnsi="Arial" w:cs="Arial"/>
              </w:rPr>
              <w:t>.</w:t>
            </w:r>
          </w:p>
          <w:p w14:paraId="60066CB5"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666A9E50" w14:textId="77777777" w:rsidTr="00635C90">
        <w:tc>
          <w:tcPr>
            <w:tcW w:w="9351" w:type="dxa"/>
          </w:tcPr>
          <w:p w14:paraId="216DF6FA" w14:textId="77777777" w:rsidR="00CD0DB8" w:rsidRPr="007E1B00" w:rsidRDefault="00CD0DB8" w:rsidP="005568FC">
            <w:pPr>
              <w:pStyle w:val="Pamatteksts"/>
              <w:numPr>
                <w:ilvl w:val="0"/>
                <w:numId w:val="5"/>
              </w:numPr>
              <w:tabs>
                <w:tab w:val="left" w:pos="746"/>
              </w:tabs>
              <w:jc w:val="both"/>
              <w:rPr>
                <w:rFonts w:ascii="Arial" w:hAnsi="Arial" w:cs="Arial"/>
              </w:rPr>
            </w:pPr>
            <w:r w:rsidRPr="007E1B00">
              <w:rPr>
                <w:rFonts w:ascii="Arial" w:hAnsi="Arial" w:cs="Arial"/>
              </w:rPr>
              <w:t>Pretendents iesniedz parakstītu piedāvājumu. Parakstītam jābūt katram piedāvājumā iekļautajam oriģinālajam dokumentam</w:t>
            </w:r>
          </w:p>
          <w:p w14:paraId="12A887B3"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453B6DCB" w14:textId="77777777" w:rsidTr="00635C90">
        <w:tc>
          <w:tcPr>
            <w:tcW w:w="9351" w:type="dxa"/>
          </w:tcPr>
          <w:p w14:paraId="23485D6C" w14:textId="77777777" w:rsidR="00CD0DB8" w:rsidRPr="007E1B00" w:rsidRDefault="00CD0DB8" w:rsidP="005568FC">
            <w:pPr>
              <w:pStyle w:val="Pamatteksts"/>
              <w:numPr>
                <w:ilvl w:val="0"/>
                <w:numId w:val="5"/>
              </w:numPr>
              <w:tabs>
                <w:tab w:val="left" w:pos="746"/>
              </w:tabs>
              <w:jc w:val="both"/>
              <w:rPr>
                <w:rFonts w:ascii="Arial" w:hAnsi="Arial" w:cs="Arial"/>
                <w:bCs/>
              </w:rPr>
            </w:pPr>
            <w:r w:rsidRPr="007E1B00">
              <w:rPr>
                <w:rFonts w:ascii="Arial" w:hAnsi="Arial" w:cs="Arial"/>
              </w:rPr>
              <w:t>D</w:t>
            </w:r>
            <w:r w:rsidRPr="007E1B00">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A34C377" w14:textId="77777777" w:rsidR="00CD0DB8" w:rsidRPr="007E1B00" w:rsidRDefault="00CD0DB8" w:rsidP="00635C90">
            <w:pPr>
              <w:pStyle w:val="Pamatteksts"/>
              <w:tabs>
                <w:tab w:val="left" w:pos="746"/>
              </w:tabs>
              <w:ind w:hanging="360"/>
              <w:jc w:val="both"/>
              <w:rPr>
                <w:rFonts w:ascii="Arial" w:hAnsi="Arial" w:cs="Arial"/>
              </w:rPr>
            </w:pPr>
          </w:p>
        </w:tc>
      </w:tr>
      <w:tr w:rsidR="00CD0DB8" w:rsidRPr="007E1B00" w14:paraId="5D556841" w14:textId="77777777" w:rsidTr="00635C90">
        <w:tc>
          <w:tcPr>
            <w:tcW w:w="9351" w:type="dxa"/>
          </w:tcPr>
          <w:p w14:paraId="13EFDC1E" w14:textId="77777777" w:rsidR="00CD0DB8" w:rsidRPr="007E1B00" w:rsidRDefault="006C2640" w:rsidP="005568FC">
            <w:pPr>
              <w:pStyle w:val="Pamatteksts"/>
              <w:numPr>
                <w:ilvl w:val="0"/>
                <w:numId w:val="5"/>
              </w:numPr>
              <w:tabs>
                <w:tab w:val="left" w:pos="567"/>
                <w:tab w:val="left" w:pos="851"/>
              </w:tabs>
              <w:jc w:val="both"/>
              <w:rPr>
                <w:rFonts w:ascii="Arial" w:hAnsi="Arial" w:cs="Arial"/>
              </w:rPr>
            </w:pPr>
            <w:r w:rsidRPr="007E1B00">
              <w:rPr>
                <w:rFonts w:ascii="Arial" w:eastAsia="Helvetica" w:hAnsi="Arial" w:cs="Arial"/>
              </w:rPr>
              <w:t>Iesniedzot piedāvājumu, P</w:t>
            </w:r>
            <w:r w:rsidR="00CD0DB8" w:rsidRPr="007E1B00">
              <w:rPr>
                <w:rFonts w:ascii="Arial" w:eastAsia="Helvetica" w:hAnsi="Arial" w:cs="Arial"/>
              </w:rPr>
              <w:t xml:space="preserve">iegādātājs ir tiesīgs visu iesniegto dokumentu atvasinājumu un tulkojumu pareizību apliecināt ar vienu apliecinājumu atbilstoši </w:t>
            </w:r>
            <w:r w:rsidR="00CD0DB8" w:rsidRPr="007E1B00">
              <w:rPr>
                <w:rFonts w:ascii="Arial" w:hAnsi="Arial" w:cs="Arial"/>
              </w:rPr>
              <w:t>normatīvajiem aktiem par kārtību, kādā apliecināmi dokumentu atvasinājumi</w:t>
            </w:r>
            <w:r w:rsidR="00CD0DB8" w:rsidRPr="007E1B00">
              <w:rPr>
                <w:rStyle w:val="Vresatsauce"/>
                <w:rFonts w:ascii="Arial" w:hAnsi="Arial" w:cs="Arial"/>
              </w:rPr>
              <w:footnoteReference w:id="6"/>
            </w:r>
            <w:r w:rsidR="00CD0DB8" w:rsidRPr="007E1B00">
              <w:rPr>
                <w:rFonts w:ascii="Arial" w:hAnsi="Arial" w:cs="Arial"/>
              </w:rPr>
              <w:t>.</w:t>
            </w:r>
          </w:p>
          <w:p w14:paraId="73DC166E" w14:textId="77777777" w:rsidR="00CD0DB8" w:rsidRPr="007E1B00" w:rsidRDefault="00CD0DB8" w:rsidP="00635C90">
            <w:pPr>
              <w:pStyle w:val="Pamatteksts"/>
              <w:tabs>
                <w:tab w:val="left" w:pos="567"/>
                <w:tab w:val="left" w:pos="851"/>
              </w:tabs>
              <w:jc w:val="both"/>
              <w:rPr>
                <w:rFonts w:ascii="Arial" w:hAnsi="Arial" w:cs="Arial"/>
              </w:rPr>
            </w:pPr>
          </w:p>
        </w:tc>
      </w:tr>
      <w:tr w:rsidR="00CD0DB8" w:rsidRPr="007E1B00" w14:paraId="04A88DF7" w14:textId="77777777" w:rsidTr="00635C90">
        <w:tc>
          <w:tcPr>
            <w:tcW w:w="9351" w:type="dxa"/>
          </w:tcPr>
          <w:p w14:paraId="308D6DD7" w14:textId="77777777" w:rsidR="00CD0DB8" w:rsidRPr="007E1B00" w:rsidRDefault="00CD0DB8" w:rsidP="005568FC">
            <w:pPr>
              <w:pStyle w:val="Pamatteksts"/>
              <w:numPr>
                <w:ilvl w:val="0"/>
                <w:numId w:val="5"/>
              </w:numPr>
              <w:tabs>
                <w:tab w:val="left" w:pos="567"/>
                <w:tab w:val="left" w:pos="851"/>
              </w:tabs>
              <w:jc w:val="both"/>
              <w:rPr>
                <w:rFonts w:ascii="Arial" w:hAnsi="Arial" w:cs="Arial"/>
              </w:rPr>
            </w:pPr>
            <w:r w:rsidRPr="007E1B00">
              <w:rPr>
                <w:rFonts w:ascii="Arial" w:hAnsi="Arial" w:cs="Arial"/>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CBB9DFC" w14:textId="77777777" w:rsidR="00CD0DB8" w:rsidRPr="007E1B00" w:rsidRDefault="00CD0DB8" w:rsidP="00635C90">
            <w:pPr>
              <w:pStyle w:val="Pamatteksts"/>
              <w:tabs>
                <w:tab w:val="left" w:pos="567"/>
                <w:tab w:val="left" w:pos="851"/>
              </w:tabs>
              <w:jc w:val="both"/>
              <w:rPr>
                <w:rFonts w:ascii="Arial" w:eastAsia="Helvetica" w:hAnsi="Arial" w:cs="Arial"/>
              </w:rPr>
            </w:pPr>
          </w:p>
        </w:tc>
      </w:tr>
      <w:tr w:rsidR="00B62BF9" w:rsidRPr="007E1B00" w14:paraId="43E0B16F" w14:textId="77777777" w:rsidTr="00635C90">
        <w:tc>
          <w:tcPr>
            <w:tcW w:w="9351" w:type="dxa"/>
          </w:tcPr>
          <w:p w14:paraId="57A467E7"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Saskaņā ar Publisko iepirkumu likuma 9.panta astoņpadsmito daļu, pasūtītājs publicēs noslēgtā iepirkuma līguma tekstu savā mājas lapā internetā.</w:t>
            </w:r>
          </w:p>
          <w:p w14:paraId="26486F40"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407E0590" w14:textId="77777777" w:rsidTr="00635C90">
        <w:tc>
          <w:tcPr>
            <w:tcW w:w="9351" w:type="dxa"/>
          </w:tcPr>
          <w:p w14:paraId="5932F929"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FBF7F29"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68DCF808" w14:textId="77777777" w:rsidTr="00635C90">
        <w:tc>
          <w:tcPr>
            <w:tcW w:w="9351" w:type="dxa"/>
          </w:tcPr>
          <w:p w14:paraId="138D777C"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14:paraId="779D4E97"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03BED989" w14:textId="77777777" w:rsidTr="00635C90">
        <w:tc>
          <w:tcPr>
            <w:tcW w:w="9351" w:type="dxa"/>
          </w:tcPr>
          <w:p w14:paraId="352D7E81"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67CFB3C" w14:textId="77777777" w:rsidR="00B62BF9" w:rsidRPr="007E1B00" w:rsidRDefault="00B62BF9" w:rsidP="00B62BF9">
            <w:pPr>
              <w:pStyle w:val="Pamatteksts"/>
              <w:tabs>
                <w:tab w:val="left" w:pos="567"/>
                <w:tab w:val="left" w:pos="851"/>
              </w:tabs>
              <w:jc w:val="both"/>
              <w:rPr>
                <w:rFonts w:ascii="Arial" w:eastAsia="Helvetica" w:hAnsi="Arial" w:cs="Arial"/>
              </w:rPr>
            </w:pPr>
          </w:p>
        </w:tc>
      </w:tr>
      <w:tr w:rsidR="00B62BF9" w:rsidRPr="007E1B00" w14:paraId="211E51DA" w14:textId="77777777" w:rsidTr="00635C90">
        <w:tc>
          <w:tcPr>
            <w:tcW w:w="9351" w:type="dxa"/>
          </w:tcPr>
          <w:p w14:paraId="2D5AE605" w14:textId="77777777" w:rsidR="00B62BF9" w:rsidRPr="004522BC"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21E674DF" w14:textId="77777777" w:rsidR="00B62BF9" w:rsidRPr="007E1B00" w:rsidRDefault="00B62BF9" w:rsidP="00B62BF9">
            <w:pPr>
              <w:pStyle w:val="Pamatteksts"/>
              <w:tabs>
                <w:tab w:val="left" w:pos="567"/>
                <w:tab w:val="left" w:pos="851"/>
              </w:tabs>
              <w:jc w:val="both"/>
              <w:rPr>
                <w:rFonts w:ascii="Arial" w:hAnsi="Arial" w:cs="Arial"/>
              </w:rPr>
            </w:pPr>
          </w:p>
        </w:tc>
      </w:tr>
      <w:tr w:rsidR="00B62BF9" w:rsidRPr="007E1B00" w14:paraId="270CE28D" w14:textId="77777777" w:rsidTr="00B62BF9">
        <w:trPr>
          <w:trHeight w:val="173"/>
        </w:trPr>
        <w:tc>
          <w:tcPr>
            <w:tcW w:w="9351" w:type="dxa"/>
          </w:tcPr>
          <w:p w14:paraId="6BB55864" w14:textId="17B3E572" w:rsidR="00B62BF9" w:rsidRPr="007E1B00" w:rsidRDefault="00B62BF9" w:rsidP="00B62BF9">
            <w:pPr>
              <w:pStyle w:val="Pamatteksts"/>
              <w:numPr>
                <w:ilvl w:val="0"/>
                <w:numId w:val="5"/>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r>
              <w:rPr>
                <w:rFonts w:ascii="Arial" w:hAnsi="Arial" w:cs="Arial"/>
              </w:rPr>
              <w:t>.</w:t>
            </w:r>
          </w:p>
        </w:tc>
      </w:tr>
    </w:tbl>
    <w:p w14:paraId="345BF631" w14:textId="77777777" w:rsidR="00CD0DB8" w:rsidRPr="007E1B00" w:rsidRDefault="00CD0DB8" w:rsidP="00CD0DB8">
      <w:pPr>
        <w:pStyle w:val="Pamatteksts"/>
        <w:tabs>
          <w:tab w:val="left" w:pos="567"/>
          <w:tab w:val="left" w:pos="851"/>
        </w:tabs>
        <w:jc w:val="right"/>
        <w:rPr>
          <w:rFonts w:ascii="Arial" w:hAnsi="Arial" w:cs="Arial"/>
        </w:rPr>
      </w:pPr>
    </w:p>
    <w:p w14:paraId="47008DC4" w14:textId="77777777" w:rsidR="00CD0DB8" w:rsidRPr="007E1B00" w:rsidRDefault="00CD0DB8" w:rsidP="00CD0DB8">
      <w:pPr>
        <w:rPr>
          <w:rFonts w:ascii="Arial" w:hAnsi="Arial" w:cs="Arial"/>
          <w:b/>
          <w:sz w:val="20"/>
          <w:szCs w:val="20"/>
        </w:rPr>
      </w:pPr>
      <w:r w:rsidRPr="007E1B00">
        <w:rPr>
          <w:rFonts w:ascii="Arial" w:hAnsi="Arial" w:cs="Arial"/>
          <w:b/>
          <w:sz w:val="20"/>
          <w:szCs w:val="20"/>
        </w:rPr>
        <w:br w:type="page"/>
      </w:r>
    </w:p>
    <w:p w14:paraId="7B4B7B7B" w14:textId="0CA02FFB" w:rsidR="00CD0DB8" w:rsidRPr="007E1B00" w:rsidRDefault="00CD0DB8" w:rsidP="00CD0DB8">
      <w:pPr>
        <w:spacing w:after="0"/>
        <w:jc w:val="right"/>
        <w:rPr>
          <w:rFonts w:ascii="Arial" w:hAnsi="Arial" w:cs="Arial"/>
          <w:sz w:val="20"/>
          <w:szCs w:val="20"/>
        </w:rPr>
      </w:pPr>
      <w:r w:rsidRPr="007E1B00">
        <w:rPr>
          <w:rFonts w:ascii="Arial" w:hAnsi="Arial" w:cs="Arial"/>
          <w:sz w:val="20"/>
          <w:szCs w:val="20"/>
        </w:rPr>
        <w:lastRenderedPageBreak/>
        <w:t xml:space="preserve">Iepirkuma </w:t>
      </w:r>
      <w:r w:rsidR="005B7DEF" w:rsidRPr="007E1B00">
        <w:rPr>
          <w:rFonts w:ascii="Arial" w:hAnsi="Arial" w:cs="Arial"/>
          <w:sz w:val="20"/>
          <w:szCs w:val="20"/>
        </w:rPr>
        <w:t xml:space="preserve">LPP </w:t>
      </w:r>
      <w:r w:rsidR="005C50A0">
        <w:rPr>
          <w:rFonts w:ascii="Arial" w:hAnsi="Arial" w:cs="Arial"/>
          <w:sz w:val="20"/>
          <w:szCs w:val="20"/>
        </w:rPr>
        <w:t>2019/8</w:t>
      </w:r>
    </w:p>
    <w:p w14:paraId="19CD1160" w14:textId="77777777" w:rsidR="00CD0DB8" w:rsidRPr="007E1B00" w:rsidRDefault="00C12BA7" w:rsidP="00CD0DB8">
      <w:pPr>
        <w:spacing w:after="0"/>
        <w:jc w:val="right"/>
        <w:rPr>
          <w:rFonts w:ascii="Arial" w:hAnsi="Arial" w:cs="Arial"/>
          <w:b/>
          <w:sz w:val="20"/>
          <w:szCs w:val="20"/>
        </w:rPr>
      </w:pPr>
      <w:r w:rsidRPr="007E1B00">
        <w:rPr>
          <w:rFonts w:ascii="Arial" w:hAnsi="Arial" w:cs="Arial"/>
          <w:b/>
          <w:sz w:val="20"/>
          <w:szCs w:val="20"/>
        </w:rPr>
        <w:t>nolik</w:t>
      </w:r>
      <w:r w:rsidR="00814E97" w:rsidRPr="007E1B00">
        <w:rPr>
          <w:rFonts w:ascii="Arial" w:hAnsi="Arial" w:cs="Arial"/>
          <w:b/>
          <w:sz w:val="20"/>
          <w:szCs w:val="20"/>
        </w:rPr>
        <w:t>uma 7</w:t>
      </w:r>
      <w:r w:rsidR="00CD0DB8" w:rsidRPr="007E1B00">
        <w:rPr>
          <w:rFonts w:ascii="Arial" w:hAnsi="Arial" w:cs="Arial"/>
          <w:b/>
          <w:sz w:val="20"/>
          <w:szCs w:val="20"/>
        </w:rPr>
        <w:t>.pielikums</w:t>
      </w:r>
    </w:p>
    <w:p w14:paraId="6B2054BB" w14:textId="77777777" w:rsidR="00CD0DB8" w:rsidRPr="007E1B00" w:rsidRDefault="00CD0DB8" w:rsidP="00CD0DB8">
      <w:pPr>
        <w:spacing w:after="0" w:line="240" w:lineRule="auto"/>
        <w:jc w:val="center"/>
        <w:rPr>
          <w:rFonts w:ascii="Arial" w:hAnsi="Arial" w:cs="Arial"/>
          <w:b/>
          <w:sz w:val="20"/>
          <w:szCs w:val="20"/>
        </w:rPr>
      </w:pPr>
    </w:p>
    <w:p w14:paraId="525F875D" w14:textId="77777777" w:rsidR="00CD0DB8" w:rsidRPr="007E1B00" w:rsidRDefault="00CD0DB8" w:rsidP="00CD0DB8">
      <w:pPr>
        <w:spacing w:after="0" w:line="240" w:lineRule="auto"/>
        <w:jc w:val="center"/>
        <w:rPr>
          <w:rFonts w:ascii="Arial" w:hAnsi="Arial" w:cs="Arial"/>
          <w:b/>
          <w:sz w:val="20"/>
          <w:szCs w:val="20"/>
        </w:rPr>
      </w:pPr>
      <w:r w:rsidRPr="007E1B00">
        <w:rPr>
          <w:rFonts w:ascii="Arial" w:hAnsi="Arial" w:cs="Arial"/>
          <w:b/>
          <w:sz w:val="20"/>
          <w:szCs w:val="20"/>
        </w:rPr>
        <w:t>VĒRTĒŠANAS NOSACĪJUMI</w:t>
      </w:r>
    </w:p>
    <w:p w14:paraId="35D8D753" w14:textId="77777777" w:rsidR="00CD0DB8" w:rsidRPr="007E1B00" w:rsidRDefault="00CD0DB8" w:rsidP="00CD0DB8">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7E1B00" w14:paraId="0021AA07" w14:textId="77777777" w:rsidTr="00635C90">
        <w:tc>
          <w:tcPr>
            <w:tcW w:w="9351" w:type="dxa"/>
          </w:tcPr>
          <w:p w14:paraId="5AC94B24" w14:textId="3A1E3D47" w:rsidR="00CD0DB8" w:rsidRPr="007E1B00" w:rsidRDefault="00B62BF9" w:rsidP="005568FC">
            <w:pPr>
              <w:pStyle w:val="Sarakstarindkopa"/>
              <w:numPr>
                <w:ilvl w:val="0"/>
                <w:numId w:val="4"/>
              </w:numPr>
              <w:jc w:val="both"/>
              <w:rPr>
                <w:rStyle w:val="emailstyle19"/>
                <w:rFonts w:eastAsia="Helvetica"/>
                <w:iCs/>
                <w:color w:val="auto"/>
                <w:szCs w:val="20"/>
              </w:rPr>
            </w:pPr>
            <w:r w:rsidRPr="004522BC">
              <w:rPr>
                <w:rStyle w:val="emailstyle19"/>
                <w:rFonts w:eastAsia="Helvetica"/>
                <w:iCs/>
                <w:color w:val="auto"/>
                <w:szCs w:val="20"/>
              </w:rPr>
              <w:t xml:space="preserve">Iepirkuma procedūru veic ar Liepājas pilsētas domes 2017.gada 17.augusta lēmumu Nr.304 un 2018.gada 13.septembra lēmumu Nr. 368 izveidotā Iepirkumu komisija </w:t>
            </w:r>
            <w:r w:rsidR="00CD0DB8" w:rsidRPr="007E1B00">
              <w:rPr>
                <w:rStyle w:val="emailstyle19"/>
                <w:rFonts w:eastAsia="Helvetica"/>
                <w:iCs/>
                <w:color w:val="auto"/>
                <w:szCs w:val="20"/>
              </w:rPr>
              <w:t>(</w:t>
            </w:r>
            <w:r w:rsidR="00CD0DB8" w:rsidRPr="007E1B00">
              <w:rPr>
                <w:rStyle w:val="emailstyle19"/>
                <w:rFonts w:eastAsia="Helvetica"/>
                <w:i/>
                <w:iCs/>
                <w:color w:val="auto"/>
                <w:szCs w:val="20"/>
              </w:rPr>
              <w:t>Nolikumā arī – Komisija</w:t>
            </w:r>
            <w:r w:rsidR="00CD0DB8" w:rsidRPr="007E1B00">
              <w:rPr>
                <w:rStyle w:val="emailstyle19"/>
                <w:rFonts w:eastAsia="Helvetica"/>
                <w:iCs/>
                <w:color w:val="auto"/>
                <w:szCs w:val="20"/>
              </w:rPr>
              <w:t>)</w:t>
            </w:r>
          </w:p>
          <w:p w14:paraId="7754828F" w14:textId="77777777" w:rsidR="00CD0DB8" w:rsidRPr="007E1B00" w:rsidRDefault="00CD0DB8" w:rsidP="00635C90">
            <w:pPr>
              <w:jc w:val="both"/>
              <w:rPr>
                <w:rFonts w:ascii="Arial" w:hAnsi="Arial" w:cs="Arial"/>
                <w:sz w:val="20"/>
                <w:szCs w:val="20"/>
              </w:rPr>
            </w:pPr>
          </w:p>
        </w:tc>
      </w:tr>
      <w:tr w:rsidR="00CD0DB8" w:rsidRPr="007E1B00" w14:paraId="60CCDFD1" w14:textId="77777777" w:rsidTr="00635C90">
        <w:tc>
          <w:tcPr>
            <w:tcW w:w="9351" w:type="dxa"/>
          </w:tcPr>
          <w:p w14:paraId="26848E9C"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Piedāvājumu noformējuma pārbaudi, pretendentu atlasi un</w:t>
            </w:r>
            <w:r w:rsidR="006326AA" w:rsidRPr="007E1B00">
              <w:rPr>
                <w:rFonts w:ascii="Arial" w:hAnsi="Arial" w:cs="Arial"/>
                <w:sz w:val="20"/>
                <w:szCs w:val="20"/>
              </w:rPr>
              <w:t xml:space="preserve"> piedāvājumu vērtēšanu K</w:t>
            </w:r>
            <w:r w:rsidRPr="007E1B00">
              <w:rPr>
                <w:rFonts w:ascii="Arial" w:hAnsi="Arial" w:cs="Arial"/>
                <w:sz w:val="20"/>
                <w:szCs w:val="20"/>
              </w:rPr>
              <w:t>omisija veic slēgtā sēdē.</w:t>
            </w:r>
          </w:p>
          <w:p w14:paraId="465FB5C3" w14:textId="77777777" w:rsidR="00CD0DB8" w:rsidRPr="007E1B00" w:rsidRDefault="00CD0DB8" w:rsidP="00635C90">
            <w:pPr>
              <w:jc w:val="both"/>
              <w:rPr>
                <w:rFonts w:ascii="Arial" w:hAnsi="Arial" w:cs="Arial"/>
                <w:sz w:val="20"/>
                <w:szCs w:val="20"/>
              </w:rPr>
            </w:pPr>
          </w:p>
        </w:tc>
      </w:tr>
      <w:tr w:rsidR="00CD0DB8" w:rsidRPr="007E1B00" w14:paraId="76420ED8" w14:textId="77777777" w:rsidTr="00635C90">
        <w:tc>
          <w:tcPr>
            <w:tcW w:w="9351" w:type="dxa"/>
          </w:tcPr>
          <w:p w14:paraId="2EB336EF"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Piedāvājumu noformējuma pārbaudes, pretendentu atlases u</w:t>
            </w:r>
            <w:r w:rsidR="00690EC5" w:rsidRPr="007E1B00">
              <w:rPr>
                <w:rFonts w:ascii="Arial" w:hAnsi="Arial" w:cs="Arial"/>
                <w:sz w:val="20"/>
                <w:szCs w:val="20"/>
              </w:rPr>
              <w:t>n piedāvājumu vērtēšanas laikā K</w:t>
            </w:r>
            <w:r w:rsidRPr="007E1B00">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2C4F38C8" w14:textId="77777777" w:rsidR="00CD0DB8" w:rsidRPr="007E1B00" w:rsidRDefault="00CD0DB8" w:rsidP="00635C90">
            <w:pPr>
              <w:jc w:val="both"/>
              <w:rPr>
                <w:rFonts w:ascii="Arial" w:hAnsi="Arial" w:cs="Arial"/>
                <w:sz w:val="20"/>
                <w:szCs w:val="20"/>
              </w:rPr>
            </w:pPr>
          </w:p>
        </w:tc>
      </w:tr>
      <w:tr w:rsidR="00CD0DB8" w:rsidRPr="007E1B00" w14:paraId="105B8D22" w14:textId="77777777" w:rsidTr="00635C90">
        <w:tc>
          <w:tcPr>
            <w:tcW w:w="9351" w:type="dxa"/>
          </w:tcPr>
          <w:p w14:paraId="5F406B87"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Pārbaudot piedāvājumu atbilstību n</w:t>
            </w:r>
            <w:r w:rsidR="006326AA" w:rsidRPr="007E1B00">
              <w:rPr>
                <w:rFonts w:ascii="Arial" w:hAnsi="Arial" w:cs="Arial"/>
                <w:sz w:val="20"/>
                <w:szCs w:val="20"/>
              </w:rPr>
              <w:t>olikumā izvirzītajām prasībām, K</w:t>
            </w:r>
            <w:r w:rsidRPr="007E1B00">
              <w:rPr>
                <w:rFonts w:ascii="Arial" w:hAnsi="Arial" w:cs="Arial"/>
                <w:sz w:val="20"/>
                <w:szCs w:val="20"/>
              </w:rPr>
              <w:t>omisija pārbauda atbilstību noformējuma prasībām, atbilstību pretendentu atlases prasībām, atbilstību tehniskajai specifikācijai un veic piedāvājuma izvēli.</w:t>
            </w:r>
          </w:p>
          <w:p w14:paraId="456A0C02" w14:textId="77777777" w:rsidR="00CD0DB8" w:rsidRPr="007E1B00" w:rsidRDefault="00CD0DB8" w:rsidP="00635C90">
            <w:pPr>
              <w:jc w:val="both"/>
              <w:rPr>
                <w:rFonts w:ascii="Arial" w:hAnsi="Arial" w:cs="Arial"/>
                <w:sz w:val="20"/>
                <w:szCs w:val="20"/>
              </w:rPr>
            </w:pPr>
          </w:p>
        </w:tc>
      </w:tr>
      <w:tr w:rsidR="00CD0DB8" w:rsidRPr="007E1B00" w14:paraId="60833D05" w14:textId="77777777" w:rsidTr="00635C90">
        <w:tc>
          <w:tcPr>
            <w:tcW w:w="9351" w:type="dxa"/>
          </w:tcPr>
          <w:p w14:paraId="2342141D" w14:textId="77777777" w:rsidR="00CD0DB8" w:rsidRPr="007E1B00" w:rsidRDefault="006326AA" w:rsidP="005568FC">
            <w:pPr>
              <w:pStyle w:val="Sarakstarindkopa"/>
              <w:numPr>
                <w:ilvl w:val="0"/>
                <w:numId w:val="4"/>
              </w:numPr>
              <w:jc w:val="both"/>
              <w:rPr>
                <w:rFonts w:ascii="Arial" w:hAnsi="Arial" w:cs="Arial"/>
                <w:sz w:val="20"/>
                <w:szCs w:val="20"/>
              </w:rPr>
            </w:pPr>
            <w:r w:rsidRPr="007E1B00">
              <w:rPr>
                <w:rFonts w:ascii="Arial" w:hAnsi="Arial" w:cs="Arial"/>
                <w:sz w:val="20"/>
                <w:szCs w:val="20"/>
              </w:rPr>
              <w:t>Ja K</w:t>
            </w:r>
            <w:r w:rsidR="00CD0DB8" w:rsidRPr="007E1B00">
              <w:rPr>
                <w:rFonts w:ascii="Arial" w:hAnsi="Arial" w:cs="Arial"/>
                <w:sz w:val="20"/>
                <w:szCs w:val="20"/>
              </w:rPr>
              <w:t>omisijai rodas šaubas par iesniegtās dokumenta kopijas autentiskumu, tā pieprasa, lai pretendents uzrāda dokumenta oriģinālu vai iesniedz apliecinātu dokumenta kopiju.</w:t>
            </w:r>
          </w:p>
          <w:p w14:paraId="390A704E" w14:textId="77777777" w:rsidR="00CD0DB8" w:rsidRPr="007E1B00" w:rsidRDefault="00CD0DB8" w:rsidP="00635C90">
            <w:pPr>
              <w:jc w:val="both"/>
              <w:rPr>
                <w:rFonts w:ascii="Arial" w:hAnsi="Arial" w:cs="Arial"/>
                <w:sz w:val="20"/>
                <w:szCs w:val="20"/>
              </w:rPr>
            </w:pPr>
          </w:p>
        </w:tc>
      </w:tr>
      <w:tr w:rsidR="00CD0DB8" w:rsidRPr="007E1B00" w14:paraId="4A9B6E2F" w14:textId="77777777" w:rsidTr="00635C90">
        <w:tc>
          <w:tcPr>
            <w:tcW w:w="9351" w:type="dxa"/>
          </w:tcPr>
          <w:p w14:paraId="25C8DD1B" w14:textId="306CE34D"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Piedāvājumu vērtēšanas gaitā Komisija ir tiesīgs pieprasīt, lai tiek piedāvājumā iekļautā informācija.</w:t>
            </w:r>
          </w:p>
          <w:p w14:paraId="25D72B0E" w14:textId="77777777" w:rsidR="00CD0DB8" w:rsidRPr="007E1B00" w:rsidRDefault="00CD0DB8" w:rsidP="00635C90">
            <w:pPr>
              <w:jc w:val="both"/>
              <w:rPr>
                <w:rFonts w:ascii="Arial" w:hAnsi="Arial" w:cs="Arial"/>
                <w:sz w:val="20"/>
                <w:szCs w:val="20"/>
              </w:rPr>
            </w:pPr>
          </w:p>
        </w:tc>
      </w:tr>
      <w:tr w:rsidR="00CD0DB8" w:rsidRPr="007E1B00" w14:paraId="125DCC83" w14:textId="77777777" w:rsidTr="00635C90">
        <w:tc>
          <w:tcPr>
            <w:tcW w:w="9351" w:type="dxa"/>
          </w:tcPr>
          <w:p w14:paraId="47DEE075" w14:textId="77777777" w:rsidR="00CD0DB8" w:rsidRPr="007E1B00" w:rsidRDefault="006326AA" w:rsidP="005568FC">
            <w:pPr>
              <w:pStyle w:val="Sarakstarindkopa"/>
              <w:numPr>
                <w:ilvl w:val="0"/>
                <w:numId w:val="4"/>
              </w:numPr>
              <w:jc w:val="both"/>
              <w:rPr>
                <w:rFonts w:ascii="Arial" w:hAnsi="Arial" w:cs="Arial"/>
                <w:sz w:val="20"/>
                <w:szCs w:val="20"/>
              </w:rPr>
            </w:pPr>
            <w:r w:rsidRPr="007E1B00">
              <w:rPr>
                <w:rFonts w:ascii="Arial" w:hAnsi="Arial" w:cs="Arial"/>
                <w:sz w:val="20"/>
                <w:szCs w:val="20"/>
              </w:rPr>
              <w:t>Ja K</w:t>
            </w:r>
            <w:r w:rsidR="00CD0DB8" w:rsidRPr="007E1B00">
              <w:rPr>
                <w:rFonts w:ascii="Arial" w:hAnsi="Arial" w:cs="Arial"/>
                <w:sz w:val="20"/>
                <w:szCs w:val="20"/>
              </w:rPr>
              <w:t>omisija pieprasa, lai pretendents precizē iesniegto informāciju, tā nosaka termiņu, līdz kuram pretendentam jāsniedz atbilde.</w:t>
            </w:r>
          </w:p>
          <w:p w14:paraId="4C55CB1C" w14:textId="77777777" w:rsidR="00CD0DB8" w:rsidRPr="007E1B00" w:rsidRDefault="00CD0DB8" w:rsidP="00635C90">
            <w:pPr>
              <w:jc w:val="both"/>
              <w:rPr>
                <w:rFonts w:ascii="Arial" w:hAnsi="Arial" w:cs="Arial"/>
                <w:sz w:val="20"/>
                <w:szCs w:val="20"/>
              </w:rPr>
            </w:pPr>
          </w:p>
        </w:tc>
      </w:tr>
      <w:tr w:rsidR="00CD0DB8" w:rsidRPr="007E1B00" w14:paraId="320BCEB7" w14:textId="77777777" w:rsidTr="00635C90">
        <w:tc>
          <w:tcPr>
            <w:tcW w:w="9351" w:type="dxa"/>
          </w:tcPr>
          <w:p w14:paraId="337B812D"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Ja pretendents neiesni</w:t>
            </w:r>
            <w:r w:rsidR="006326AA" w:rsidRPr="007E1B00">
              <w:rPr>
                <w:rFonts w:ascii="Arial" w:hAnsi="Arial" w:cs="Arial"/>
                <w:sz w:val="20"/>
                <w:szCs w:val="20"/>
              </w:rPr>
              <w:t>edz K</w:t>
            </w:r>
            <w:r w:rsidRPr="007E1B00">
              <w:rPr>
                <w:rFonts w:ascii="Arial" w:hAnsi="Arial" w:cs="Arial"/>
                <w:sz w:val="20"/>
                <w:szCs w:val="20"/>
              </w:rPr>
              <w:t>omisijas piepras</w:t>
            </w:r>
            <w:r w:rsidR="006326AA" w:rsidRPr="007E1B00">
              <w:rPr>
                <w:rFonts w:ascii="Arial" w:hAnsi="Arial" w:cs="Arial"/>
                <w:sz w:val="20"/>
                <w:szCs w:val="20"/>
              </w:rPr>
              <w:t>ītās ziņas vai paskaidrojumus, K</w:t>
            </w:r>
            <w:r w:rsidRPr="007E1B00">
              <w:rPr>
                <w:rFonts w:ascii="Arial" w:hAnsi="Arial" w:cs="Arial"/>
                <w:sz w:val="20"/>
                <w:szCs w:val="20"/>
              </w:rPr>
              <w:t>omisija piedāvājumu vērtē pēc tiem dokumentiem, kas ir iekļauti piedāvājumā.</w:t>
            </w:r>
          </w:p>
          <w:p w14:paraId="24176F0B" w14:textId="77777777" w:rsidR="00CD0DB8" w:rsidRPr="007E1B00" w:rsidRDefault="00CD0DB8" w:rsidP="00635C90">
            <w:pPr>
              <w:jc w:val="both"/>
              <w:rPr>
                <w:rFonts w:ascii="Arial" w:hAnsi="Arial" w:cs="Arial"/>
                <w:sz w:val="20"/>
                <w:szCs w:val="20"/>
              </w:rPr>
            </w:pPr>
          </w:p>
        </w:tc>
      </w:tr>
      <w:tr w:rsidR="00CD0DB8" w:rsidRPr="007E1B00" w14:paraId="261C4EA1" w14:textId="77777777" w:rsidTr="00635C90">
        <w:tc>
          <w:tcPr>
            <w:tcW w:w="9351" w:type="dxa"/>
          </w:tcPr>
          <w:p w14:paraId="0A061488"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Piedāvājuma noformējuma pārbaudei, pretendentu atlasei, kā arī piedāvājum</w:t>
            </w:r>
            <w:r w:rsidR="006326AA" w:rsidRPr="007E1B00">
              <w:rPr>
                <w:rFonts w:ascii="Arial" w:hAnsi="Arial" w:cs="Arial"/>
                <w:sz w:val="20"/>
                <w:szCs w:val="20"/>
              </w:rPr>
              <w:t>u vērtēšanai un salīdzināšanai K</w:t>
            </w:r>
            <w:r w:rsidRPr="007E1B00">
              <w:rPr>
                <w:rFonts w:ascii="Arial" w:hAnsi="Arial" w:cs="Arial"/>
                <w:sz w:val="20"/>
                <w:szCs w:val="20"/>
              </w:rPr>
              <w:t>omisija var pieaicināt ekspertu.</w:t>
            </w:r>
          </w:p>
          <w:p w14:paraId="264E54EA" w14:textId="77777777" w:rsidR="00CD0DB8" w:rsidRPr="007E1B00" w:rsidRDefault="00CD0DB8" w:rsidP="00635C90">
            <w:pPr>
              <w:jc w:val="both"/>
              <w:rPr>
                <w:rFonts w:ascii="Arial" w:hAnsi="Arial" w:cs="Arial"/>
                <w:sz w:val="20"/>
                <w:szCs w:val="20"/>
              </w:rPr>
            </w:pPr>
          </w:p>
        </w:tc>
      </w:tr>
      <w:tr w:rsidR="00CD0DB8" w:rsidRPr="007E1B00" w14:paraId="4A0136A6" w14:textId="77777777" w:rsidTr="00635C90">
        <w:tc>
          <w:tcPr>
            <w:tcW w:w="9351" w:type="dxa"/>
          </w:tcPr>
          <w:p w14:paraId="2701441E"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69EED44" w14:textId="77777777" w:rsidR="00CD0DB8" w:rsidRPr="007E1B00" w:rsidRDefault="00CD0DB8" w:rsidP="00635C90">
            <w:pPr>
              <w:jc w:val="both"/>
              <w:rPr>
                <w:rFonts w:ascii="Arial" w:hAnsi="Arial" w:cs="Arial"/>
                <w:sz w:val="20"/>
                <w:szCs w:val="20"/>
              </w:rPr>
            </w:pPr>
          </w:p>
        </w:tc>
      </w:tr>
      <w:tr w:rsidR="00CD0DB8" w:rsidRPr="007E1B00" w14:paraId="21193CCE" w14:textId="77777777" w:rsidTr="00635C90">
        <w:tc>
          <w:tcPr>
            <w:tcW w:w="9351" w:type="dxa"/>
          </w:tcPr>
          <w:p w14:paraId="2B9A5C57" w14:textId="77777777" w:rsidR="00CD0DB8" w:rsidRPr="007E1B00" w:rsidRDefault="00CD0DB8" w:rsidP="005568FC">
            <w:pPr>
              <w:pStyle w:val="Sarakstarindkopa"/>
              <w:numPr>
                <w:ilvl w:val="0"/>
                <w:numId w:val="4"/>
              </w:numPr>
              <w:jc w:val="both"/>
              <w:rPr>
                <w:rFonts w:ascii="Arial" w:hAnsi="Arial" w:cs="Arial"/>
                <w:sz w:val="20"/>
                <w:szCs w:val="20"/>
              </w:rPr>
            </w:pPr>
            <w:r w:rsidRPr="007E1B00">
              <w:rPr>
                <w:rFonts w:ascii="Arial" w:hAnsi="Arial" w:cs="Arial"/>
                <w:sz w:val="20"/>
                <w:szCs w:val="20"/>
              </w:rPr>
              <w:t>Ekspertam ir tiesības iepazīties</w:t>
            </w:r>
            <w:r w:rsidR="006326AA" w:rsidRPr="007E1B00">
              <w:rPr>
                <w:rFonts w:ascii="Arial" w:hAnsi="Arial" w:cs="Arial"/>
                <w:sz w:val="20"/>
                <w:szCs w:val="20"/>
              </w:rPr>
              <w:t xml:space="preserve"> ar piedāvājumiem, kā arī lūgt K</w:t>
            </w:r>
            <w:r w:rsidRPr="007E1B00">
              <w:rPr>
                <w:rFonts w:ascii="Arial" w:hAnsi="Arial" w:cs="Arial"/>
                <w:sz w:val="20"/>
                <w:szCs w:val="20"/>
              </w:rPr>
              <w:t>omisiju pieprasīt no pretendenta papildu informāciju, kas ir nepieciešama atzinuma sagatavošanai.</w:t>
            </w:r>
          </w:p>
          <w:p w14:paraId="5BD54DDF" w14:textId="77777777" w:rsidR="00CD0DB8" w:rsidRPr="007E1B00" w:rsidRDefault="00CD0DB8" w:rsidP="00635C90">
            <w:pPr>
              <w:jc w:val="both"/>
              <w:rPr>
                <w:rFonts w:ascii="Arial" w:hAnsi="Arial" w:cs="Arial"/>
                <w:sz w:val="20"/>
                <w:szCs w:val="20"/>
              </w:rPr>
            </w:pPr>
          </w:p>
        </w:tc>
      </w:tr>
      <w:tr w:rsidR="00B62BF9" w:rsidRPr="007E1B00" w14:paraId="387F5E05" w14:textId="77777777" w:rsidTr="00635C90">
        <w:tc>
          <w:tcPr>
            <w:tcW w:w="9351" w:type="dxa"/>
          </w:tcPr>
          <w:p w14:paraId="48FD484F" w14:textId="77777777" w:rsidR="00B62BF9" w:rsidRPr="004522BC" w:rsidRDefault="00B62BF9" w:rsidP="00B62BF9">
            <w:pPr>
              <w:pStyle w:val="Sarakstarindkopa"/>
              <w:numPr>
                <w:ilvl w:val="0"/>
                <w:numId w:val="4"/>
              </w:numPr>
              <w:jc w:val="both"/>
              <w:rPr>
                <w:rFonts w:ascii="Arial" w:hAnsi="Arial" w:cs="Arial"/>
                <w:sz w:val="20"/>
                <w:szCs w:val="20"/>
              </w:rPr>
            </w:pPr>
            <w:r w:rsidRPr="004522BC">
              <w:rPr>
                <w:rFonts w:ascii="Arial" w:hAnsi="Arial" w:cs="Arial"/>
                <w:sz w:val="20"/>
                <w:szCs w:val="20"/>
              </w:rPr>
              <w:t>Eksperts piedāvājumā ietverto un pretendenta papildus sniegto informāciju drīkst izmantot tikai sava atzinuma sniegšanai.</w:t>
            </w:r>
          </w:p>
          <w:p w14:paraId="551C4491" w14:textId="77777777" w:rsidR="00B62BF9" w:rsidRPr="007E1B00" w:rsidRDefault="00B62BF9" w:rsidP="00B62BF9">
            <w:pPr>
              <w:jc w:val="both"/>
              <w:rPr>
                <w:rFonts w:ascii="Arial" w:hAnsi="Arial" w:cs="Arial"/>
                <w:sz w:val="20"/>
                <w:szCs w:val="20"/>
              </w:rPr>
            </w:pPr>
          </w:p>
        </w:tc>
      </w:tr>
      <w:tr w:rsidR="00B62BF9" w:rsidRPr="007E1B00" w14:paraId="08AAB060" w14:textId="77777777" w:rsidTr="00635C90">
        <w:tc>
          <w:tcPr>
            <w:tcW w:w="9351" w:type="dxa"/>
          </w:tcPr>
          <w:p w14:paraId="37CBD504" w14:textId="77777777" w:rsidR="00B62BF9" w:rsidRPr="004522BC" w:rsidRDefault="00B62BF9" w:rsidP="00B62BF9">
            <w:pPr>
              <w:pStyle w:val="Sarakstarindkopa"/>
              <w:numPr>
                <w:ilvl w:val="0"/>
                <w:numId w:val="4"/>
              </w:numPr>
              <w:jc w:val="both"/>
              <w:rPr>
                <w:rFonts w:ascii="Arial" w:hAnsi="Arial" w:cs="Arial"/>
                <w:sz w:val="20"/>
                <w:szCs w:val="20"/>
              </w:rPr>
            </w:pPr>
            <w:r w:rsidRPr="004522BC">
              <w:rPr>
                <w:rFonts w:ascii="Arial" w:hAnsi="Arial" w:cs="Arial"/>
                <w:sz w:val="20"/>
                <w:szCs w:val="20"/>
              </w:rPr>
              <w:t>Konstatējot piedāvājuma neatbilstību kādai no prasībām, Komisijai ir tiesības noraidīt pretendentu un neizskatīt piedāvājumu nākamajā izvērtēšanas posmā.</w:t>
            </w:r>
          </w:p>
          <w:p w14:paraId="79BAA722" w14:textId="77777777" w:rsidR="00B62BF9" w:rsidRPr="007E1B00" w:rsidRDefault="00B62BF9" w:rsidP="00B62BF9">
            <w:pPr>
              <w:jc w:val="both"/>
              <w:rPr>
                <w:rFonts w:ascii="Arial" w:hAnsi="Arial" w:cs="Arial"/>
                <w:sz w:val="20"/>
                <w:szCs w:val="20"/>
              </w:rPr>
            </w:pPr>
          </w:p>
        </w:tc>
      </w:tr>
      <w:tr w:rsidR="00B62BF9" w:rsidRPr="007E1B00" w14:paraId="624A335B" w14:textId="77777777" w:rsidTr="00635C90">
        <w:tc>
          <w:tcPr>
            <w:tcW w:w="9351" w:type="dxa"/>
          </w:tcPr>
          <w:p w14:paraId="21B7DDE3" w14:textId="77777777" w:rsidR="00B62BF9" w:rsidRPr="004522BC" w:rsidRDefault="00B62BF9" w:rsidP="00B62BF9">
            <w:pPr>
              <w:pStyle w:val="Sarakstarindkopa"/>
              <w:numPr>
                <w:ilvl w:val="0"/>
                <w:numId w:val="4"/>
              </w:numPr>
              <w:jc w:val="both"/>
              <w:rPr>
                <w:rFonts w:ascii="Arial" w:hAnsi="Arial" w:cs="Arial"/>
                <w:sz w:val="20"/>
                <w:szCs w:val="20"/>
              </w:rPr>
            </w:pPr>
            <w:r w:rsidRPr="004522BC">
              <w:rPr>
                <w:rFonts w:ascii="Arial" w:hAnsi="Arial" w:cs="Arial"/>
                <w:sz w:val="20"/>
                <w:szCs w:val="20"/>
              </w:rPr>
              <w:t xml:space="preserve">Lai pārbaudītu, vai pretendents nav izslēdzams no dalības iepirkumā Publisko iepirkumu likuma 9.panta astotās daļas 1., 2. 4. </w:t>
            </w:r>
            <w:r>
              <w:rPr>
                <w:rFonts w:ascii="Arial" w:hAnsi="Arial" w:cs="Arial"/>
                <w:sz w:val="20"/>
                <w:szCs w:val="20"/>
              </w:rPr>
              <w:t xml:space="preserve">vai 5. </w:t>
            </w:r>
            <w:r w:rsidRPr="004522BC">
              <w:rPr>
                <w:rFonts w:ascii="Arial" w:hAnsi="Arial" w:cs="Arial"/>
                <w:sz w:val="20"/>
                <w:szCs w:val="20"/>
              </w:rPr>
              <w:t>punktā minēto apstākļu dēļ, Komisija rīkojas atbilstoši Publisko iepirkumu likuma 9.panta devītajai un desmitajai daļai.</w:t>
            </w:r>
          </w:p>
          <w:p w14:paraId="25C8025E" w14:textId="77777777" w:rsidR="00B62BF9" w:rsidRPr="004522BC" w:rsidRDefault="00B62BF9" w:rsidP="00B62BF9">
            <w:pPr>
              <w:pStyle w:val="Sarakstarindkopa"/>
              <w:jc w:val="both"/>
              <w:rPr>
                <w:rFonts w:ascii="Arial" w:hAnsi="Arial" w:cs="Arial"/>
                <w:sz w:val="20"/>
                <w:szCs w:val="20"/>
              </w:rPr>
            </w:pPr>
          </w:p>
          <w:p w14:paraId="1E834521" w14:textId="77777777" w:rsidR="00AD7410" w:rsidRDefault="00AD7410" w:rsidP="00AD7410">
            <w:pPr>
              <w:pStyle w:val="Sarakstarindkopa"/>
              <w:numPr>
                <w:ilvl w:val="0"/>
                <w:numId w:val="4"/>
              </w:numPr>
              <w:ind w:left="746" w:hanging="425"/>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1CD2E93B" w14:textId="77777777" w:rsidR="00B62BF9" w:rsidRPr="007E1B00" w:rsidRDefault="00B62BF9" w:rsidP="00AD7410">
            <w:pPr>
              <w:pStyle w:val="Sarakstarindkopa"/>
              <w:jc w:val="both"/>
              <w:rPr>
                <w:rFonts w:ascii="Arial" w:hAnsi="Arial" w:cs="Arial"/>
                <w:sz w:val="20"/>
                <w:szCs w:val="20"/>
              </w:rPr>
            </w:pPr>
          </w:p>
        </w:tc>
      </w:tr>
      <w:tr w:rsidR="00B62BF9" w:rsidRPr="007E1B00" w14:paraId="63F136C9" w14:textId="77777777" w:rsidTr="00635C90">
        <w:tc>
          <w:tcPr>
            <w:tcW w:w="9351" w:type="dxa"/>
          </w:tcPr>
          <w:p w14:paraId="53A1095E" w14:textId="251E7C29" w:rsidR="00B62BF9" w:rsidRPr="007E1B00" w:rsidRDefault="00B62BF9" w:rsidP="00B62BF9">
            <w:pPr>
              <w:pStyle w:val="Sarakstarindkopa"/>
              <w:numPr>
                <w:ilvl w:val="0"/>
                <w:numId w:val="4"/>
              </w:numPr>
              <w:jc w:val="both"/>
              <w:rPr>
                <w:rFonts w:ascii="Arial" w:hAnsi="Arial" w:cs="Arial"/>
                <w:sz w:val="20"/>
                <w:szCs w:val="20"/>
              </w:rPr>
            </w:pPr>
            <w:r w:rsidRPr="004522BC">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1A57FD23" w14:textId="77777777" w:rsidR="00282213" w:rsidRPr="007E1B00" w:rsidRDefault="00282213" w:rsidP="0049536A">
      <w:pPr>
        <w:pStyle w:val="NoSpacing1"/>
        <w:jc w:val="center"/>
        <w:rPr>
          <w:rFonts w:ascii="Arial" w:hAnsi="Arial" w:cs="Arial"/>
          <w:sz w:val="20"/>
          <w:szCs w:val="20"/>
        </w:rPr>
      </w:pPr>
    </w:p>
    <w:p w14:paraId="3A1121AD" w14:textId="77777777" w:rsidR="00E160C8" w:rsidRPr="005D4A0A" w:rsidRDefault="00E160C8" w:rsidP="00AD7410">
      <w:pPr>
        <w:spacing w:after="0"/>
        <w:rPr>
          <w:rFonts w:ascii="Arial" w:hAnsi="Arial" w:cs="Arial"/>
          <w:sz w:val="20"/>
          <w:szCs w:val="20"/>
        </w:rPr>
      </w:pPr>
    </w:p>
    <w:p w14:paraId="3E45BAC5" w14:textId="33350B84" w:rsidR="00E160C8" w:rsidRPr="005D4A0A" w:rsidRDefault="00E160C8" w:rsidP="00E160C8">
      <w:pPr>
        <w:spacing w:after="0"/>
        <w:jc w:val="right"/>
        <w:rPr>
          <w:rFonts w:ascii="Arial" w:hAnsi="Arial" w:cs="Arial"/>
          <w:sz w:val="20"/>
          <w:szCs w:val="20"/>
        </w:rPr>
      </w:pPr>
      <w:r w:rsidRPr="005D4A0A">
        <w:rPr>
          <w:rFonts w:ascii="Arial" w:hAnsi="Arial" w:cs="Arial"/>
          <w:sz w:val="20"/>
          <w:szCs w:val="20"/>
        </w:rPr>
        <w:t xml:space="preserve">Iepirkuma </w:t>
      </w:r>
      <w:r w:rsidR="005557A8" w:rsidRPr="007E1B00">
        <w:rPr>
          <w:rFonts w:ascii="Arial" w:hAnsi="Arial" w:cs="Arial"/>
          <w:sz w:val="20"/>
          <w:szCs w:val="20"/>
        </w:rPr>
        <w:t xml:space="preserve">LPP </w:t>
      </w:r>
      <w:r w:rsidR="005C50A0">
        <w:rPr>
          <w:rFonts w:ascii="Arial" w:hAnsi="Arial" w:cs="Arial"/>
          <w:sz w:val="20"/>
          <w:szCs w:val="20"/>
        </w:rPr>
        <w:t>2019/8</w:t>
      </w:r>
    </w:p>
    <w:p w14:paraId="141AF801" w14:textId="77777777" w:rsidR="00E160C8" w:rsidRPr="005D4A0A" w:rsidRDefault="00E160C8" w:rsidP="00E160C8">
      <w:pPr>
        <w:spacing w:after="0"/>
        <w:jc w:val="right"/>
        <w:rPr>
          <w:rFonts w:ascii="Arial" w:hAnsi="Arial" w:cs="Arial"/>
          <w:b/>
          <w:sz w:val="20"/>
          <w:szCs w:val="20"/>
        </w:rPr>
      </w:pPr>
      <w:r w:rsidRPr="005D4A0A">
        <w:rPr>
          <w:rFonts w:ascii="Arial" w:hAnsi="Arial" w:cs="Arial"/>
          <w:b/>
          <w:sz w:val="20"/>
          <w:szCs w:val="20"/>
        </w:rPr>
        <w:t>nolikuma 9.pielikums</w:t>
      </w:r>
    </w:p>
    <w:p w14:paraId="69A8E912" w14:textId="77777777" w:rsidR="00E160C8" w:rsidRPr="006D1802" w:rsidRDefault="00E160C8" w:rsidP="00E160C8">
      <w:pPr>
        <w:suppressAutoHyphens/>
        <w:autoSpaceDE w:val="0"/>
        <w:spacing w:after="0" w:line="240" w:lineRule="auto"/>
        <w:ind w:firstLine="360"/>
        <w:jc w:val="center"/>
        <w:rPr>
          <w:rFonts w:ascii="Arial" w:eastAsia="Arial" w:hAnsi="Arial" w:cs="Arial"/>
          <w:b/>
          <w:sz w:val="20"/>
          <w:szCs w:val="20"/>
          <w:lang w:eastAsia="ar-SA"/>
        </w:rPr>
      </w:pPr>
      <w:r w:rsidRPr="006D1802">
        <w:rPr>
          <w:rFonts w:ascii="Arial" w:eastAsia="Arial" w:hAnsi="Arial" w:cs="Arial"/>
          <w:b/>
          <w:sz w:val="20"/>
          <w:szCs w:val="20"/>
          <w:lang w:eastAsia="ar-SA"/>
        </w:rPr>
        <w:t>TEHNISKĀ SPECIFIKĀCIJA</w:t>
      </w:r>
    </w:p>
    <w:p w14:paraId="100245E9" w14:textId="7AE18C40" w:rsidR="00E160C8" w:rsidRDefault="00E160C8" w:rsidP="00E160C8">
      <w:pPr>
        <w:suppressAutoHyphens/>
        <w:spacing w:after="0" w:line="240" w:lineRule="auto"/>
        <w:jc w:val="both"/>
        <w:rPr>
          <w:rFonts w:ascii="Arial" w:eastAsia="Times New Roman" w:hAnsi="Arial" w:cs="Arial"/>
          <w:sz w:val="20"/>
          <w:szCs w:val="20"/>
          <w:lang w:eastAsia="ar-SA"/>
        </w:rPr>
      </w:pPr>
    </w:p>
    <w:p w14:paraId="39CE7EFE" w14:textId="77777777" w:rsidR="00AD7410" w:rsidRPr="006D1802" w:rsidRDefault="00AD7410" w:rsidP="00E160C8">
      <w:pPr>
        <w:suppressAutoHyphens/>
        <w:spacing w:after="0" w:line="240" w:lineRule="auto"/>
        <w:jc w:val="both"/>
        <w:rPr>
          <w:rFonts w:ascii="Arial" w:eastAsia="Times New Roman" w:hAnsi="Arial" w:cs="Arial"/>
          <w:sz w:val="20"/>
          <w:szCs w:val="20"/>
          <w:lang w:eastAsia="ar-SA"/>
        </w:rPr>
      </w:pPr>
    </w:p>
    <w:p w14:paraId="49BE4513" w14:textId="495F70BC" w:rsidR="00E160C8" w:rsidRPr="000D1B94" w:rsidRDefault="00E160C8" w:rsidP="000D1B94">
      <w:pPr>
        <w:pStyle w:val="Sarakstarindkopa"/>
        <w:numPr>
          <w:ilvl w:val="0"/>
          <w:numId w:val="30"/>
        </w:numPr>
        <w:tabs>
          <w:tab w:val="left" w:pos="284"/>
        </w:tabs>
        <w:suppressAutoHyphens/>
        <w:spacing w:after="0" w:line="100" w:lineRule="atLeast"/>
        <w:ind w:left="0" w:firstLine="0"/>
        <w:jc w:val="both"/>
        <w:rPr>
          <w:rFonts w:ascii="Arial" w:eastAsia="Times New Roman" w:hAnsi="Arial" w:cs="Arial"/>
          <w:sz w:val="20"/>
          <w:szCs w:val="20"/>
          <w:lang w:eastAsia="ar-SA"/>
        </w:rPr>
      </w:pPr>
      <w:r w:rsidRPr="000D1B94">
        <w:rPr>
          <w:rFonts w:ascii="Arial" w:hAnsi="Arial" w:cs="Arial"/>
          <w:sz w:val="20"/>
          <w:szCs w:val="20"/>
        </w:rPr>
        <w:t>Izpildītājam visā līguma darbības laikā jānodrošina regulāra situācijas apsekošana objektos un jāveic visi nepieciešamie uzturēšanas un kopšanas darbi atbilstoši Pasūtītāja norādījumiem, iesniegtajai tāmei un nepieciešamībai.</w:t>
      </w:r>
    </w:p>
    <w:p w14:paraId="547924AB" w14:textId="6C40B7C4" w:rsidR="000D1B94" w:rsidRDefault="00E160C8" w:rsidP="000D1B94">
      <w:pPr>
        <w:spacing w:after="0"/>
        <w:jc w:val="both"/>
        <w:rPr>
          <w:rFonts w:ascii="Arial" w:hAnsi="Arial" w:cs="Arial"/>
          <w:sz w:val="20"/>
          <w:szCs w:val="20"/>
        </w:rPr>
      </w:pPr>
      <w:r w:rsidRPr="006D1802">
        <w:rPr>
          <w:rFonts w:ascii="Arial" w:hAnsi="Arial" w:cs="Arial"/>
          <w:bCs/>
          <w:sz w:val="20"/>
          <w:szCs w:val="20"/>
        </w:rPr>
        <w:t>Izpildītājam jāveic</w:t>
      </w:r>
      <w:r w:rsidRPr="006D1802">
        <w:rPr>
          <w:rFonts w:ascii="Arial" w:hAnsi="Arial" w:cs="Arial"/>
          <w:bCs/>
          <w:color w:val="00B050"/>
          <w:sz w:val="20"/>
          <w:szCs w:val="20"/>
        </w:rPr>
        <w:t xml:space="preserve"> </w:t>
      </w:r>
      <w:r w:rsidRPr="006D1802">
        <w:rPr>
          <w:rFonts w:ascii="Arial" w:hAnsi="Arial" w:cs="Arial"/>
          <w:sz w:val="20"/>
          <w:szCs w:val="20"/>
        </w:rPr>
        <w:t>Vides dizaina objektu „Gliemezis”, „Taurenis” un “Bruņurupucis” (turpmāk tekstā – Vides dizaina objekti) konstrukciju daļu krāsošana, pildīšana ar substrātu</w:t>
      </w:r>
      <w:r w:rsidR="007D5F79">
        <w:rPr>
          <w:rFonts w:ascii="Arial" w:hAnsi="Arial" w:cs="Arial"/>
          <w:sz w:val="20"/>
          <w:szCs w:val="20"/>
        </w:rPr>
        <w:t xml:space="preserve">, </w:t>
      </w:r>
      <w:r w:rsidRPr="006D1802">
        <w:rPr>
          <w:rFonts w:ascii="Arial" w:hAnsi="Arial" w:cs="Arial"/>
          <w:sz w:val="20"/>
          <w:szCs w:val="20"/>
        </w:rPr>
        <w:t xml:space="preserve">apaudzēšana </w:t>
      </w:r>
      <w:r w:rsidR="00097D63">
        <w:rPr>
          <w:rFonts w:ascii="Arial" w:hAnsi="Arial" w:cs="Arial"/>
          <w:sz w:val="20"/>
          <w:szCs w:val="20"/>
        </w:rPr>
        <w:t xml:space="preserve">un nodrošināšana </w:t>
      </w:r>
      <w:r w:rsidRPr="006D1802">
        <w:rPr>
          <w:rFonts w:ascii="Arial" w:hAnsi="Arial" w:cs="Arial"/>
          <w:sz w:val="20"/>
          <w:szCs w:val="20"/>
        </w:rPr>
        <w:t>ar ziedu stādiem, nogādāšana pasūtītāja norādītajās adresēs, kopšana visu to ziedēšanas laiku un demontāža (turpmāk tekstā - Darbs).</w:t>
      </w:r>
    </w:p>
    <w:p w14:paraId="4CE17632" w14:textId="77777777" w:rsidR="007F63CF" w:rsidRPr="000D1B94" w:rsidRDefault="007F63CF" w:rsidP="000D1B94">
      <w:pPr>
        <w:spacing w:after="0"/>
        <w:jc w:val="both"/>
        <w:rPr>
          <w:rFonts w:ascii="Arial" w:hAnsi="Arial" w:cs="Arial"/>
          <w:sz w:val="20"/>
          <w:szCs w:val="20"/>
        </w:rPr>
      </w:pPr>
    </w:p>
    <w:p w14:paraId="20C328FF" w14:textId="18857F81" w:rsidR="00E160C8" w:rsidRPr="00E160C8" w:rsidRDefault="00E160C8" w:rsidP="000D1B94">
      <w:pPr>
        <w:spacing w:after="0"/>
        <w:jc w:val="both"/>
        <w:rPr>
          <w:rFonts w:ascii="Arial" w:hAnsi="Arial" w:cs="Arial"/>
          <w:b/>
          <w:bCs/>
          <w:sz w:val="20"/>
          <w:szCs w:val="20"/>
        </w:rPr>
      </w:pPr>
      <w:r w:rsidRPr="006D1802">
        <w:rPr>
          <w:rFonts w:ascii="Arial" w:eastAsia="Times New Roman" w:hAnsi="Arial" w:cs="Arial"/>
          <w:bCs/>
          <w:sz w:val="20"/>
          <w:szCs w:val="20"/>
          <w:lang w:eastAsia="ar-SA"/>
        </w:rPr>
        <w:t>2.</w:t>
      </w:r>
      <w:r w:rsidRPr="006D1802">
        <w:rPr>
          <w:rFonts w:ascii="Arial" w:eastAsia="Times New Roman" w:hAnsi="Arial" w:cs="Arial"/>
          <w:b/>
          <w:bCs/>
          <w:sz w:val="20"/>
          <w:szCs w:val="20"/>
          <w:lang w:eastAsia="ar-SA"/>
        </w:rPr>
        <w:t xml:space="preserve"> </w:t>
      </w:r>
      <w:r w:rsidRPr="006D1802">
        <w:rPr>
          <w:rFonts w:ascii="Arial" w:hAnsi="Arial" w:cs="Arial"/>
          <w:bCs/>
          <w:sz w:val="20"/>
          <w:szCs w:val="20"/>
        </w:rPr>
        <w:t xml:space="preserve">Vides dizaina objekti </w:t>
      </w:r>
      <w:r w:rsidRPr="00E160C8">
        <w:rPr>
          <w:rFonts w:ascii="Arial" w:hAnsi="Arial" w:cs="Arial"/>
          <w:sz w:val="20"/>
          <w:szCs w:val="20"/>
        </w:rPr>
        <w:t>„Gliemezis”, „Taurenis” un “Bruņurupucis”,  pēc konstrukciju daļu krāsošana</w:t>
      </w:r>
      <w:r w:rsidR="000D1B94">
        <w:rPr>
          <w:rFonts w:ascii="Arial" w:hAnsi="Arial" w:cs="Arial"/>
          <w:sz w:val="20"/>
          <w:szCs w:val="20"/>
        </w:rPr>
        <w:t>s</w:t>
      </w:r>
      <w:r w:rsidRPr="00E160C8">
        <w:rPr>
          <w:rFonts w:ascii="Arial" w:hAnsi="Arial" w:cs="Arial"/>
          <w:sz w:val="20"/>
          <w:szCs w:val="20"/>
        </w:rPr>
        <w:t>, aprīkošana</w:t>
      </w:r>
      <w:r w:rsidR="000D1B94">
        <w:rPr>
          <w:rFonts w:ascii="Arial" w:hAnsi="Arial" w:cs="Arial"/>
          <w:sz w:val="20"/>
          <w:szCs w:val="20"/>
        </w:rPr>
        <w:t>s</w:t>
      </w:r>
      <w:r w:rsidRPr="00E160C8">
        <w:rPr>
          <w:rFonts w:ascii="Arial" w:hAnsi="Arial" w:cs="Arial"/>
          <w:sz w:val="20"/>
          <w:szCs w:val="20"/>
        </w:rPr>
        <w:t xml:space="preserve"> ar substrātu un augiem, jānogādā norādītajās adresēs:</w:t>
      </w:r>
    </w:p>
    <w:p w14:paraId="7A08842B" w14:textId="77777777" w:rsidR="00E160C8" w:rsidRPr="00E160C8" w:rsidRDefault="00E160C8" w:rsidP="000D1B94">
      <w:pPr>
        <w:spacing w:after="0"/>
        <w:ind w:left="284"/>
        <w:jc w:val="both"/>
        <w:rPr>
          <w:rFonts w:ascii="Arial" w:hAnsi="Arial" w:cs="Arial"/>
          <w:bCs/>
          <w:sz w:val="20"/>
          <w:szCs w:val="20"/>
        </w:rPr>
      </w:pPr>
      <w:r w:rsidRPr="00E160C8">
        <w:rPr>
          <w:rFonts w:ascii="Arial" w:hAnsi="Arial" w:cs="Arial"/>
          <w:bCs/>
          <w:sz w:val="20"/>
          <w:szCs w:val="20"/>
        </w:rPr>
        <w:t>2.1. “Gliemezis” –</w:t>
      </w:r>
      <w:r w:rsidRPr="00E160C8">
        <w:rPr>
          <w:rFonts w:ascii="Arial" w:hAnsi="Arial" w:cs="Arial"/>
          <w:b/>
          <w:bCs/>
          <w:sz w:val="20"/>
          <w:szCs w:val="20"/>
        </w:rPr>
        <w:t xml:space="preserve"> </w:t>
      </w:r>
      <w:r w:rsidRPr="00E160C8">
        <w:rPr>
          <w:rFonts w:ascii="Arial" w:hAnsi="Arial" w:cs="Arial"/>
          <w:bCs/>
          <w:sz w:val="20"/>
          <w:szCs w:val="20"/>
        </w:rPr>
        <w:t>sadalošajā zāliena joslā starp Zirņu un Ganību ielām;</w:t>
      </w:r>
    </w:p>
    <w:p w14:paraId="33C3550A" w14:textId="5B2E9749" w:rsidR="00E160C8" w:rsidRPr="00E160C8" w:rsidRDefault="00E160C8" w:rsidP="000D1B94">
      <w:pPr>
        <w:spacing w:after="0"/>
        <w:ind w:left="284"/>
        <w:jc w:val="both"/>
        <w:rPr>
          <w:rFonts w:ascii="Arial" w:hAnsi="Arial" w:cs="Arial"/>
          <w:bCs/>
          <w:sz w:val="20"/>
          <w:szCs w:val="20"/>
        </w:rPr>
      </w:pPr>
      <w:r w:rsidRPr="00E160C8">
        <w:rPr>
          <w:rFonts w:ascii="Arial" w:hAnsi="Arial" w:cs="Arial"/>
          <w:bCs/>
          <w:sz w:val="20"/>
          <w:szCs w:val="20"/>
        </w:rPr>
        <w:t>2.2. “Taurenis” – Jūrmalas parkā pie bērnu rotaļu laukuma;</w:t>
      </w:r>
    </w:p>
    <w:p w14:paraId="563F7EE7" w14:textId="00802E71" w:rsidR="00E160C8" w:rsidRDefault="00E160C8" w:rsidP="000D1B94">
      <w:pPr>
        <w:suppressAutoHyphens/>
        <w:spacing w:after="0" w:line="240" w:lineRule="auto"/>
        <w:ind w:left="284"/>
        <w:jc w:val="both"/>
        <w:rPr>
          <w:rFonts w:ascii="Arial" w:hAnsi="Arial" w:cs="Arial"/>
          <w:bCs/>
          <w:sz w:val="20"/>
          <w:szCs w:val="20"/>
        </w:rPr>
      </w:pPr>
      <w:r w:rsidRPr="00E160C8">
        <w:rPr>
          <w:rFonts w:ascii="Arial" w:hAnsi="Arial" w:cs="Arial"/>
          <w:bCs/>
          <w:sz w:val="20"/>
          <w:szCs w:val="20"/>
        </w:rPr>
        <w:t>2.3. “Bruņurupucis”</w:t>
      </w:r>
      <w:r w:rsidR="000D1B94">
        <w:rPr>
          <w:rFonts w:ascii="Arial" w:hAnsi="Arial" w:cs="Arial"/>
          <w:bCs/>
          <w:sz w:val="20"/>
          <w:szCs w:val="20"/>
        </w:rPr>
        <w:t xml:space="preserve"> – </w:t>
      </w:r>
      <w:r w:rsidRPr="00E160C8">
        <w:rPr>
          <w:rFonts w:ascii="Arial" w:hAnsi="Arial" w:cs="Arial"/>
          <w:bCs/>
          <w:sz w:val="20"/>
          <w:szCs w:val="20"/>
        </w:rPr>
        <w:t>zālienā starp Klaipēdas ielu un Ventas ielu.</w:t>
      </w:r>
    </w:p>
    <w:p w14:paraId="50824319" w14:textId="77777777" w:rsidR="007F63CF" w:rsidRPr="006D1802" w:rsidRDefault="007F63CF" w:rsidP="000D1B94">
      <w:pPr>
        <w:suppressAutoHyphens/>
        <w:spacing w:after="0" w:line="240" w:lineRule="auto"/>
        <w:ind w:left="284"/>
        <w:jc w:val="both"/>
        <w:rPr>
          <w:rFonts w:ascii="Arial" w:eastAsia="Times New Roman" w:hAnsi="Arial" w:cs="Arial"/>
          <w:b/>
          <w:bCs/>
          <w:sz w:val="20"/>
          <w:szCs w:val="20"/>
          <w:lang w:eastAsia="ar-SA"/>
        </w:rPr>
      </w:pPr>
    </w:p>
    <w:p w14:paraId="6A065239" w14:textId="3054E9B4" w:rsidR="007F63CF" w:rsidRDefault="00E160C8" w:rsidP="007F63CF">
      <w:pPr>
        <w:spacing w:after="0"/>
        <w:ind w:right="33"/>
        <w:jc w:val="both"/>
        <w:rPr>
          <w:rFonts w:ascii="Arial" w:hAnsi="Arial" w:cs="Arial"/>
          <w:bCs/>
          <w:sz w:val="20"/>
          <w:szCs w:val="20"/>
        </w:rPr>
      </w:pPr>
      <w:r w:rsidRPr="006D1802">
        <w:rPr>
          <w:rFonts w:ascii="Arial" w:hAnsi="Arial" w:cs="Arial"/>
          <w:bCs/>
          <w:sz w:val="20"/>
          <w:szCs w:val="20"/>
        </w:rPr>
        <w:t xml:space="preserve">3. Vides dizaina objektu uzstādīšanas vietas precīzi norādīs Pasūtītāja pārstāvis – </w:t>
      </w:r>
      <w:r w:rsidRPr="006D1802">
        <w:rPr>
          <w:rFonts w:ascii="Arial" w:hAnsi="Arial" w:cs="Arial"/>
          <w:sz w:val="20"/>
          <w:szCs w:val="20"/>
        </w:rPr>
        <w:t xml:space="preserve">Liepājas pilsētas </w:t>
      </w:r>
      <w:r w:rsidRPr="000D1B94">
        <w:rPr>
          <w:rFonts w:ascii="Arial" w:hAnsi="Arial" w:cs="Arial"/>
          <w:sz w:val="20"/>
          <w:szCs w:val="20"/>
        </w:rPr>
        <w:t>pašvaldības iestādes „Komunālā pārvalde” darbu vadītāja – dārzniece Alda Damberga, tālr.: 28394143</w:t>
      </w:r>
      <w:r w:rsidRPr="000D1B94">
        <w:rPr>
          <w:rFonts w:ascii="Arial" w:hAnsi="Arial" w:cs="Arial"/>
          <w:bCs/>
          <w:sz w:val="20"/>
          <w:szCs w:val="20"/>
        </w:rPr>
        <w:t xml:space="preserve">, e-pasts: </w:t>
      </w:r>
      <w:r w:rsidRPr="000D1B94">
        <w:rPr>
          <w:rStyle w:val="Hipersaite"/>
          <w:rFonts w:ascii="Arial" w:hAnsi="Arial" w:cs="Arial"/>
          <w:bCs/>
          <w:sz w:val="20"/>
          <w:szCs w:val="20"/>
        </w:rPr>
        <w:t>alda.damberga@liepaja.lv</w:t>
      </w:r>
      <w:r w:rsidRPr="000D1B94">
        <w:rPr>
          <w:rFonts w:ascii="Arial" w:hAnsi="Arial" w:cs="Arial"/>
          <w:bCs/>
          <w:sz w:val="20"/>
          <w:szCs w:val="20"/>
        </w:rPr>
        <w:t xml:space="preserve"> (turpmāk tekstā – Pasūtītāja pārstāvis).</w:t>
      </w:r>
    </w:p>
    <w:p w14:paraId="4496789B" w14:textId="77777777" w:rsidR="007F63CF" w:rsidRDefault="007F63CF" w:rsidP="007F63CF">
      <w:pPr>
        <w:spacing w:after="0"/>
        <w:ind w:right="33"/>
        <w:jc w:val="both"/>
        <w:rPr>
          <w:rFonts w:ascii="Arial" w:hAnsi="Arial" w:cs="Arial"/>
          <w:bCs/>
          <w:sz w:val="20"/>
          <w:szCs w:val="20"/>
        </w:rPr>
      </w:pPr>
    </w:p>
    <w:p w14:paraId="5CC238F4" w14:textId="591F3AE8" w:rsidR="007F63CF" w:rsidRPr="007F63CF" w:rsidRDefault="00E160C8" w:rsidP="007F63CF">
      <w:pPr>
        <w:pStyle w:val="Sarakstarindkopa"/>
        <w:numPr>
          <w:ilvl w:val="0"/>
          <w:numId w:val="10"/>
        </w:numPr>
        <w:tabs>
          <w:tab w:val="left" w:pos="284"/>
        </w:tabs>
        <w:spacing w:after="0"/>
        <w:ind w:left="0" w:right="33" w:firstLine="0"/>
        <w:jc w:val="both"/>
        <w:rPr>
          <w:rFonts w:ascii="Arial" w:hAnsi="Arial" w:cs="Arial"/>
          <w:sz w:val="20"/>
          <w:szCs w:val="20"/>
        </w:rPr>
      </w:pPr>
      <w:r w:rsidRPr="007F63CF">
        <w:rPr>
          <w:rFonts w:ascii="Arial" w:hAnsi="Arial" w:cs="Arial"/>
          <w:bCs/>
          <w:sz w:val="20"/>
          <w:szCs w:val="20"/>
        </w:rPr>
        <w:t>Izpildītājam pirms Darba uzsākšanas jāveic Vides dizaina objektu Taurenis, Gliemezis, Bruņurupucis apsekošana un konstrukciju daļu</w:t>
      </w:r>
      <w:r w:rsidRPr="007F63CF">
        <w:rPr>
          <w:rFonts w:ascii="Arial" w:hAnsi="Arial" w:cs="Arial"/>
          <w:b/>
          <w:bCs/>
          <w:sz w:val="20"/>
          <w:szCs w:val="20"/>
        </w:rPr>
        <w:t xml:space="preserve"> </w:t>
      </w:r>
      <w:r w:rsidRPr="007F63CF">
        <w:rPr>
          <w:rFonts w:ascii="Arial" w:hAnsi="Arial" w:cs="Arial"/>
          <w:bCs/>
          <w:sz w:val="20"/>
          <w:szCs w:val="20"/>
        </w:rPr>
        <w:t>krāsošana.</w:t>
      </w:r>
      <w:r w:rsidRPr="007F63CF">
        <w:rPr>
          <w:rFonts w:ascii="Arial" w:hAnsi="Arial" w:cs="Arial"/>
          <w:b/>
          <w:bCs/>
          <w:sz w:val="20"/>
          <w:szCs w:val="20"/>
        </w:rPr>
        <w:t xml:space="preserve">  </w:t>
      </w:r>
      <w:r w:rsidRPr="007F63CF">
        <w:rPr>
          <w:rFonts w:ascii="Arial" w:hAnsi="Arial" w:cs="Arial"/>
          <w:sz w:val="20"/>
          <w:szCs w:val="20"/>
        </w:rPr>
        <w:t xml:space="preserve">Gliemezim un Bruņurupucim jākrāso konstrukciju daļas, aiz kurām tiek celts objekts, un apakšējās daļas, kuras saskaras ar zemi. Taurenim apakšējais režģis, uz kura klāj ģeotekstila materiālu. </w:t>
      </w:r>
    </w:p>
    <w:p w14:paraId="6ADA709E" w14:textId="77777777" w:rsidR="007F63CF" w:rsidRPr="007F63CF" w:rsidRDefault="007F63CF" w:rsidP="007F63CF">
      <w:pPr>
        <w:spacing w:after="0"/>
        <w:ind w:right="33"/>
        <w:jc w:val="both"/>
        <w:rPr>
          <w:rFonts w:ascii="Arial" w:hAnsi="Arial" w:cs="Arial"/>
          <w:sz w:val="20"/>
          <w:szCs w:val="20"/>
        </w:rPr>
      </w:pPr>
    </w:p>
    <w:p w14:paraId="3D9879AC" w14:textId="2C91183A" w:rsidR="00E160C8" w:rsidRPr="007F63CF" w:rsidRDefault="007F63CF" w:rsidP="007F63CF">
      <w:pPr>
        <w:spacing w:after="0"/>
        <w:ind w:right="33"/>
        <w:jc w:val="both"/>
        <w:rPr>
          <w:rFonts w:ascii="Arial" w:hAnsi="Arial" w:cs="Arial"/>
          <w:b/>
          <w:sz w:val="20"/>
          <w:szCs w:val="20"/>
        </w:rPr>
      </w:pPr>
      <w:r w:rsidRPr="00006FD9">
        <w:rPr>
          <w:rFonts w:ascii="Arial" w:hAnsi="Arial" w:cs="Arial"/>
          <w:b/>
          <w:bCs/>
          <w:sz w:val="20"/>
          <w:szCs w:val="20"/>
        </w:rPr>
        <w:t>5.</w:t>
      </w:r>
      <w:r>
        <w:rPr>
          <w:rFonts w:ascii="Arial" w:hAnsi="Arial" w:cs="Arial"/>
          <w:bCs/>
          <w:sz w:val="20"/>
          <w:szCs w:val="20"/>
        </w:rPr>
        <w:t xml:space="preserve"> </w:t>
      </w:r>
      <w:r w:rsidR="00E160C8" w:rsidRPr="007F63CF">
        <w:rPr>
          <w:rFonts w:ascii="Arial" w:hAnsi="Arial" w:cs="Arial"/>
          <w:b/>
          <w:bCs/>
          <w:sz w:val="20"/>
          <w:szCs w:val="20"/>
        </w:rPr>
        <w:t>Izpildītājam jāveic vides dizaina objektu</w:t>
      </w:r>
      <w:r w:rsidR="008F3AC2">
        <w:rPr>
          <w:rFonts w:ascii="Arial" w:hAnsi="Arial" w:cs="Arial"/>
          <w:b/>
          <w:bCs/>
          <w:sz w:val="20"/>
          <w:szCs w:val="20"/>
        </w:rPr>
        <w:t xml:space="preserve"> nodrošināšana un</w:t>
      </w:r>
      <w:r w:rsidR="00E160C8" w:rsidRPr="007F63CF">
        <w:rPr>
          <w:rFonts w:ascii="Arial" w:hAnsi="Arial" w:cs="Arial"/>
          <w:b/>
          <w:bCs/>
          <w:sz w:val="20"/>
          <w:szCs w:val="20"/>
        </w:rPr>
        <w:t xml:space="preserve"> apaudzēšana ar augiem</w:t>
      </w:r>
      <w:r w:rsidR="00D33714">
        <w:rPr>
          <w:rFonts w:ascii="Arial" w:hAnsi="Arial" w:cs="Arial"/>
          <w:b/>
          <w:bCs/>
          <w:sz w:val="20"/>
          <w:szCs w:val="20"/>
        </w:rPr>
        <w:t>,</w:t>
      </w:r>
      <w:r w:rsidR="00E160C8" w:rsidRPr="007F63CF">
        <w:rPr>
          <w:rFonts w:ascii="Arial" w:hAnsi="Arial" w:cs="Arial"/>
          <w:b/>
          <w:bCs/>
          <w:sz w:val="20"/>
          <w:szCs w:val="20"/>
        </w:rPr>
        <w:t xml:space="preserve"> un to uzturēšana visu sezonu - 4 (</w:t>
      </w:r>
      <w:r w:rsidR="00E160C8" w:rsidRPr="007F63CF">
        <w:rPr>
          <w:rFonts w:ascii="Arial" w:hAnsi="Arial" w:cs="Arial"/>
          <w:b/>
          <w:bCs/>
          <w:i/>
          <w:sz w:val="20"/>
          <w:szCs w:val="20"/>
        </w:rPr>
        <w:t>četrus</w:t>
      </w:r>
      <w:r w:rsidR="00E160C8" w:rsidRPr="007F63CF">
        <w:rPr>
          <w:rFonts w:ascii="Arial" w:hAnsi="Arial" w:cs="Arial"/>
          <w:b/>
          <w:bCs/>
          <w:sz w:val="20"/>
          <w:szCs w:val="20"/>
        </w:rPr>
        <w:t>) mēnešus.</w:t>
      </w:r>
      <w:r w:rsidR="00E160C8" w:rsidRPr="000D1B94">
        <w:rPr>
          <w:rFonts w:ascii="Arial" w:hAnsi="Arial" w:cs="Arial"/>
          <w:bCs/>
          <w:sz w:val="20"/>
          <w:szCs w:val="20"/>
        </w:rPr>
        <w:t xml:space="preserve"> </w:t>
      </w:r>
      <w:r w:rsidR="00E160C8" w:rsidRPr="007F63CF">
        <w:rPr>
          <w:rFonts w:ascii="Arial" w:hAnsi="Arial" w:cs="Arial"/>
          <w:b/>
          <w:bCs/>
          <w:sz w:val="20"/>
          <w:szCs w:val="20"/>
        </w:rPr>
        <w:t>Paredzamais objektu izvietojums dabā ir 2019.</w:t>
      </w:r>
      <w:r>
        <w:rPr>
          <w:rFonts w:ascii="Arial" w:hAnsi="Arial" w:cs="Arial"/>
          <w:b/>
          <w:bCs/>
          <w:sz w:val="20"/>
          <w:szCs w:val="20"/>
        </w:rPr>
        <w:t>gada 3.jūnijs.</w:t>
      </w:r>
    </w:p>
    <w:p w14:paraId="1D808A29"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bCs/>
          <w:sz w:val="20"/>
          <w:szCs w:val="20"/>
        </w:rPr>
        <w:t xml:space="preserve"> Izpildītājam Vides dizaina objektos augi jāplāno atbilstoši to tēlam un ar noturīgu dekorativitāti. Līdz </w:t>
      </w:r>
      <w:r w:rsidRPr="006D1802">
        <w:rPr>
          <w:rFonts w:ascii="Arial" w:hAnsi="Arial" w:cs="Arial"/>
          <w:sz w:val="20"/>
          <w:szCs w:val="20"/>
        </w:rPr>
        <w:t xml:space="preserve">Vides dizaina objektu uzstādīšanas brīdim </w:t>
      </w:r>
      <w:r w:rsidRPr="006D1802">
        <w:rPr>
          <w:rFonts w:ascii="Arial" w:hAnsi="Arial" w:cs="Arial"/>
          <w:bCs/>
          <w:sz w:val="20"/>
          <w:szCs w:val="20"/>
        </w:rPr>
        <w:t>puķu dēstiem jābūt ziedošiem vai vismaz plaukstošu pumpuru stadijā, lapām jābūt intensīvā krāsojumā atbilstošam šķirnes raksturojumam un bez slimību un kaitēkļu bojājumu pazīmēm.</w:t>
      </w:r>
    </w:p>
    <w:p w14:paraId="67411617"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b/>
          <w:bCs/>
          <w:sz w:val="20"/>
          <w:szCs w:val="20"/>
        </w:rPr>
        <w:t xml:space="preserve"> </w:t>
      </w:r>
      <w:r w:rsidRPr="006D1802">
        <w:rPr>
          <w:rFonts w:ascii="Arial" w:hAnsi="Arial" w:cs="Arial"/>
          <w:bCs/>
          <w:sz w:val="20"/>
          <w:szCs w:val="20"/>
        </w:rPr>
        <w:t>Izpildītājam,</w:t>
      </w:r>
      <w:r w:rsidRPr="006D1802">
        <w:rPr>
          <w:rFonts w:ascii="Arial" w:hAnsi="Arial" w:cs="Arial"/>
          <w:b/>
          <w:bCs/>
          <w:sz w:val="20"/>
          <w:szCs w:val="20"/>
        </w:rPr>
        <w:t xml:space="preserve"> </w:t>
      </w:r>
      <w:r w:rsidRPr="006D1802">
        <w:rPr>
          <w:rFonts w:ascii="Arial" w:hAnsi="Arial" w:cs="Arial"/>
          <w:bCs/>
          <w:sz w:val="20"/>
          <w:szCs w:val="20"/>
        </w:rPr>
        <w:t>piepildot vides dizaina objektus ar substrātu, jāparedz arī irigācijas sistēmas.</w:t>
      </w:r>
    </w:p>
    <w:p w14:paraId="6A575002" w14:textId="1773C46B" w:rsidR="00E160C8" w:rsidRPr="00E160C8"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sz w:val="20"/>
          <w:szCs w:val="20"/>
        </w:rPr>
        <w:t xml:space="preserve">Izpildītājam jāveic visi nepieciešamie agrotehniskie pasākumi t.sk. augu regulāra kopšana, laistīšana, mēslošana, noziedējušo ziedu nolasīšana un bojājumu ātra novēršana, ja </w:t>
      </w:r>
      <w:r w:rsidRPr="00E160C8">
        <w:rPr>
          <w:rFonts w:ascii="Arial" w:hAnsi="Arial" w:cs="Arial"/>
          <w:sz w:val="20"/>
          <w:szCs w:val="20"/>
        </w:rPr>
        <w:t>nepieciešams augu aizsardzības pasākumi ar augu aizsardzības līdzekļiem visu to ziedēšanas laiku;</w:t>
      </w:r>
    </w:p>
    <w:p w14:paraId="32A5427B"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sz w:val="20"/>
          <w:szCs w:val="20"/>
        </w:rPr>
        <w:t xml:space="preserve">Jebkuras izmaiņas, kas saistītas ar Darba izpildi, jāsaskaņo ar Pasūtītāja pārstāvi; </w:t>
      </w:r>
    </w:p>
    <w:p w14:paraId="08F435CA"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sz w:val="20"/>
          <w:szCs w:val="20"/>
        </w:rPr>
        <w:t>Izpildītājam jāapseko Vides dizaina objekti katru dienu. Ja tiek konstatētas vandālisma postījuma sekas, tad nekavējoši jāizsauc Liepājas pilsētas pašvaldības policija un jāinformē Pasūtītāja pārstāvis;</w:t>
      </w:r>
    </w:p>
    <w:p w14:paraId="1BC03657"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sz w:val="20"/>
          <w:szCs w:val="20"/>
        </w:rPr>
        <w:t>Izpildītājam V</w:t>
      </w:r>
      <w:r w:rsidRPr="006D1802">
        <w:rPr>
          <w:rFonts w:ascii="Arial" w:hAnsi="Arial" w:cs="Arial"/>
          <w:bCs/>
          <w:sz w:val="20"/>
          <w:szCs w:val="20"/>
        </w:rPr>
        <w:t>ides dizaina objektu</w:t>
      </w:r>
      <w:r w:rsidRPr="006D1802">
        <w:rPr>
          <w:rFonts w:ascii="Arial" w:hAnsi="Arial" w:cs="Arial"/>
          <w:b/>
          <w:bCs/>
          <w:sz w:val="20"/>
          <w:szCs w:val="20"/>
        </w:rPr>
        <w:t xml:space="preserve"> </w:t>
      </w:r>
      <w:r w:rsidRPr="006D1802">
        <w:rPr>
          <w:rFonts w:ascii="Arial" w:hAnsi="Arial" w:cs="Arial"/>
          <w:sz w:val="20"/>
          <w:szCs w:val="20"/>
        </w:rPr>
        <w:t>uzstādīšanas, demontāžas un kopšanas darbi jāveic tā, lai neradītu traucējumus (sastrēgumus) pilsētas satiksmei;</w:t>
      </w:r>
    </w:p>
    <w:p w14:paraId="37F164AC" w14:textId="77777777" w:rsidR="00E160C8" w:rsidRPr="006D1802" w:rsidRDefault="00E160C8" w:rsidP="000D1B94">
      <w:pPr>
        <w:numPr>
          <w:ilvl w:val="1"/>
          <w:numId w:val="29"/>
        </w:numPr>
        <w:suppressAutoHyphens/>
        <w:spacing w:after="0" w:line="240" w:lineRule="auto"/>
        <w:ind w:left="709" w:hanging="425"/>
        <w:jc w:val="both"/>
        <w:rPr>
          <w:rFonts w:ascii="Arial" w:hAnsi="Arial" w:cs="Arial"/>
          <w:b/>
          <w:bCs/>
          <w:sz w:val="20"/>
          <w:szCs w:val="20"/>
        </w:rPr>
      </w:pPr>
      <w:r w:rsidRPr="006D1802">
        <w:rPr>
          <w:rFonts w:ascii="Arial" w:hAnsi="Arial" w:cs="Arial"/>
          <w:sz w:val="20"/>
          <w:szCs w:val="20"/>
        </w:rPr>
        <w:t>Izpildītājam pēc Darba pabeigšanas Vides dizaina objekti tīri un nebojāti jānogādā Pasūtītāja noliktavā Ezermalas ielā 9b, Liepājā (laiku skaņojot ar Pasūtītāja pārstāvi) un jānodod ar nodošanas-pieņemšanas aktu.</w:t>
      </w:r>
    </w:p>
    <w:p w14:paraId="42AFF5BF" w14:textId="77777777" w:rsidR="00E160C8" w:rsidRPr="005D4A0A" w:rsidRDefault="00E160C8" w:rsidP="00E160C8">
      <w:pPr>
        <w:suppressAutoHyphens/>
        <w:spacing w:after="0" w:line="240" w:lineRule="auto"/>
        <w:jc w:val="both"/>
        <w:rPr>
          <w:rFonts w:ascii="Arial" w:eastAsia="Times New Roman" w:hAnsi="Arial" w:cs="Arial"/>
          <w:b/>
          <w:bCs/>
          <w:sz w:val="20"/>
          <w:szCs w:val="20"/>
          <w:lang w:eastAsia="ar-SA"/>
        </w:rPr>
      </w:pPr>
    </w:p>
    <w:p w14:paraId="7373835D" w14:textId="77777777" w:rsidR="00E160C8" w:rsidRPr="005D4A0A" w:rsidRDefault="00E160C8" w:rsidP="00E160C8">
      <w:pPr>
        <w:suppressAutoHyphens/>
        <w:spacing w:after="0" w:line="240" w:lineRule="auto"/>
        <w:jc w:val="both"/>
        <w:rPr>
          <w:rFonts w:ascii="Arial" w:eastAsia="Times New Roman" w:hAnsi="Arial" w:cs="Arial"/>
          <w:b/>
          <w:bCs/>
          <w:sz w:val="20"/>
          <w:szCs w:val="20"/>
          <w:lang w:eastAsia="ar-SA"/>
        </w:rPr>
      </w:pPr>
    </w:p>
    <w:p w14:paraId="02669859" w14:textId="77777777" w:rsidR="00282213" w:rsidRDefault="00282213" w:rsidP="0049536A">
      <w:pPr>
        <w:pStyle w:val="NoSpacing1"/>
        <w:jc w:val="center"/>
        <w:rPr>
          <w:rFonts w:ascii="Arial" w:hAnsi="Arial" w:cs="Arial"/>
          <w:sz w:val="20"/>
          <w:szCs w:val="20"/>
        </w:rPr>
      </w:pPr>
    </w:p>
    <w:sectPr w:rsidR="00282213" w:rsidSect="00D96FD9">
      <w:footerReference w:type="default" r:id="rId17"/>
      <w:pgSz w:w="11906" w:h="16838"/>
      <w:pgMar w:top="851"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0EC3" w14:textId="77777777" w:rsidR="00A9101D" w:rsidRDefault="00A9101D" w:rsidP="00852988">
      <w:pPr>
        <w:spacing w:after="0" w:line="240" w:lineRule="auto"/>
      </w:pPr>
      <w:r>
        <w:separator/>
      </w:r>
    </w:p>
  </w:endnote>
  <w:endnote w:type="continuationSeparator" w:id="0">
    <w:p w14:paraId="18D7D476" w14:textId="77777777" w:rsidR="00A9101D" w:rsidRDefault="00A9101D"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MS Gothic"/>
    <w:charset w:val="80"/>
    <w:family w:val="auto"/>
    <w:pitch w:val="default"/>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EC6D063" w14:textId="77777777" w:rsidR="00A9101D" w:rsidRPr="00385CC7" w:rsidRDefault="00A9101D">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8F3AC2">
          <w:rPr>
            <w:rFonts w:ascii="Times New Roman" w:hAnsi="Times New Roman" w:cs="Times New Roman"/>
            <w:noProof/>
            <w:sz w:val="20"/>
            <w:szCs w:val="20"/>
          </w:rPr>
          <w:t>10</w:t>
        </w:r>
        <w:r w:rsidRPr="00385CC7">
          <w:rPr>
            <w:rFonts w:ascii="Times New Roman" w:hAnsi="Times New Roman" w:cs="Times New Roman"/>
            <w:sz w:val="20"/>
            <w:szCs w:val="20"/>
          </w:rPr>
          <w:fldChar w:fldCharType="end"/>
        </w:r>
      </w:p>
    </w:sdtContent>
  </w:sdt>
  <w:p w14:paraId="3C35432D" w14:textId="77777777" w:rsidR="00A9101D" w:rsidRDefault="00A910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08B7" w14:textId="77777777" w:rsidR="00A9101D" w:rsidRDefault="00A9101D" w:rsidP="00852988">
      <w:pPr>
        <w:spacing w:after="0" w:line="240" w:lineRule="auto"/>
      </w:pPr>
      <w:r>
        <w:separator/>
      </w:r>
    </w:p>
  </w:footnote>
  <w:footnote w:type="continuationSeparator" w:id="0">
    <w:p w14:paraId="4E1AAA17" w14:textId="77777777" w:rsidR="00A9101D" w:rsidRDefault="00A9101D" w:rsidP="00852988">
      <w:pPr>
        <w:spacing w:after="0" w:line="240" w:lineRule="auto"/>
      </w:pPr>
      <w:r>
        <w:continuationSeparator/>
      </w:r>
    </w:p>
  </w:footnote>
  <w:footnote w:id="1">
    <w:p w14:paraId="704483BF" w14:textId="77777777" w:rsidR="00A9101D" w:rsidRPr="007845A4" w:rsidRDefault="00A9101D" w:rsidP="00852988">
      <w:pPr>
        <w:pStyle w:val="Vresteksts"/>
        <w:rPr>
          <w:rFonts w:ascii="Arial" w:hAnsi="Arial" w:cs="Arial"/>
          <w:sz w:val="16"/>
          <w:szCs w:val="16"/>
        </w:rPr>
      </w:pPr>
      <w:r w:rsidRPr="007845A4">
        <w:rPr>
          <w:rStyle w:val="Vresatsauce"/>
          <w:rFonts w:ascii="Arial" w:hAnsi="Arial" w:cs="Arial"/>
          <w:sz w:val="16"/>
          <w:szCs w:val="16"/>
        </w:rPr>
        <w:footnoteRef/>
      </w:r>
      <w:r w:rsidRPr="007845A4">
        <w:rPr>
          <w:rFonts w:ascii="Arial" w:hAnsi="Arial" w:cs="Arial"/>
          <w:sz w:val="16"/>
          <w:szCs w:val="16"/>
        </w:rPr>
        <w:t xml:space="preserve"> Publisko iepirkumu likums, skatīt: </w:t>
      </w:r>
      <w:hyperlink r:id="rId1" w:history="1">
        <w:r w:rsidRPr="007845A4">
          <w:rPr>
            <w:rStyle w:val="Hipersaite"/>
            <w:rFonts w:ascii="Arial" w:hAnsi="Arial" w:cs="Arial"/>
            <w:sz w:val="16"/>
            <w:szCs w:val="16"/>
          </w:rPr>
          <w:t>https://likumi.lv/doc.php?id=287760</w:t>
        </w:r>
      </w:hyperlink>
      <w:r w:rsidRPr="007845A4">
        <w:rPr>
          <w:rFonts w:ascii="Arial" w:hAnsi="Arial" w:cs="Arial"/>
          <w:sz w:val="16"/>
          <w:szCs w:val="16"/>
        </w:rPr>
        <w:t xml:space="preserve"> </w:t>
      </w:r>
    </w:p>
  </w:footnote>
  <w:footnote w:id="2">
    <w:p w14:paraId="28C981BF" w14:textId="77777777" w:rsidR="00A9101D" w:rsidRPr="00D712B3" w:rsidRDefault="00A9101D" w:rsidP="000D4667">
      <w:pPr>
        <w:pStyle w:val="Vresteksts"/>
        <w:jc w:val="both"/>
        <w:rPr>
          <w:sz w:val="18"/>
          <w:szCs w:val="18"/>
        </w:rPr>
      </w:pPr>
      <w:r w:rsidRPr="00D712B3">
        <w:rPr>
          <w:rStyle w:val="Vresatsauce"/>
          <w:sz w:val="18"/>
          <w:szCs w:val="18"/>
        </w:rPr>
        <w:footnoteRef/>
      </w:r>
      <w:r w:rsidRPr="00D712B3">
        <w:rPr>
          <w:sz w:val="18"/>
          <w:szCs w:val="18"/>
        </w:rP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0A504A8D" w14:textId="77777777" w:rsidR="00BA4451" w:rsidRPr="00BA4451" w:rsidRDefault="00BA4451" w:rsidP="00BA4451">
      <w:pPr>
        <w:pStyle w:val="Sarakstarindkopa"/>
        <w:spacing w:after="0"/>
        <w:ind w:left="0"/>
        <w:jc w:val="both"/>
        <w:rPr>
          <w:rFonts w:ascii="Times New Roman" w:eastAsia="Times New Roman" w:hAnsi="Times New Roman" w:cs="Times New Roman"/>
          <w:sz w:val="16"/>
          <w:szCs w:val="16"/>
          <w:lang w:eastAsia="ar-SA"/>
        </w:rPr>
      </w:pPr>
      <w:r w:rsidRPr="00BA4451">
        <w:rPr>
          <w:rStyle w:val="Vresatsauce"/>
          <w:rFonts w:ascii="Times New Roman" w:hAnsi="Times New Roman" w:cs="Times New Roman"/>
        </w:rPr>
        <w:footnoteRef/>
      </w:r>
      <w:r w:rsidRPr="00BA4451">
        <w:rPr>
          <w:rFonts w:ascii="Times New Roman" w:hAnsi="Times New Roman" w:cs="Times New Roman"/>
        </w:rPr>
        <w:t xml:space="preserve"> </w:t>
      </w:r>
      <w:r w:rsidRPr="00BA4451">
        <w:rPr>
          <w:rFonts w:ascii="Times New Roman" w:eastAsia="Times New Roman" w:hAnsi="Times New Roman" w:cs="Times New Roman"/>
          <w:sz w:val="16"/>
          <w:szCs w:val="16"/>
          <w:lang w:eastAsia="ar-SA"/>
        </w:rPr>
        <w:t xml:space="preserve">Publisko iepirkumu likuma (turpmāk - PIL) izpratnē apakšuzņēmējs ir pretendenta nolīgta persona vai savukārt tās nolīgta persona, kura veic būvdarbus vai sniedz pakalpojumus iepirkuma līguma izpildei. </w:t>
      </w:r>
    </w:p>
    <w:p w14:paraId="4548B054" w14:textId="77777777" w:rsidR="00BA4451" w:rsidRPr="00BA4451" w:rsidRDefault="00BA4451" w:rsidP="00BA4451">
      <w:pPr>
        <w:pStyle w:val="Sarakstarindkopa"/>
        <w:spacing w:after="0"/>
        <w:ind w:left="0"/>
        <w:jc w:val="both"/>
        <w:rPr>
          <w:rFonts w:ascii="Times New Roman" w:eastAsia="Times New Roman" w:hAnsi="Times New Roman" w:cs="Times New Roman"/>
          <w:sz w:val="16"/>
          <w:szCs w:val="16"/>
          <w:lang w:eastAsia="ar-SA"/>
        </w:rPr>
      </w:pPr>
      <w:r w:rsidRPr="00BA4451">
        <w:rPr>
          <w:rFonts w:ascii="Times New Roman" w:eastAsia="Times New Roman" w:hAnsi="Times New Roman" w:cs="Times New Roman"/>
          <w:sz w:val="16"/>
          <w:szCs w:val="16"/>
          <w:lang w:eastAsia="ar-SA"/>
        </w:rPr>
        <w:t>Apakšuzņēmēja veicamo būvdarbu vai sniedzamo pakalpojumu kopējo vērtību noteic saskaņā ar PIL 63.panta trešo daļu.</w:t>
      </w:r>
    </w:p>
  </w:footnote>
  <w:footnote w:id="4">
    <w:p w14:paraId="7B59A82D" w14:textId="77777777" w:rsidR="00A9101D" w:rsidRDefault="00A9101D" w:rsidP="00136E0A">
      <w:pPr>
        <w:pStyle w:val="Vresteksts"/>
        <w:jc w:val="both"/>
      </w:pPr>
      <w:r>
        <w:rPr>
          <w:rStyle w:val="Vresatsauce"/>
        </w:rPr>
        <w:footnoteRef/>
      </w:r>
      <w: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41531AF0" w14:textId="2C1B3076" w:rsidR="00A9101D" w:rsidRPr="007845A4" w:rsidRDefault="00A9101D" w:rsidP="00CD0DB8">
      <w:pPr>
        <w:pStyle w:val="Vresteksts"/>
        <w:jc w:val="both"/>
        <w:rPr>
          <w:rFonts w:ascii="Arial" w:hAnsi="Arial" w:cs="Arial"/>
          <w:sz w:val="16"/>
          <w:szCs w:val="16"/>
        </w:rPr>
      </w:pPr>
      <w:r w:rsidRPr="007E5F89">
        <w:rPr>
          <w:rStyle w:val="Vresatsauce"/>
        </w:rPr>
        <w:footnoteRef/>
      </w:r>
      <w:r w:rsidRPr="007E5F89">
        <w:t xml:space="preserve"> </w:t>
      </w:r>
      <w:r w:rsidRPr="000C6771">
        <w:rPr>
          <w:rFonts w:ascii="Arial" w:eastAsia="Helvetica" w:hAnsi="Arial" w:cs="Arial"/>
          <w:sz w:val="18"/>
          <w:szCs w:val="18"/>
        </w:rPr>
        <w:t>Ministru kabineta 2000.gada 22.augusta noteikumi Nr.291 “Kārtība, kādā apliecināmi dokumentu tulkojumi valsts valodā”, skatīt:</w:t>
      </w:r>
      <w:r w:rsidRPr="000C6771">
        <w:rPr>
          <w:rFonts w:ascii="Arial" w:hAnsi="Arial" w:cs="Arial"/>
          <w:sz w:val="18"/>
          <w:szCs w:val="18"/>
        </w:rPr>
        <w:t xml:space="preserve"> </w:t>
      </w:r>
      <w:hyperlink r:id="rId2" w:history="1">
        <w:r w:rsidRPr="000C6771">
          <w:rPr>
            <w:rStyle w:val="Hipersaite"/>
            <w:rFonts w:ascii="Arial" w:eastAsia="Helvetica" w:hAnsi="Arial" w:cs="Arial"/>
            <w:sz w:val="18"/>
            <w:szCs w:val="18"/>
          </w:rPr>
          <w:t>http://likumi.lv/doc.php?id=10127</w:t>
        </w:r>
      </w:hyperlink>
      <w:r w:rsidRPr="007845A4">
        <w:rPr>
          <w:rFonts w:ascii="Arial" w:eastAsia="Helvetica" w:hAnsi="Arial" w:cs="Arial"/>
          <w:sz w:val="16"/>
          <w:szCs w:val="16"/>
        </w:rPr>
        <w:t xml:space="preserve">. </w:t>
      </w:r>
    </w:p>
  </w:footnote>
  <w:footnote w:id="6">
    <w:p w14:paraId="2C3D4174" w14:textId="4BC984C9" w:rsidR="00A9101D" w:rsidRPr="00B62BF9" w:rsidRDefault="00A9101D" w:rsidP="00CD0DB8">
      <w:pPr>
        <w:pStyle w:val="Vresteksts"/>
        <w:jc w:val="both"/>
        <w:rPr>
          <w:rFonts w:ascii="Arial" w:hAnsi="Arial" w:cs="Arial"/>
          <w:sz w:val="18"/>
          <w:szCs w:val="18"/>
        </w:rPr>
      </w:pPr>
      <w:r w:rsidRPr="007845A4">
        <w:rPr>
          <w:rStyle w:val="Vresatsauce"/>
          <w:rFonts w:ascii="Arial" w:hAnsi="Arial" w:cs="Arial"/>
          <w:sz w:val="16"/>
          <w:szCs w:val="16"/>
        </w:rPr>
        <w:footnoteRef/>
      </w:r>
      <w:r w:rsidRPr="000C6771">
        <w:rPr>
          <w:rFonts w:ascii="Arial" w:eastAsia="Helvetica" w:hAnsi="Arial" w:cs="Arial"/>
          <w:sz w:val="18"/>
          <w:szCs w:val="18"/>
        </w:rPr>
        <w:t xml:space="preserve">Ministru kabineta 2018.gada 4. septembra noteikumi Nr.558 „Dokumentu izstrādāšanas un noformēšanas kārtība”, skatīt: </w:t>
      </w:r>
      <w:r w:rsidRPr="000C6771">
        <w:rPr>
          <w:rStyle w:val="Hipersaite"/>
          <w:rFonts w:ascii="Arial" w:eastAsia="Helvetica" w:hAnsi="Arial" w:cs="Arial"/>
          <w:sz w:val="18"/>
          <w:szCs w:val="18"/>
        </w:rPr>
        <w:t>https://likumi.lv/ta/id/301436-dokumentu-izstradasanas-un-noformesanas-kartiba</w:t>
      </w:r>
      <w:r w:rsidRPr="000C6771">
        <w:rPr>
          <w:rFonts w:ascii="Arial" w:eastAsia="Helvetica"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EF368DE4"/>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C76A2B"/>
    <w:multiLevelType w:val="multilevel"/>
    <w:tmpl w:val="7758DA6E"/>
    <w:lvl w:ilvl="0">
      <w:start w:val="1"/>
      <w:numFmt w:val="decimal"/>
      <w:lvlText w:val="%1."/>
      <w:lvlJc w:val="left"/>
      <w:pPr>
        <w:ind w:left="600" w:hanging="600"/>
      </w:pPr>
      <w:rPr>
        <w:rFonts w:eastAsia="Helvetica" w:hint="default"/>
      </w:rPr>
    </w:lvl>
    <w:lvl w:ilvl="1">
      <w:start w:val="10"/>
      <w:numFmt w:val="decimal"/>
      <w:lvlText w:val="%1.%2."/>
      <w:lvlJc w:val="left"/>
      <w:pPr>
        <w:ind w:left="614" w:hanging="600"/>
      </w:pPr>
      <w:rPr>
        <w:rFonts w:eastAsia="Helvetica" w:hint="default"/>
      </w:rPr>
    </w:lvl>
    <w:lvl w:ilvl="2">
      <w:start w:val="3"/>
      <w:numFmt w:val="decimal"/>
      <w:lvlText w:val="%1.%2.%3."/>
      <w:lvlJc w:val="left"/>
      <w:pPr>
        <w:ind w:left="748" w:hanging="720"/>
      </w:pPr>
      <w:rPr>
        <w:rFonts w:eastAsia="Helvetica" w:hint="default"/>
      </w:rPr>
    </w:lvl>
    <w:lvl w:ilvl="3">
      <w:start w:val="1"/>
      <w:numFmt w:val="decimal"/>
      <w:lvlText w:val="%1.%2.%3.%4."/>
      <w:lvlJc w:val="left"/>
      <w:pPr>
        <w:ind w:left="762" w:hanging="720"/>
      </w:pPr>
      <w:rPr>
        <w:rFonts w:eastAsia="Helvetica" w:hint="default"/>
      </w:rPr>
    </w:lvl>
    <w:lvl w:ilvl="4">
      <w:start w:val="1"/>
      <w:numFmt w:val="decimal"/>
      <w:lvlText w:val="%1.%2.%3.%4.%5."/>
      <w:lvlJc w:val="left"/>
      <w:pPr>
        <w:ind w:left="1136" w:hanging="1080"/>
      </w:pPr>
      <w:rPr>
        <w:rFonts w:eastAsia="Helvetica" w:hint="default"/>
      </w:rPr>
    </w:lvl>
    <w:lvl w:ilvl="5">
      <w:start w:val="1"/>
      <w:numFmt w:val="decimal"/>
      <w:lvlText w:val="%1.%2.%3.%4.%5.%6."/>
      <w:lvlJc w:val="left"/>
      <w:pPr>
        <w:ind w:left="1150" w:hanging="1080"/>
      </w:pPr>
      <w:rPr>
        <w:rFonts w:eastAsia="Helvetica" w:hint="default"/>
      </w:rPr>
    </w:lvl>
    <w:lvl w:ilvl="6">
      <w:start w:val="1"/>
      <w:numFmt w:val="decimal"/>
      <w:lvlText w:val="%1.%2.%3.%4.%5.%6.%7."/>
      <w:lvlJc w:val="left"/>
      <w:pPr>
        <w:ind w:left="1524" w:hanging="1440"/>
      </w:pPr>
      <w:rPr>
        <w:rFonts w:eastAsia="Helvetica" w:hint="default"/>
      </w:rPr>
    </w:lvl>
    <w:lvl w:ilvl="7">
      <w:start w:val="1"/>
      <w:numFmt w:val="decimal"/>
      <w:lvlText w:val="%1.%2.%3.%4.%5.%6.%7.%8."/>
      <w:lvlJc w:val="left"/>
      <w:pPr>
        <w:ind w:left="1538" w:hanging="1440"/>
      </w:pPr>
      <w:rPr>
        <w:rFonts w:eastAsia="Helvetica" w:hint="default"/>
      </w:rPr>
    </w:lvl>
    <w:lvl w:ilvl="8">
      <w:start w:val="1"/>
      <w:numFmt w:val="decimal"/>
      <w:lvlText w:val="%1.%2.%3.%4.%5.%6.%7.%8.%9."/>
      <w:lvlJc w:val="left"/>
      <w:pPr>
        <w:ind w:left="1912" w:hanging="1800"/>
      </w:pPr>
      <w:rPr>
        <w:rFonts w:eastAsia="Helvetica" w:hint="default"/>
      </w:rPr>
    </w:lvl>
  </w:abstractNum>
  <w:abstractNum w:abstractNumId="16"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E72154"/>
    <w:multiLevelType w:val="multilevel"/>
    <w:tmpl w:val="C1ECF924"/>
    <w:lvl w:ilvl="0">
      <w:start w:val="5"/>
      <w:numFmt w:val="decimal"/>
      <w:lvlText w:val="%1."/>
      <w:lvlJc w:val="left"/>
      <w:pPr>
        <w:ind w:left="360" w:hanging="360"/>
      </w:pPr>
      <w:rPr>
        <w:rFonts w:ascii="Arial" w:eastAsia="Calibri" w:hAnsi="Arial" w:cs="Arial" w:hint="default"/>
        <w:b w:val="0"/>
        <w:sz w:val="20"/>
        <w:szCs w:val="20"/>
      </w:rPr>
    </w:lvl>
    <w:lvl w:ilvl="1">
      <w:start w:val="1"/>
      <w:numFmt w:val="decimal"/>
      <w:lvlText w:val="%1.%2."/>
      <w:lvlJc w:val="left"/>
      <w:pPr>
        <w:ind w:left="360" w:hanging="360"/>
      </w:pPr>
      <w:rPr>
        <w:rFonts w:ascii="Arial" w:eastAsia="Calibri" w:hAnsi="Arial" w:cs="Arial" w:hint="default"/>
        <w:b w:val="0"/>
        <w:sz w:val="20"/>
        <w:szCs w:val="20"/>
      </w:rPr>
    </w:lvl>
    <w:lvl w:ilvl="2">
      <w:start w:val="1"/>
      <w:numFmt w:val="decimal"/>
      <w:lvlText w:val="%1.%2.%3."/>
      <w:lvlJc w:val="left"/>
      <w:pPr>
        <w:ind w:left="720" w:hanging="720"/>
      </w:pPr>
      <w:rPr>
        <w:rFonts w:ascii="Calibri" w:eastAsia="Calibri" w:hAnsi="Calibri" w:hint="default"/>
        <w:b w:val="0"/>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080" w:hanging="108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440" w:hanging="144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20"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5B3305"/>
    <w:multiLevelType w:val="hybridMultilevel"/>
    <w:tmpl w:val="3EFCBD50"/>
    <w:lvl w:ilvl="0" w:tplc="9E269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D0C277C"/>
    <w:multiLevelType w:val="hybridMultilevel"/>
    <w:tmpl w:val="3EFCBD50"/>
    <w:lvl w:ilvl="0" w:tplc="9E2699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D73302E"/>
    <w:multiLevelType w:val="hybridMultilevel"/>
    <w:tmpl w:val="D6DE9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107843"/>
    <w:multiLevelType w:val="hybridMultilevel"/>
    <w:tmpl w:val="2D30E816"/>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8"/>
  </w:num>
  <w:num w:numId="5">
    <w:abstractNumId w:val="29"/>
  </w:num>
  <w:num w:numId="6">
    <w:abstractNumId w:val="17"/>
  </w:num>
  <w:num w:numId="7">
    <w:abstractNumId w:val="25"/>
  </w:num>
  <w:num w:numId="8">
    <w:abstractNumId w:val="7"/>
  </w:num>
  <w:num w:numId="9">
    <w:abstractNumId w:val="20"/>
  </w:num>
  <w:num w:numId="10">
    <w:abstractNumId w:val="26"/>
  </w:num>
  <w:num w:numId="11">
    <w:abstractNumId w:val="18"/>
  </w:num>
  <w:num w:numId="12">
    <w:abstractNumId w:val="27"/>
  </w:num>
  <w:num w:numId="13">
    <w:abstractNumId w:val="11"/>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4"/>
  </w:num>
  <w:num w:numId="21">
    <w:abstractNumId w:val="8"/>
  </w:num>
  <w:num w:numId="22">
    <w:abstractNumId w:val="13"/>
  </w:num>
  <w:num w:numId="23">
    <w:abstractNumId w:val="9"/>
  </w:num>
  <w:num w:numId="24">
    <w:abstractNumId w:val="15"/>
  </w:num>
  <w:num w:numId="25">
    <w:abstractNumId w:val="21"/>
  </w:num>
  <w:num w:numId="26">
    <w:abstractNumId w:val="10"/>
  </w:num>
  <w:num w:numId="27">
    <w:abstractNumId w:val="24"/>
  </w:num>
  <w:num w:numId="28">
    <w:abstractNumId w:val="22"/>
  </w:num>
  <w:num w:numId="29">
    <w:abstractNumId w:val="19"/>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04EF"/>
    <w:rsid w:val="00006FD9"/>
    <w:rsid w:val="00017B0C"/>
    <w:rsid w:val="00017B22"/>
    <w:rsid w:val="000209FF"/>
    <w:rsid w:val="00024CDC"/>
    <w:rsid w:val="00025F9E"/>
    <w:rsid w:val="0003027F"/>
    <w:rsid w:val="00041507"/>
    <w:rsid w:val="00042487"/>
    <w:rsid w:val="00044E88"/>
    <w:rsid w:val="000525D5"/>
    <w:rsid w:val="000527C3"/>
    <w:rsid w:val="0006150D"/>
    <w:rsid w:val="00067B0F"/>
    <w:rsid w:val="00071201"/>
    <w:rsid w:val="00071390"/>
    <w:rsid w:val="000739BC"/>
    <w:rsid w:val="00082C08"/>
    <w:rsid w:val="000909E2"/>
    <w:rsid w:val="0009741B"/>
    <w:rsid w:val="00097D63"/>
    <w:rsid w:val="000A23CF"/>
    <w:rsid w:val="000B0A82"/>
    <w:rsid w:val="000C238D"/>
    <w:rsid w:val="000D1B94"/>
    <w:rsid w:val="000D2F37"/>
    <w:rsid w:val="000D300B"/>
    <w:rsid w:val="000D4667"/>
    <w:rsid w:val="000E0EB8"/>
    <w:rsid w:val="000E4BCD"/>
    <w:rsid w:val="000F44EA"/>
    <w:rsid w:val="00106798"/>
    <w:rsid w:val="00106D11"/>
    <w:rsid w:val="00116AF3"/>
    <w:rsid w:val="00124B62"/>
    <w:rsid w:val="00136E0A"/>
    <w:rsid w:val="00140414"/>
    <w:rsid w:val="0014336F"/>
    <w:rsid w:val="00147132"/>
    <w:rsid w:val="00152690"/>
    <w:rsid w:val="001526D2"/>
    <w:rsid w:val="001621F6"/>
    <w:rsid w:val="00163063"/>
    <w:rsid w:val="001644EF"/>
    <w:rsid w:val="001723B4"/>
    <w:rsid w:val="00177305"/>
    <w:rsid w:val="001774A5"/>
    <w:rsid w:val="00183729"/>
    <w:rsid w:val="001B2D93"/>
    <w:rsid w:val="001C37D5"/>
    <w:rsid w:val="001D046F"/>
    <w:rsid w:val="001F25A7"/>
    <w:rsid w:val="001F29C3"/>
    <w:rsid w:val="001F3892"/>
    <w:rsid w:val="001F4DC7"/>
    <w:rsid w:val="00200B35"/>
    <w:rsid w:val="0020282B"/>
    <w:rsid w:val="002139B2"/>
    <w:rsid w:val="00215295"/>
    <w:rsid w:val="002163EC"/>
    <w:rsid w:val="00221561"/>
    <w:rsid w:val="00233DF1"/>
    <w:rsid w:val="00235440"/>
    <w:rsid w:val="00244954"/>
    <w:rsid w:val="0024570B"/>
    <w:rsid w:val="00256F88"/>
    <w:rsid w:val="00263E18"/>
    <w:rsid w:val="00266FE5"/>
    <w:rsid w:val="00272893"/>
    <w:rsid w:val="00282213"/>
    <w:rsid w:val="00285B0B"/>
    <w:rsid w:val="00285C82"/>
    <w:rsid w:val="002865C1"/>
    <w:rsid w:val="002975D0"/>
    <w:rsid w:val="002B0893"/>
    <w:rsid w:val="002B128A"/>
    <w:rsid w:val="002B5A63"/>
    <w:rsid w:val="002D38A3"/>
    <w:rsid w:val="002D60F3"/>
    <w:rsid w:val="002E11C8"/>
    <w:rsid w:val="0030294F"/>
    <w:rsid w:val="00305DC1"/>
    <w:rsid w:val="0030622B"/>
    <w:rsid w:val="00311290"/>
    <w:rsid w:val="003117CE"/>
    <w:rsid w:val="00316715"/>
    <w:rsid w:val="00317CB6"/>
    <w:rsid w:val="00325F8C"/>
    <w:rsid w:val="00330930"/>
    <w:rsid w:val="00365360"/>
    <w:rsid w:val="00376608"/>
    <w:rsid w:val="00377016"/>
    <w:rsid w:val="0037732C"/>
    <w:rsid w:val="0038191C"/>
    <w:rsid w:val="0038460C"/>
    <w:rsid w:val="00385CC7"/>
    <w:rsid w:val="003924FB"/>
    <w:rsid w:val="00392CFA"/>
    <w:rsid w:val="00393136"/>
    <w:rsid w:val="00395111"/>
    <w:rsid w:val="003B256B"/>
    <w:rsid w:val="003B376D"/>
    <w:rsid w:val="003B64BD"/>
    <w:rsid w:val="003C733E"/>
    <w:rsid w:val="003D585B"/>
    <w:rsid w:val="003E2473"/>
    <w:rsid w:val="003E47ED"/>
    <w:rsid w:val="003F03D0"/>
    <w:rsid w:val="003F668B"/>
    <w:rsid w:val="00401C30"/>
    <w:rsid w:val="00404D03"/>
    <w:rsid w:val="00420813"/>
    <w:rsid w:val="00430BD4"/>
    <w:rsid w:val="0043116E"/>
    <w:rsid w:val="0043341B"/>
    <w:rsid w:val="00433664"/>
    <w:rsid w:val="004357D3"/>
    <w:rsid w:val="00444F3A"/>
    <w:rsid w:val="00456617"/>
    <w:rsid w:val="0046179D"/>
    <w:rsid w:val="00472309"/>
    <w:rsid w:val="00485526"/>
    <w:rsid w:val="00492BF5"/>
    <w:rsid w:val="004939EE"/>
    <w:rsid w:val="00493D25"/>
    <w:rsid w:val="0049536A"/>
    <w:rsid w:val="004A5765"/>
    <w:rsid w:val="004B4600"/>
    <w:rsid w:val="004B5171"/>
    <w:rsid w:val="004C33CB"/>
    <w:rsid w:val="004C6594"/>
    <w:rsid w:val="004E1B55"/>
    <w:rsid w:val="004E4D77"/>
    <w:rsid w:val="004F1F22"/>
    <w:rsid w:val="004F24DE"/>
    <w:rsid w:val="004F5BBC"/>
    <w:rsid w:val="00503D45"/>
    <w:rsid w:val="0051149F"/>
    <w:rsid w:val="00540681"/>
    <w:rsid w:val="005545A5"/>
    <w:rsid w:val="005557A8"/>
    <w:rsid w:val="005568FC"/>
    <w:rsid w:val="00566D6E"/>
    <w:rsid w:val="00575207"/>
    <w:rsid w:val="00577994"/>
    <w:rsid w:val="00593CAE"/>
    <w:rsid w:val="00595236"/>
    <w:rsid w:val="005A2000"/>
    <w:rsid w:val="005A572C"/>
    <w:rsid w:val="005B2835"/>
    <w:rsid w:val="005B6202"/>
    <w:rsid w:val="005B7DEF"/>
    <w:rsid w:val="005C50A0"/>
    <w:rsid w:val="005C6617"/>
    <w:rsid w:val="005D2BDE"/>
    <w:rsid w:val="005D5074"/>
    <w:rsid w:val="005D7473"/>
    <w:rsid w:val="005E1F6C"/>
    <w:rsid w:val="005F03D2"/>
    <w:rsid w:val="005F0962"/>
    <w:rsid w:val="0060027C"/>
    <w:rsid w:val="00607DCB"/>
    <w:rsid w:val="00620445"/>
    <w:rsid w:val="006326AA"/>
    <w:rsid w:val="00635C90"/>
    <w:rsid w:val="00641CC0"/>
    <w:rsid w:val="0064620D"/>
    <w:rsid w:val="00651CB7"/>
    <w:rsid w:val="00654F8B"/>
    <w:rsid w:val="006702BE"/>
    <w:rsid w:val="00675543"/>
    <w:rsid w:val="0067645C"/>
    <w:rsid w:val="006865FF"/>
    <w:rsid w:val="00690EC5"/>
    <w:rsid w:val="006961DC"/>
    <w:rsid w:val="006A2C14"/>
    <w:rsid w:val="006A5C5D"/>
    <w:rsid w:val="006B6DC7"/>
    <w:rsid w:val="006C0454"/>
    <w:rsid w:val="006C2640"/>
    <w:rsid w:val="006C28A5"/>
    <w:rsid w:val="006D6438"/>
    <w:rsid w:val="006E7377"/>
    <w:rsid w:val="0071691C"/>
    <w:rsid w:val="00757275"/>
    <w:rsid w:val="007623C1"/>
    <w:rsid w:val="0076295E"/>
    <w:rsid w:val="00764548"/>
    <w:rsid w:val="00766F4D"/>
    <w:rsid w:val="00774AA0"/>
    <w:rsid w:val="007845A4"/>
    <w:rsid w:val="00784963"/>
    <w:rsid w:val="00786E03"/>
    <w:rsid w:val="00794B7B"/>
    <w:rsid w:val="007953EC"/>
    <w:rsid w:val="007A5939"/>
    <w:rsid w:val="007C5BB7"/>
    <w:rsid w:val="007D5F79"/>
    <w:rsid w:val="007E1B00"/>
    <w:rsid w:val="007F63CF"/>
    <w:rsid w:val="007F73DE"/>
    <w:rsid w:val="0080187E"/>
    <w:rsid w:val="00804B60"/>
    <w:rsid w:val="00814E97"/>
    <w:rsid w:val="008226DA"/>
    <w:rsid w:val="00822FA2"/>
    <w:rsid w:val="00827895"/>
    <w:rsid w:val="00833A7E"/>
    <w:rsid w:val="00852988"/>
    <w:rsid w:val="008572E1"/>
    <w:rsid w:val="008632E9"/>
    <w:rsid w:val="0086389E"/>
    <w:rsid w:val="0087497B"/>
    <w:rsid w:val="00876A18"/>
    <w:rsid w:val="00877F0E"/>
    <w:rsid w:val="008908A7"/>
    <w:rsid w:val="00897738"/>
    <w:rsid w:val="008A3886"/>
    <w:rsid w:val="008A3DB1"/>
    <w:rsid w:val="008B4A1D"/>
    <w:rsid w:val="008C3B3D"/>
    <w:rsid w:val="008C7356"/>
    <w:rsid w:val="008D729E"/>
    <w:rsid w:val="008E1B6C"/>
    <w:rsid w:val="008E4C59"/>
    <w:rsid w:val="008F3AC2"/>
    <w:rsid w:val="0090581F"/>
    <w:rsid w:val="00905C86"/>
    <w:rsid w:val="009326CD"/>
    <w:rsid w:val="00936AE1"/>
    <w:rsid w:val="0094676E"/>
    <w:rsid w:val="00954CF7"/>
    <w:rsid w:val="00957912"/>
    <w:rsid w:val="0096354E"/>
    <w:rsid w:val="00963A11"/>
    <w:rsid w:val="009757EC"/>
    <w:rsid w:val="009A2916"/>
    <w:rsid w:val="009A5A79"/>
    <w:rsid w:val="009B6625"/>
    <w:rsid w:val="009C0B41"/>
    <w:rsid w:val="009C31A2"/>
    <w:rsid w:val="009C555A"/>
    <w:rsid w:val="009C5FCE"/>
    <w:rsid w:val="009C6FAE"/>
    <w:rsid w:val="009D290B"/>
    <w:rsid w:val="009E06FD"/>
    <w:rsid w:val="009E209E"/>
    <w:rsid w:val="009E3A68"/>
    <w:rsid w:val="009F369E"/>
    <w:rsid w:val="00A058F9"/>
    <w:rsid w:val="00A11D3E"/>
    <w:rsid w:val="00A2039F"/>
    <w:rsid w:val="00A248A7"/>
    <w:rsid w:val="00A24B3A"/>
    <w:rsid w:val="00A27440"/>
    <w:rsid w:val="00A34651"/>
    <w:rsid w:val="00A346D8"/>
    <w:rsid w:val="00A35323"/>
    <w:rsid w:val="00A37D7A"/>
    <w:rsid w:val="00A60DB4"/>
    <w:rsid w:val="00A63B79"/>
    <w:rsid w:val="00A666E3"/>
    <w:rsid w:val="00A9101D"/>
    <w:rsid w:val="00A9575F"/>
    <w:rsid w:val="00AA543D"/>
    <w:rsid w:val="00AA63AE"/>
    <w:rsid w:val="00AC3A82"/>
    <w:rsid w:val="00AC53B6"/>
    <w:rsid w:val="00AD7410"/>
    <w:rsid w:val="00AE4398"/>
    <w:rsid w:val="00AF1EB0"/>
    <w:rsid w:val="00B018C0"/>
    <w:rsid w:val="00B104EF"/>
    <w:rsid w:val="00B16E81"/>
    <w:rsid w:val="00B202C3"/>
    <w:rsid w:val="00B23C32"/>
    <w:rsid w:val="00B25C6F"/>
    <w:rsid w:val="00B31AE7"/>
    <w:rsid w:val="00B342B9"/>
    <w:rsid w:val="00B34EE7"/>
    <w:rsid w:val="00B43A17"/>
    <w:rsid w:val="00B5245E"/>
    <w:rsid w:val="00B5394A"/>
    <w:rsid w:val="00B5496A"/>
    <w:rsid w:val="00B6165F"/>
    <w:rsid w:val="00B6284F"/>
    <w:rsid w:val="00B62BF9"/>
    <w:rsid w:val="00B7099F"/>
    <w:rsid w:val="00B72431"/>
    <w:rsid w:val="00B7626B"/>
    <w:rsid w:val="00B831ED"/>
    <w:rsid w:val="00BA4451"/>
    <w:rsid w:val="00BA4AFC"/>
    <w:rsid w:val="00BC3475"/>
    <w:rsid w:val="00BF0886"/>
    <w:rsid w:val="00BF50FC"/>
    <w:rsid w:val="00BF5B8A"/>
    <w:rsid w:val="00C02D8E"/>
    <w:rsid w:val="00C070FD"/>
    <w:rsid w:val="00C12BA7"/>
    <w:rsid w:val="00C1429B"/>
    <w:rsid w:val="00C1491B"/>
    <w:rsid w:val="00C21A77"/>
    <w:rsid w:val="00C25916"/>
    <w:rsid w:val="00C33ACF"/>
    <w:rsid w:val="00C4132F"/>
    <w:rsid w:val="00C46BC7"/>
    <w:rsid w:val="00C47489"/>
    <w:rsid w:val="00C5216E"/>
    <w:rsid w:val="00C528C2"/>
    <w:rsid w:val="00C54A42"/>
    <w:rsid w:val="00C568A8"/>
    <w:rsid w:val="00C62E0D"/>
    <w:rsid w:val="00C6387A"/>
    <w:rsid w:val="00C75A1B"/>
    <w:rsid w:val="00C82F55"/>
    <w:rsid w:val="00C84F86"/>
    <w:rsid w:val="00C9537D"/>
    <w:rsid w:val="00CB70DA"/>
    <w:rsid w:val="00CC05A7"/>
    <w:rsid w:val="00CD0DB8"/>
    <w:rsid w:val="00CD3C8F"/>
    <w:rsid w:val="00CE2105"/>
    <w:rsid w:val="00CE3274"/>
    <w:rsid w:val="00CF257A"/>
    <w:rsid w:val="00CF7DD0"/>
    <w:rsid w:val="00CF7EE0"/>
    <w:rsid w:val="00D034C4"/>
    <w:rsid w:val="00D04A57"/>
    <w:rsid w:val="00D10B5A"/>
    <w:rsid w:val="00D20EB0"/>
    <w:rsid w:val="00D2389C"/>
    <w:rsid w:val="00D3368A"/>
    <w:rsid w:val="00D33714"/>
    <w:rsid w:val="00D33859"/>
    <w:rsid w:val="00D35F0D"/>
    <w:rsid w:val="00D45DAD"/>
    <w:rsid w:val="00D472D5"/>
    <w:rsid w:val="00D50C4D"/>
    <w:rsid w:val="00D551CA"/>
    <w:rsid w:val="00D664CB"/>
    <w:rsid w:val="00D723D0"/>
    <w:rsid w:val="00D738BD"/>
    <w:rsid w:val="00D902BC"/>
    <w:rsid w:val="00D96FD9"/>
    <w:rsid w:val="00DA5020"/>
    <w:rsid w:val="00DB69B4"/>
    <w:rsid w:val="00DB7CFC"/>
    <w:rsid w:val="00DD005B"/>
    <w:rsid w:val="00DD1163"/>
    <w:rsid w:val="00DD1265"/>
    <w:rsid w:val="00DD206B"/>
    <w:rsid w:val="00DD4ECE"/>
    <w:rsid w:val="00DD59AB"/>
    <w:rsid w:val="00DF529F"/>
    <w:rsid w:val="00DF5B3D"/>
    <w:rsid w:val="00E0395E"/>
    <w:rsid w:val="00E160C8"/>
    <w:rsid w:val="00E16B8D"/>
    <w:rsid w:val="00E2037F"/>
    <w:rsid w:val="00E20E80"/>
    <w:rsid w:val="00E210C0"/>
    <w:rsid w:val="00E21546"/>
    <w:rsid w:val="00E27E69"/>
    <w:rsid w:val="00E30FB7"/>
    <w:rsid w:val="00E32C20"/>
    <w:rsid w:val="00E415E7"/>
    <w:rsid w:val="00E44184"/>
    <w:rsid w:val="00E465C7"/>
    <w:rsid w:val="00E53346"/>
    <w:rsid w:val="00E54537"/>
    <w:rsid w:val="00E612C5"/>
    <w:rsid w:val="00E66631"/>
    <w:rsid w:val="00E71865"/>
    <w:rsid w:val="00E721F3"/>
    <w:rsid w:val="00E72B23"/>
    <w:rsid w:val="00E90642"/>
    <w:rsid w:val="00E92CEA"/>
    <w:rsid w:val="00E97E29"/>
    <w:rsid w:val="00E97F06"/>
    <w:rsid w:val="00EA1CCE"/>
    <w:rsid w:val="00EA2611"/>
    <w:rsid w:val="00EA389B"/>
    <w:rsid w:val="00EA40F2"/>
    <w:rsid w:val="00EA46F0"/>
    <w:rsid w:val="00EB4BCE"/>
    <w:rsid w:val="00EC7126"/>
    <w:rsid w:val="00ED3548"/>
    <w:rsid w:val="00EE7A08"/>
    <w:rsid w:val="00EF1AA4"/>
    <w:rsid w:val="00EF7DD9"/>
    <w:rsid w:val="00F06430"/>
    <w:rsid w:val="00F21207"/>
    <w:rsid w:val="00F353B6"/>
    <w:rsid w:val="00F475BE"/>
    <w:rsid w:val="00F503AC"/>
    <w:rsid w:val="00F529C2"/>
    <w:rsid w:val="00F56B2B"/>
    <w:rsid w:val="00F623DA"/>
    <w:rsid w:val="00F64B75"/>
    <w:rsid w:val="00F65A50"/>
    <w:rsid w:val="00F65C13"/>
    <w:rsid w:val="00F75765"/>
    <w:rsid w:val="00F77E5E"/>
    <w:rsid w:val="00F8021E"/>
    <w:rsid w:val="00F85CC2"/>
    <w:rsid w:val="00F877BB"/>
    <w:rsid w:val="00FA2B94"/>
    <w:rsid w:val="00FA3BDB"/>
    <w:rsid w:val="00FA6295"/>
    <w:rsid w:val="00FB2638"/>
    <w:rsid w:val="00FD3100"/>
    <w:rsid w:val="00FD74D3"/>
    <w:rsid w:val="00FE00A4"/>
    <w:rsid w:val="00FE1B41"/>
    <w:rsid w:val="00FE4DB2"/>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A9"/>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
    <w:link w:val="Sarakstarindkopa"/>
    <w:uiPriority w:val="34"/>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mailto:alda.damberga@liepaja.lv" TargetMode="External"/><Relationship Id="rId10" Type="http://schemas.openxmlformats.org/officeDocument/2006/relationships/hyperlink" Target="http://www.liepa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048B-D5C2-4B64-BC1E-C09AE9F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18790</Words>
  <Characters>10711</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Blazma Stivrina</cp:lastModifiedBy>
  <cp:revision>24</cp:revision>
  <cp:lastPrinted>2019-01-28T14:29:00Z</cp:lastPrinted>
  <dcterms:created xsi:type="dcterms:W3CDTF">2019-01-23T06:42:00Z</dcterms:created>
  <dcterms:modified xsi:type="dcterms:W3CDTF">2019-01-31T07:03:00Z</dcterms:modified>
</cp:coreProperties>
</file>