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ACBF" w14:textId="77777777" w:rsidR="00A35323" w:rsidRPr="00542584" w:rsidRDefault="00A35323" w:rsidP="0030294F">
      <w:pPr>
        <w:pStyle w:val="Virsraksts3"/>
        <w:keepNext w:val="0"/>
        <w:tabs>
          <w:tab w:val="left" w:pos="5760"/>
          <w:tab w:val="left" w:pos="11520"/>
        </w:tabs>
        <w:spacing w:before="0" w:after="0"/>
        <w:ind w:left="2880"/>
        <w:jc w:val="right"/>
        <w:rPr>
          <w:sz w:val="20"/>
          <w:szCs w:val="20"/>
        </w:rPr>
      </w:pPr>
      <w:r w:rsidRPr="00542584">
        <w:rPr>
          <w:sz w:val="20"/>
          <w:szCs w:val="20"/>
        </w:rPr>
        <w:t>APSTIPRINĀTS</w:t>
      </w:r>
    </w:p>
    <w:p w14:paraId="3ACD1898" w14:textId="77777777" w:rsidR="00A35323" w:rsidRPr="00542584" w:rsidRDefault="00A35323" w:rsidP="0030294F">
      <w:pPr>
        <w:spacing w:after="0" w:line="240" w:lineRule="auto"/>
        <w:jc w:val="right"/>
        <w:rPr>
          <w:rFonts w:ascii="Arial" w:hAnsi="Arial" w:cs="Arial"/>
          <w:sz w:val="20"/>
          <w:szCs w:val="20"/>
        </w:rPr>
      </w:pPr>
      <w:r w:rsidRPr="00542584">
        <w:rPr>
          <w:rFonts w:ascii="Arial" w:hAnsi="Arial" w:cs="Arial"/>
          <w:sz w:val="20"/>
          <w:szCs w:val="20"/>
        </w:rPr>
        <w:t>Liepājas pilsētas domes Iepirkumu komisijas</w:t>
      </w:r>
    </w:p>
    <w:p w14:paraId="693546B3" w14:textId="7FC0AD5E" w:rsidR="00A35323" w:rsidRPr="00542584" w:rsidRDefault="00D04F16" w:rsidP="0030294F">
      <w:pPr>
        <w:tabs>
          <w:tab w:val="left" w:pos="288"/>
          <w:tab w:val="left" w:pos="613"/>
        </w:tabs>
        <w:spacing w:after="0" w:line="240" w:lineRule="auto"/>
        <w:jc w:val="right"/>
        <w:rPr>
          <w:rFonts w:ascii="Arial" w:hAnsi="Arial" w:cs="Arial"/>
          <w:sz w:val="20"/>
          <w:szCs w:val="20"/>
        </w:rPr>
      </w:pPr>
      <w:r w:rsidRPr="00542584">
        <w:rPr>
          <w:rFonts w:ascii="Arial" w:hAnsi="Arial" w:cs="Arial"/>
          <w:sz w:val="20"/>
          <w:szCs w:val="20"/>
        </w:rPr>
        <w:t>201</w:t>
      </w:r>
      <w:r w:rsidR="005C4836">
        <w:rPr>
          <w:rFonts w:ascii="Arial" w:hAnsi="Arial" w:cs="Arial"/>
          <w:sz w:val="20"/>
          <w:szCs w:val="20"/>
        </w:rPr>
        <w:t>9</w:t>
      </w:r>
      <w:r w:rsidRPr="00542584">
        <w:rPr>
          <w:rFonts w:ascii="Arial" w:hAnsi="Arial" w:cs="Arial"/>
          <w:sz w:val="20"/>
          <w:szCs w:val="20"/>
        </w:rPr>
        <w:t xml:space="preserve">.gada </w:t>
      </w:r>
      <w:r w:rsidR="00716F26">
        <w:rPr>
          <w:rFonts w:ascii="Arial" w:hAnsi="Arial" w:cs="Arial"/>
          <w:sz w:val="20"/>
          <w:szCs w:val="20"/>
        </w:rPr>
        <w:t>10</w:t>
      </w:r>
      <w:r w:rsidR="00A35323" w:rsidRPr="00542584">
        <w:rPr>
          <w:rFonts w:ascii="Arial" w:hAnsi="Arial" w:cs="Arial"/>
          <w:sz w:val="20"/>
          <w:szCs w:val="20"/>
        </w:rPr>
        <w:t>.</w:t>
      </w:r>
      <w:r w:rsidR="00716F26">
        <w:rPr>
          <w:rFonts w:ascii="Arial" w:hAnsi="Arial" w:cs="Arial"/>
          <w:sz w:val="20"/>
          <w:szCs w:val="20"/>
        </w:rPr>
        <w:t>jūlija</w:t>
      </w:r>
      <w:r w:rsidR="00A35323" w:rsidRPr="00542584">
        <w:rPr>
          <w:rFonts w:ascii="Arial" w:hAnsi="Arial" w:cs="Arial"/>
          <w:sz w:val="20"/>
          <w:szCs w:val="20"/>
        </w:rPr>
        <w:t xml:space="preserve"> sēdē, protokols Nr.</w:t>
      </w:r>
      <w:r w:rsidR="00731A82" w:rsidRPr="00542584">
        <w:rPr>
          <w:rFonts w:ascii="Arial" w:hAnsi="Arial" w:cs="Arial"/>
          <w:sz w:val="20"/>
          <w:szCs w:val="20"/>
        </w:rPr>
        <w:t>1</w:t>
      </w:r>
    </w:p>
    <w:p w14:paraId="3BE625CE" w14:textId="77777777" w:rsidR="0030294F" w:rsidRPr="00542584" w:rsidRDefault="0030294F" w:rsidP="0030294F">
      <w:pPr>
        <w:tabs>
          <w:tab w:val="left" w:pos="288"/>
          <w:tab w:val="left" w:pos="613"/>
        </w:tabs>
        <w:spacing w:after="0" w:line="240" w:lineRule="auto"/>
        <w:jc w:val="right"/>
        <w:rPr>
          <w:rFonts w:ascii="Arial" w:hAnsi="Arial" w:cs="Arial"/>
          <w:sz w:val="20"/>
          <w:szCs w:val="20"/>
        </w:rPr>
      </w:pPr>
    </w:p>
    <w:p w14:paraId="07453571" w14:textId="77777777" w:rsidR="0080187E" w:rsidRPr="00542584" w:rsidRDefault="0080187E" w:rsidP="0030294F">
      <w:pPr>
        <w:tabs>
          <w:tab w:val="left" w:pos="288"/>
          <w:tab w:val="left" w:pos="613"/>
        </w:tabs>
        <w:spacing w:after="0" w:line="240" w:lineRule="auto"/>
        <w:jc w:val="right"/>
        <w:rPr>
          <w:rFonts w:ascii="Arial" w:hAnsi="Arial" w:cs="Arial"/>
          <w:sz w:val="20"/>
          <w:szCs w:val="20"/>
        </w:rPr>
      </w:pPr>
    </w:p>
    <w:p w14:paraId="051FEF38" w14:textId="12B0982B" w:rsidR="0030294F" w:rsidRPr="00542584" w:rsidRDefault="00005F16" w:rsidP="0030294F">
      <w:pPr>
        <w:spacing w:after="0" w:line="240" w:lineRule="auto"/>
        <w:jc w:val="center"/>
        <w:rPr>
          <w:rFonts w:ascii="Arial" w:hAnsi="Arial" w:cs="Arial"/>
          <w:b/>
          <w:sz w:val="20"/>
          <w:szCs w:val="20"/>
        </w:rPr>
      </w:pPr>
      <w:r w:rsidRPr="00542584">
        <w:rPr>
          <w:rFonts w:ascii="Arial" w:hAnsi="Arial" w:cs="Arial"/>
          <w:b/>
          <w:sz w:val="20"/>
          <w:szCs w:val="20"/>
        </w:rPr>
        <w:t>IEPIRKUMA</w:t>
      </w:r>
    </w:p>
    <w:p w14:paraId="3528EF8A" w14:textId="015B37C9" w:rsidR="007F73DE" w:rsidRPr="00542584" w:rsidRDefault="007F73DE" w:rsidP="0030294F">
      <w:pPr>
        <w:spacing w:after="0" w:line="240" w:lineRule="auto"/>
        <w:jc w:val="center"/>
        <w:rPr>
          <w:rFonts w:ascii="Arial" w:hAnsi="Arial" w:cs="Arial"/>
          <w:sz w:val="20"/>
          <w:szCs w:val="20"/>
        </w:rPr>
      </w:pPr>
      <w:r w:rsidRPr="00542584">
        <w:rPr>
          <w:rFonts w:ascii="Arial" w:hAnsi="Arial" w:cs="Arial"/>
          <w:sz w:val="20"/>
          <w:szCs w:val="20"/>
        </w:rPr>
        <w:t xml:space="preserve">(IDENTIFIKĀCIJAS NUMURS </w:t>
      </w:r>
      <w:r w:rsidR="00A5674E">
        <w:rPr>
          <w:rFonts w:ascii="Arial" w:hAnsi="Arial" w:cs="Arial"/>
          <w:sz w:val="20"/>
          <w:szCs w:val="20"/>
        </w:rPr>
        <w:t xml:space="preserve">LPP </w:t>
      </w:r>
      <w:r w:rsidR="00716F26">
        <w:rPr>
          <w:rFonts w:ascii="Arial" w:hAnsi="Arial" w:cs="Arial"/>
          <w:sz w:val="20"/>
          <w:szCs w:val="20"/>
        </w:rPr>
        <w:t>2019/77</w:t>
      </w:r>
      <w:r w:rsidRPr="00542584">
        <w:rPr>
          <w:rFonts w:ascii="Arial" w:hAnsi="Arial" w:cs="Arial"/>
          <w:sz w:val="20"/>
          <w:szCs w:val="20"/>
        </w:rPr>
        <w:t>)</w:t>
      </w:r>
    </w:p>
    <w:p w14:paraId="7E7A63CF" w14:textId="77777777" w:rsidR="0030294F" w:rsidRPr="00542584" w:rsidRDefault="0030294F" w:rsidP="0030294F">
      <w:pPr>
        <w:pStyle w:val="Galvene"/>
        <w:tabs>
          <w:tab w:val="clear" w:pos="4153"/>
          <w:tab w:val="clear" w:pos="8306"/>
        </w:tabs>
        <w:jc w:val="center"/>
        <w:rPr>
          <w:rFonts w:ascii="Arial" w:hAnsi="Arial" w:cs="Arial"/>
          <w:sz w:val="20"/>
        </w:rPr>
      </w:pPr>
    </w:p>
    <w:p w14:paraId="0A4B9E7B" w14:textId="78B28E1D" w:rsidR="00A35323" w:rsidRDefault="00716F26" w:rsidP="0030294F">
      <w:pPr>
        <w:spacing w:after="0" w:line="240" w:lineRule="auto"/>
        <w:jc w:val="center"/>
        <w:rPr>
          <w:rFonts w:ascii="Arial" w:eastAsia="Times New Roman" w:hAnsi="Arial" w:cs="Arial"/>
          <w:b/>
          <w:sz w:val="20"/>
          <w:szCs w:val="20"/>
          <w:u w:val="single"/>
          <w:lang w:eastAsia="ar-SA"/>
        </w:rPr>
      </w:pPr>
      <w:bookmarkStart w:id="0" w:name="_Hlk12971063"/>
      <w:r>
        <w:rPr>
          <w:rFonts w:ascii="Arial" w:eastAsia="Times New Roman" w:hAnsi="Arial" w:cs="Arial"/>
          <w:b/>
          <w:sz w:val="20"/>
          <w:szCs w:val="20"/>
          <w:u w:val="single"/>
          <w:lang w:eastAsia="ar-SA"/>
        </w:rPr>
        <w:t>Par tiesībām veikt telpu grupu pārbūvi dzīvojamā mājā Stendera ielā 5, Liepājā</w:t>
      </w:r>
      <w:bookmarkEnd w:id="0"/>
      <w:r>
        <w:rPr>
          <w:rFonts w:ascii="Arial" w:eastAsia="Times New Roman" w:hAnsi="Arial" w:cs="Arial"/>
          <w:b/>
          <w:sz w:val="20"/>
          <w:szCs w:val="20"/>
          <w:u w:val="single"/>
          <w:lang w:eastAsia="ar-SA"/>
        </w:rPr>
        <w:t xml:space="preserve"> </w:t>
      </w:r>
    </w:p>
    <w:p w14:paraId="1324AE8D" w14:textId="77777777" w:rsidR="008961BA" w:rsidRPr="00542584" w:rsidRDefault="008961BA" w:rsidP="0030294F">
      <w:pPr>
        <w:spacing w:after="0" w:line="240" w:lineRule="auto"/>
        <w:jc w:val="center"/>
        <w:rPr>
          <w:rFonts w:ascii="Arial" w:hAnsi="Arial" w:cs="Arial"/>
          <w:b/>
          <w:caps/>
          <w:sz w:val="20"/>
          <w:szCs w:val="20"/>
        </w:rPr>
      </w:pPr>
    </w:p>
    <w:p w14:paraId="120B8265" w14:textId="77777777" w:rsidR="00A35323" w:rsidRPr="00542584" w:rsidRDefault="0030294F" w:rsidP="0030294F">
      <w:pPr>
        <w:spacing w:after="0" w:line="240" w:lineRule="auto"/>
        <w:jc w:val="center"/>
        <w:rPr>
          <w:rFonts w:ascii="Arial" w:hAnsi="Arial" w:cs="Arial"/>
          <w:b/>
          <w:sz w:val="20"/>
          <w:szCs w:val="20"/>
        </w:rPr>
      </w:pPr>
      <w:r w:rsidRPr="00542584">
        <w:rPr>
          <w:rFonts w:ascii="Arial" w:hAnsi="Arial" w:cs="Arial"/>
          <w:b/>
          <w:sz w:val="20"/>
          <w:szCs w:val="20"/>
        </w:rPr>
        <w:t>NOLIKUMS</w:t>
      </w:r>
    </w:p>
    <w:p w14:paraId="5E960886" w14:textId="77777777" w:rsidR="0030294F" w:rsidRPr="00542584" w:rsidRDefault="0030294F" w:rsidP="0030294F">
      <w:pPr>
        <w:spacing w:after="0" w:line="240" w:lineRule="auto"/>
        <w:jc w:val="center"/>
        <w:rPr>
          <w:rFonts w:ascii="Arial" w:hAnsi="Arial" w:cs="Arial"/>
          <w:b/>
          <w:sz w:val="20"/>
          <w:szCs w:val="20"/>
        </w:rPr>
      </w:pPr>
    </w:p>
    <w:p w14:paraId="3CD1E07C" w14:textId="77777777" w:rsidR="00852988" w:rsidRPr="00542584" w:rsidRDefault="00852988" w:rsidP="0030294F">
      <w:pPr>
        <w:spacing w:after="0" w:line="240" w:lineRule="auto"/>
        <w:jc w:val="center"/>
        <w:rPr>
          <w:rFonts w:ascii="Arial" w:hAnsi="Arial" w:cs="Arial"/>
          <w:b/>
          <w:sz w:val="20"/>
          <w:szCs w:val="20"/>
        </w:rPr>
      </w:pPr>
      <w:r w:rsidRPr="00542584">
        <w:rPr>
          <w:rFonts w:ascii="Arial" w:hAnsi="Arial" w:cs="Arial"/>
          <w:b/>
          <w:sz w:val="20"/>
          <w:szCs w:val="20"/>
        </w:rPr>
        <w:t>I SADAĻA</w:t>
      </w:r>
    </w:p>
    <w:p w14:paraId="5A9DCCC9" w14:textId="77777777" w:rsidR="00852988" w:rsidRPr="00542584" w:rsidRDefault="00852988" w:rsidP="0030294F">
      <w:pPr>
        <w:spacing w:after="0" w:line="240" w:lineRule="auto"/>
        <w:jc w:val="center"/>
        <w:rPr>
          <w:rFonts w:ascii="Arial" w:hAnsi="Arial" w:cs="Arial"/>
          <w:b/>
          <w:sz w:val="20"/>
          <w:szCs w:val="20"/>
        </w:rPr>
      </w:pPr>
      <w:r w:rsidRPr="00542584">
        <w:rPr>
          <w:rFonts w:ascii="Arial" w:hAnsi="Arial" w:cs="Arial"/>
          <w:b/>
          <w:sz w:val="20"/>
          <w:szCs w:val="20"/>
        </w:rPr>
        <w:t>INFORMĀCIJA PAR IEPIRKUMU</w:t>
      </w:r>
    </w:p>
    <w:p w14:paraId="72C62FC1" w14:textId="77777777" w:rsidR="00852988" w:rsidRPr="00542584" w:rsidRDefault="00852988" w:rsidP="00852988">
      <w:pPr>
        <w:spacing w:after="0" w:line="240" w:lineRule="auto"/>
        <w:rPr>
          <w:rFonts w:ascii="Arial" w:hAnsi="Arial" w:cs="Arial"/>
          <w:b/>
          <w:sz w:val="20"/>
          <w:szCs w:val="20"/>
        </w:rPr>
      </w:pPr>
    </w:p>
    <w:tbl>
      <w:tblPr>
        <w:tblStyle w:val="Reatabulagaia1"/>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52988" w:rsidRPr="00542584" w14:paraId="31A3D86F" w14:textId="77777777" w:rsidTr="00815601">
        <w:tc>
          <w:tcPr>
            <w:tcW w:w="9287" w:type="dxa"/>
            <w:gridSpan w:val="2"/>
            <w:tcBorders>
              <w:bottom w:val="single" w:sz="4" w:space="0" w:color="auto"/>
            </w:tcBorders>
          </w:tcPr>
          <w:p w14:paraId="3822FF2B" w14:textId="77777777" w:rsidR="00852988" w:rsidRPr="00542584" w:rsidRDefault="00852988" w:rsidP="00F87782">
            <w:pPr>
              <w:pStyle w:val="Sarakstarindkopa"/>
              <w:numPr>
                <w:ilvl w:val="1"/>
                <w:numId w:val="13"/>
              </w:numPr>
              <w:rPr>
                <w:rFonts w:ascii="Arial" w:hAnsi="Arial" w:cs="Arial"/>
                <w:b/>
                <w:sz w:val="20"/>
                <w:szCs w:val="20"/>
              </w:rPr>
            </w:pPr>
            <w:r w:rsidRPr="00542584">
              <w:rPr>
                <w:rFonts w:ascii="Arial" w:hAnsi="Arial" w:cs="Arial"/>
                <w:b/>
                <w:sz w:val="20"/>
                <w:szCs w:val="20"/>
              </w:rPr>
              <w:t>Pasūtītājs</w:t>
            </w:r>
          </w:p>
        </w:tc>
      </w:tr>
      <w:tr w:rsidR="00815601" w:rsidRPr="00542584" w14:paraId="0847F3A6" w14:textId="77777777" w:rsidTr="00815601">
        <w:tc>
          <w:tcPr>
            <w:tcW w:w="4643" w:type="dxa"/>
            <w:tcBorders>
              <w:top w:val="single" w:sz="4" w:space="0" w:color="auto"/>
              <w:left w:val="single" w:sz="4" w:space="0" w:color="auto"/>
              <w:bottom w:val="single" w:sz="4" w:space="0" w:color="auto"/>
              <w:right w:val="single" w:sz="4" w:space="0" w:color="auto"/>
            </w:tcBorders>
          </w:tcPr>
          <w:p w14:paraId="2928BD23" w14:textId="77777777" w:rsidR="00815601" w:rsidRPr="00542584" w:rsidRDefault="00815601" w:rsidP="00815601">
            <w:pPr>
              <w:rPr>
                <w:rFonts w:ascii="Arial" w:hAnsi="Arial" w:cs="Arial"/>
                <w:sz w:val="20"/>
                <w:szCs w:val="20"/>
              </w:rPr>
            </w:pPr>
            <w:r w:rsidRPr="00542584">
              <w:rPr>
                <w:rFonts w:ascii="Arial" w:hAnsi="Arial" w:cs="Arial"/>
                <w:sz w:val="20"/>
                <w:szCs w:val="20"/>
                <w:u w:val="single"/>
              </w:rPr>
              <w:t>Pasūtītājs, kas organizē iepirkumu</w:t>
            </w:r>
            <w:r w:rsidRPr="00542584">
              <w:rPr>
                <w:rFonts w:ascii="Arial" w:hAnsi="Arial" w:cs="Arial"/>
                <w:sz w:val="20"/>
                <w:szCs w:val="20"/>
              </w:rPr>
              <w:t>:</w:t>
            </w:r>
          </w:p>
          <w:p w14:paraId="1AECBF75" w14:textId="77777777" w:rsidR="00815601" w:rsidRPr="00542584" w:rsidRDefault="00815601" w:rsidP="00815601">
            <w:pPr>
              <w:tabs>
                <w:tab w:val="left" w:pos="284"/>
                <w:tab w:val="left" w:pos="709"/>
                <w:tab w:val="left" w:pos="1560"/>
              </w:tabs>
              <w:ind w:left="567" w:hanging="567"/>
              <w:jc w:val="both"/>
              <w:rPr>
                <w:rFonts w:ascii="Arial" w:hAnsi="Arial" w:cs="Arial"/>
                <w:sz w:val="20"/>
                <w:szCs w:val="20"/>
              </w:rPr>
            </w:pPr>
            <w:r w:rsidRPr="00542584">
              <w:rPr>
                <w:rFonts w:ascii="Arial" w:hAnsi="Arial" w:cs="Arial"/>
                <w:sz w:val="20"/>
                <w:szCs w:val="20"/>
              </w:rPr>
              <w:t>Liepājas pilsētas pašvaldība</w:t>
            </w:r>
          </w:p>
          <w:p w14:paraId="0779B9E2" w14:textId="77777777" w:rsidR="00815601" w:rsidRPr="00542584" w:rsidRDefault="00815601" w:rsidP="00815601">
            <w:pPr>
              <w:tabs>
                <w:tab w:val="left" w:pos="284"/>
                <w:tab w:val="left" w:pos="709"/>
                <w:tab w:val="left" w:pos="3404"/>
              </w:tabs>
              <w:ind w:left="567" w:hanging="567"/>
              <w:jc w:val="both"/>
              <w:rPr>
                <w:rFonts w:ascii="Arial" w:hAnsi="Arial" w:cs="Arial"/>
                <w:sz w:val="20"/>
                <w:szCs w:val="20"/>
              </w:rPr>
            </w:pPr>
            <w:r w:rsidRPr="00542584">
              <w:rPr>
                <w:rFonts w:ascii="Arial" w:hAnsi="Arial" w:cs="Arial"/>
                <w:sz w:val="20"/>
                <w:szCs w:val="20"/>
              </w:rPr>
              <w:t>Reģistrācijas Nr. 90000063185</w:t>
            </w:r>
          </w:p>
          <w:p w14:paraId="5E495EDA" w14:textId="63DCC66D" w:rsidR="00815601" w:rsidRPr="00542584" w:rsidRDefault="00815601" w:rsidP="00815601">
            <w:pPr>
              <w:rPr>
                <w:rFonts w:ascii="Arial" w:hAnsi="Arial" w:cs="Arial"/>
                <w:sz w:val="20"/>
                <w:szCs w:val="20"/>
              </w:rPr>
            </w:pPr>
            <w:r w:rsidRPr="00542584">
              <w:rPr>
                <w:rFonts w:ascii="Arial" w:hAnsi="Arial" w:cs="Arial"/>
                <w:sz w:val="20"/>
                <w:szCs w:val="20"/>
              </w:rPr>
              <w:t>Rožu iela 6, Liepāja, LV-3401</w:t>
            </w:r>
          </w:p>
        </w:tc>
        <w:tc>
          <w:tcPr>
            <w:tcW w:w="4644" w:type="dxa"/>
            <w:tcBorders>
              <w:top w:val="single" w:sz="4" w:space="0" w:color="auto"/>
              <w:left w:val="single" w:sz="4" w:space="0" w:color="auto"/>
              <w:bottom w:val="single" w:sz="4" w:space="0" w:color="auto"/>
              <w:right w:val="single" w:sz="4" w:space="0" w:color="auto"/>
            </w:tcBorders>
          </w:tcPr>
          <w:p w14:paraId="0DC1E1A0" w14:textId="77777777" w:rsidR="00815601" w:rsidRPr="00542584" w:rsidRDefault="00815601" w:rsidP="00815601">
            <w:pPr>
              <w:rPr>
                <w:rFonts w:ascii="Arial" w:hAnsi="Arial" w:cs="Arial"/>
                <w:sz w:val="20"/>
                <w:szCs w:val="20"/>
              </w:rPr>
            </w:pPr>
            <w:r w:rsidRPr="00542584">
              <w:rPr>
                <w:rFonts w:ascii="Arial" w:hAnsi="Arial" w:cs="Arial"/>
                <w:sz w:val="20"/>
                <w:szCs w:val="20"/>
                <w:u w:val="single"/>
              </w:rPr>
              <w:t>Pasūtītājs, kas slēgs iepirkuma līgumu</w:t>
            </w:r>
            <w:r w:rsidRPr="00542584">
              <w:rPr>
                <w:rFonts w:ascii="Arial" w:hAnsi="Arial" w:cs="Arial"/>
                <w:sz w:val="20"/>
                <w:szCs w:val="20"/>
              </w:rPr>
              <w:t>:</w:t>
            </w:r>
          </w:p>
          <w:p w14:paraId="61F95EC3" w14:textId="77777777" w:rsidR="00815601" w:rsidRPr="00542584" w:rsidRDefault="00815601" w:rsidP="00815601">
            <w:pPr>
              <w:pStyle w:val="Bezatstarpm"/>
              <w:tabs>
                <w:tab w:val="left" w:pos="284"/>
              </w:tabs>
              <w:ind w:left="567" w:hanging="567"/>
              <w:rPr>
                <w:rFonts w:ascii="Arial" w:hAnsi="Arial" w:cs="Arial"/>
                <w:sz w:val="20"/>
                <w:szCs w:val="20"/>
              </w:rPr>
            </w:pPr>
            <w:r w:rsidRPr="00542584">
              <w:rPr>
                <w:rFonts w:ascii="Arial" w:hAnsi="Arial" w:cs="Arial"/>
                <w:sz w:val="20"/>
                <w:szCs w:val="20"/>
              </w:rPr>
              <w:t>Liepājas pilsētas pašvaldības iestāde</w:t>
            </w:r>
          </w:p>
          <w:p w14:paraId="36B5530E" w14:textId="77777777" w:rsidR="00815601" w:rsidRPr="00542584" w:rsidRDefault="00815601" w:rsidP="00815601">
            <w:pPr>
              <w:pStyle w:val="Bezatstarpm"/>
              <w:tabs>
                <w:tab w:val="left" w:pos="284"/>
              </w:tabs>
              <w:ind w:left="567" w:hanging="567"/>
              <w:rPr>
                <w:rFonts w:ascii="Arial" w:hAnsi="Arial" w:cs="Arial"/>
                <w:sz w:val="20"/>
                <w:szCs w:val="20"/>
              </w:rPr>
            </w:pPr>
            <w:r w:rsidRPr="00542584">
              <w:rPr>
                <w:rFonts w:ascii="Arial" w:hAnsi="Arial" w:cs="Arial"/>
                <w:sz w:val="20"/>
                <w:szCs w:val="20"/>
              </w:rPr>
              <w:t>“Nekustamā īpašuma pārvalde”</w:t>
            </w:r>
          </w:p>
          <w:p w14:paraId="65400F5C" w14:textId="77777777" w:rsidR="00815601" w:rsidRPr="00542584" w:rsidRDefault="00815601" w:rsidP="00815601">
            <w:pPr>
              <w:pStyle w:val="Bezatstarpm"/>
              <w:tabs>
                <w:tab w:val="left" w:pos="284"/>
              </w:tabs>
              <w:ind w:left="567" w:hanging="567"/>
              <w:rPr>
                <w:rFonts w:ascii="Arial" w:hAnsi="Arial" w:cs="Arial"/>
                <w:sz w:val="20"/>
                <w:szCs w:val="20"/>
              </w:rPr>
            </w:pPr>
            <w:r w:rsidRPr="00542584">
              <w:rPr>
                <w:rFonts w:ascii="Arial" w:hAnsi="Arial" w:cs="Arial"/>
                <w:sz w:val="20"/>
                <w:szCs w:val="20"/>
              </w:rPr>
              <w:t>Peldu iela 5, Liepāja, LV 3401</w:t>
            </w:r>
          </w:p>
          <w:p w14:paraId="1927006C" w14:textId="659A1D01" w:rsidR="00815601" w:rsidRPr="00542584" w:rsidRDefault="00815601" w:rsidP="00815601">
            <w:pPr>
              <w:rPr>
                <w:rFonts w:ascii="Arial" w:hAnsi="Arial" w:cs="Arial"/>
                <w:sz w:val="20"/>
                <w:szCs w:val="20"/>
              </w:rPr>
            </w:pPr>
            <w:r w:rsidRPr="00542584">
              <w:rPr>
                <w:rFonts w:ascii="Arial" w:hAnsi="Arial" w:cs="Arial"/>
                <w:sz w:val="20"/>
                <w:szCs w:val="20"/>
              </w:rPr>
              <w:t xml:space="preserve">Reģistrācijas Nr. </w:t>
            </w:r>
            <w:r w:rsidRPr="00542584">
              <w:rPr>
                <w:rFonts w:ascii="Arial" w:eastAsia="Times New Roman" w:hAnsi="Arial" w:cs="Arial"/>
                <w:kern w:val="1"/>
                <w:sz w:val="20"/>
                <w:szCs w:val="20"/>
                <w:lang w:eastAsia="ar-SA"/>
              </w:rPr>
              <w:t>90002066769</w:t>
            </w:r>
          </w:p>
        </w:tc>
      </w:tr>
      <w:tr w:rsidR="00852988" w:rsidRPr="00542584" w14:paraId="7699670F" w14:textId="77777777" w:rsidTr="00815601">
        <w:tc>
          <w:tcPr>
            <w:tcW w:w="9287" w:type="dxa"/>
            <w:gridSpan w:val="2"/>
            <w:tcBorders>
              <w:top w:val="single" w:sz="4" w:space="0" w:color="auto"/>
            </w:tcBorders>
          </w:tcPr>
          <w:p w14:paraId="00029E29" w14:textId="77777777" w:rsidR="00C42749" w:rsidRPr="00542584" w:rsidRDefault="00C42749" w:rsidP="00C42749">
            <w:pPr>
              <w:pStyle w:val="Sarakstarindkopa"/>
              <w:ind w:left="360"/>
              <w:rPr>
                <w:rFonts w:ascii="Arial" w:hAnsi="Arial" w:cs="Arial"/>
                <w:b/>
                <w:sz w:val="20"/>
                <w:szCs w:val="20"/>
              </w:rPr>
            </w:pPr>
          </w:p>
          <w:p w14:paraId="4B5AD490" w14:textId="77777777" w:rsidR="00852988" w:rsidRPr="00542584" w:rsidRDefault="00852988" w:rsidP="00F87782">
            <w:pPr>
              <w:pStyle w:val="Sarakstarindkopa"/>
              <w:numPr>
                <w:ilvl w:val="1"/>
                <w:numId w:val="13"/>
              </w:numPr>
              <w:rPr>
                <w:rFonts w:ascii="Arial" w:hAnsi="Arial" w:cs="Arial"/>
                <w:b/>
                <w:sz w:val="20"/>
                <w:szCs w:val="20"/>
              </w:rPr>
            </w:pPr>
            <w:r w:rsidRPr="00542584">
              <w:rPr>
                <w:rFonts w:ascii="Arial" w:hAnsi="Arial" w:cs="Arial"/>
                <w:b/>
                <w:sz w:val="20"/>
                <w:szCs w:val="20"/>
              </w:rPr>
              <w:t>Iepirkuma priekšmets</w:t>
            </w:r>
          </w:p>
        </w:tc>
      </w:tr>
      <w:tr w:rsidR="00852988" w:rsidRPr="00542584" w14:paraId="0A67502C" w14:textId="77777777" w:rsidTr="00815601">
        <w:tc>
          <w:tcPr>
            <w:tcW w:w="9287" w:type="dxa"/>
            <w:gridSpan w:val="2"/>
          </w:tcPr>
          <w:p w14:paraId="207EB9FF" w14:textId="4C42ADF1" w:rsidR="00AC0157" w:rsidRPr="00B12FBA" w:rsidRDefault="00B12FBA" w:rsidP="00B12FBA">
            <w:pPr>
              <w:tabs>
                <w:tab w:val="left" w:pos="0"/>
              </w:tabs>
              <w:suppressAutoHyphens/>
              <w:jc w:val="both"/>
              <w:rPr>
                <w:rFonts w:ascii="Arial" w:hAnsi="Arial" w:cs="Arial"/>
                <w:sz w:val="20"/>
                <w:szCs w:val="20"/>
              </w:rPr>
            </w:pPr>
            <w:r>
              <w:rPr>
                <w:rFonts w:ascii="Arial" w:hAnsi="Arial" w:cs="Arial"/>
                <w:sz w:val="20"/>
                <w:szCs w:val="20"/>
              </w:rPr>
              <w:t>T</w:t>
            </w:r>
            <w:r w:rsidR="00716F26" w:rsidRPr="00B12FBA">
              <w:rPr>
                <w:rFonts w:ascii="Arial" w:hAnsi="Arial" w:cs="Arial"/>
                <w:sz w:val="20"/>
                <w:szCs w:val="20"/>
              </w:rPr>
              <w:t>elpu grupu pārbūv</w:t>
            </w:r>
            <w:r>
              <w:rPr>
                <w:rFonts w:ascii="Arial" w:hAnsi="Arial" w:cs="Arial"/>
                <w:sz w:val="20"/>
                <w:szCs w:val="20"/>
              </w:rPr>
              <w:t>e</w:t>
            </w:r>
            <w:r w:rsidR="00716F26" w:rsidRPr="00B12FBA">
              <w:rPr>
                <w:rFonts w:ascii="Arial" w:hAnsi="Arial" w:cs="Arial"/>
                <w:sz w:val="20"/>
                <w:szCs w:val="20"/>
              </w:rPr>
              <w:t xml:space="preserve"> dzīvojamā mājā Stendera ielā 5, Liepājā </w:t>
            </w:r>
            <w:r w:rsidR="00C74A65" w:rsidRPr="00B12FBA">
              <w:rPr>
                <w:rFonts w:ascii="Arial" w:hAnsi="Arial" w:cs="Arial"/>
                <w:sz w:val="20"/>
                <w:szCs w:val="20"/>
              </w:rPr>
              <w:t>atbilstoši darbu apjomiem</w:t>
            </w:r>
            <w:r w:rsidR="00574E13" w:rsidRPr="00B12FBA">
              <w:rPr>
                <w:rFonts w:ascii="Arial" w:hAnsi="Arial" w:cs="Arial"/>
                <w:sz w:val="20"/>
                <w:szCs w:val="20"/>
              </w:rPr>
              <w:t xml:space="preserve"> (nolikuma 6.pielikums)</w:t>
            </w:r>
            <w:r>
              <w:rPr>
                <w:rFonts w:ascii="Arial" w:hAnsi="Arial" w:cs="Arial"/>
                <w:sz w:val="20"/>
                <w:szCs w:val="20"/>
              </w:rPr>
              <w:t xml:space="preserve"> un </w:t>
            </w:r>
            <w:r w:rsidRPr="00264E5D">
              <w:rPr>
                <w:rFonts w:ascii="Arial" w:hAnsi="Arial" w:cs="Arial"/>
                <w:sz w:val="20"/>
                <w:szCs w:val="20"/>
              </w:rPr>
              <w:t xml:space="preserve">SIA “KOKILE” izstrādātajam būvprojektam </w:t>
            </w:r>
            <w:r>
              <w:rPr>
                <w:rFonts w:ascii="Arial" w:hAnsi="Arial" w:cs="Arial"/>
                <w:sz w:val="20"/>
                <w:szCs w:val="20"/>
              </w:rPr>
              <w:t>“D</w:t>
            </w:r>
            <w:r w:rsidRPr="00264E5D">
              <w:rPr>
                <w:rFonts w:ascii="Arial" w:hAnsi="Arial" w:cs="Arial"/>
                <w:sz w:val="20"/>
                <w:szCs w:val="20"/>
              </w:rPr>
              <w:t>zīvokļu (telpu grupas nr. 001 un 005), un nedzīvojamo telpu (telpu grupas nr. 006) pārbūve</w:t>
            </w:r>
            <w:r>
              <w:rPr>
                <w:rFonts w:ascii="Arial" w:hAnsi="Arial" w:cs="Arial"/>
                <w:sz w:val="20"/>
                <w:szCs w:val="20"/>
              </w:rPr>
              <w:t>”</w:t>
            </w:r>
            <w:r w:rsidR="00A80871" w:rsidRPr="00B12FBA">
              <w:rPr>
                <w:rFonts w:ascii="Arial" w:hAnsi="Arial" w:cs="Arial"/>
                <w:sz w:val="20"/>
                <w:szCs w:val="20"/>
              </w:rPr>
              <w:t>.</w:t>
            </w:r>
            <w:r w:rsidR="00CC579A" w:rsidRPr="00B12FBA">
              <w:rPr>
                <w:rFonts w:ascii="Arial" w:hAnsi="Arial" w:cs="Arial"/>
                <w:sz w:val="20"/>
                <w:szCs w:val="20"/>
              </w:rPr>
              <w:t xml:space="preserve"> </w:t>
            </w:r>
          </w:p>
          <w:p w14:paraId="6AF9C0D3" w14:textId="53199F45" w:rsidR="00CC579A" w:rsidRPr="00B12FBA" w:rsidRDefault="00CC579A" w:rsidP="00B12FBA">
            <w:pPr>
              <w:tabs>
                <w:tab w:val="left" w:pos="0"/>
              </w:tabs>
              <w:suppressAutoHyphens/>
              <w:jc w:val="both"/>
              <w:rPr>
                <w:rFonts w:ascii="Arial" w:eastAsia="Arial" w:hAnsi="Arial" w:cs="Arial"/>
                <w:bCs/>
                <w:sz w:val="20"/>
                <w:szCs w:val="20"/>
              </w:rPr>
            </w:pPr>
          </w:p>
        </w:tc>
      </w:tr>
      <w:tr w:rsidR="00BA4AFC" w:rsidRPr="00542584" w14:paraId="7084831F" w14:textId="77777777" w:rsidTr="00815601">
        <w:tc>
          <w:tcPr>
            <w:tcW w:w="9287" w:type="dxa"/>
            <w:gridSpan w:val="2"/>
          </w:tcPr>
          <w:p w14:paraId="387B62A7" w14:textId="77777777" w:rsidR="00BA4AFC" w:rsidRPr="00542584" w:rsidRDefault="00BA4AFC" w:rsidP="00F87782">
            <w:pPr>
              <w:pStyle w:val="Sarakstarindkopa"/>
              <w:numPr>
                <w:ilvl w:val="1"/>
                <w:numId w:val="13"/>
              </w:numPr>
              <w:rPr>
                <w:rFonts w:ascii="Arial" w:hAnsi="Arial" w:cs="Arial"/>
                <w:b/>
                <w:sz w:val="20"/>
                <w:szCs w:val="20"/>
              </w:rPr>
            </w:pPr>
            <w:r w:rsidRPr="00542584">
              <w:rPr>
                <w:rFonts w:ascii="Arial" w:hAnsi="Arial" w:cs="Arial"/>
                <w:b/>
                <w:sz w:val="20"/>
                <w:szCs w:val="20"/>
              </w:rPr>
              <w:t>CPV kods</w:t>
            </w:r>
          </w:p>
        </w:tc>
      </w:tr>
      <w:tr w:rsidR="00BA4AFC" w:rsidRPr="00542584" w14:paraId="0A1308E1" w14:textId="77777777" w:rsidTr="00815601">
        <w:tc>
          <w:tcPr>
            <w:tcW w:w="9287" w:type="dxa"/>
            <w:gridSpan w:val="2"/>
          </w:tcPr>
          <w:p w14:paraId="0E3A424B" w14:textId="4F5FF2FF" w:rsidR="00245F04" w:rsidRPr="00542584" w:rsidRDefault="00245F04" w:rsidP="00605DB3">
            <w:pPr>
              <w:spacing w:line="240" w:lineRule="atLeast"/>
              <w:textAlignment w:val="baseline"/>
              <w:rPr>
                <w:rFonts w:ascii="Arial" w:hAnsi="Arial" w:cs="Arial"/>
                <w:sz w:val="20"/>
                <w:szCs w:val="20"/>
                <w:shd w:val="clear" w:color="auto" w:fill="FFFFFF"/>
              </w:rPr>
            </w:pPr>
            <w:r w:rsidRPr="00542584">
              <w:rPr>
                <w:rFonts w:ascii="Arial" w:hAnsi="Arial" w:cs="Arial"/>
                <w:sz w:val="20"/>
                <w:szCs w:val="20"/>
                <w:shd w:val="clear" w:color="auto" w:fill="FFFFFF"/>
              </w:rPr>
              <w:t>45000000-7</w:t>
            </w:r>
            <w:r w:rsidR="003231AD">
              <w:rPr>
                <w:rFonts w:ascii="Arial" w:hAnsi="Arial" w:cs="Arial"/>
                <w:sz w:val="20"/>
                <w:szCs w:val="20"/>
                <w:shd w:val="clear" w:color="auto" w:fill="FFFFFF"/>
              </w:rPr>
              <w:t xml:space="preserve"> </w:t>
            </w:r>
            <w:r w:rsidRPr="00542584">
              <w:rPr>
                <w:rFonts w:ascii="Arial" w:hAnsi="Arial" w:cs="Arial"/>
                <w:sz w:val="20"/>
                <w:szCs w:val="20"/>
                <w:shd w:val="clear" w:color="auto" w:fill="FFFFFF"/>
              </w:rPr>
              <w:t xml:space="preserve">- </w:t>
            </w:r>
            <w:r w:rsidR="003231AD">
              <w:rPr>
                <w:rFonts w:ascii="Arial" w:hAnsi="Arial" w:cs="Arial"/>
                <w:sz w:val="20"/>
                <w:szCs w:val="20"/>
                <w:shd w:val="clear" w:color="auto" w:fill="FFFFFF"/>
              </w:rPr>
              <w:t>(</w:t>
            </w:r>
            <w:r w:rsidR="00F4645A">
              <w:rPr>
                <w:rFonts w:ascii="Arial" w:hAnsi="Arial" w:cs="Arial"/>
                <w:sz w:val="20"/>
                <w:szCs w:val="20"/>
                <w:shd w:val="clear" w:color="auto" w:fill="FFFFFF"/>
              </w:rPr>
              <w:t>c</w:t>
            </w:r>
            <w:r w:rsidRPr="00542584">
              <w:rPr>
                <w:rFonts w:ascii="Arial" w:hAnsi="Arial" w:cs="Arial"/>
                <w:sz w:val="20"/>
                <w:szCs w:val="20"/>
                <w:shd w:val="clear" w:color="auto" w:fill="FFFFFF"/>
              </w:rPr>
              <w:t>eltniecības darbi</w:t>
            </w:r>
            <w:r w:rsidR="003231AD">
              <w:rPr>
                <w:rFonts w:ascii="Arial" w:hAnsi="Arial" w:cs="Arial"/>
                <w:sz w:val="20"/>
                <w:szCs w:val="20"/>
                <w:shd w:val="clear" w:color="auto" w:fill="FFFFFF"/>
              </w:rPr>
              <w:t>);</w:t>
            </w:r>
          </w:p>
          <w:p w14:paraId="26A73007" w14:textId="77777777" w:rsidR="00605DB3" w:rsidRPr="00542584" w:rsidRDefault="00605DB3" w:rsidP="00605DB3">
            <w:pPr>
              <w:spacing w:line="240" w:lineRule="atLeast"/>
              <w:textAlignment w:val="baseline"/>
              <w:rPr>
                <w:rFonts w:ascii="Arial" w:hAnsi="Arial" w:cs="Arial"/>
                <w:sz w:val="20"/>
                <w:szCs w:val="20"/>
                <w:bdr w:val="none" w:sz="0" w:space="0" w:color="auto" w:frame="1"/>
              </w:rPr>
            </w:pPr>
            <w:r w:rsidRPr="00542584">
              <w:rPr>
                <w:rFonts w:ascii="Arial" w:hAnsi="Arial" w:cs="Arial"/>
                <w:sz w:val="20"/>
                <w:szCs w:val="20"/>
                <w:shd w:val="clear" w:color="auto" w:fill="FFFFFF"/>
              </w:rPr>
              <w:t>45430000-0</w:t>
            </w:r>
            <w:r w:rsidRPr="00542584">
              <w:rPr>
                <w:rFonts w:ascii="Arial" w:hAnsi="Arial" w:cs="Arial"/>
                <w:sz w:val="20"/>
                <w:szCs w:val="20"/>
                <w:bdr w:val="none" w:sz="0" w:space="0" w:color="auto" w:frame="1"/>
              </w:rPr>
              <w:t xml:space="preserve"> – (</w:t>
            </w:r>
            <w:r w:rsidRPr="00542584">
              <w:rPr>
                <w:rFonts w:ascii="Arial" w:hAnsi="Arial" w:cs="Arial"/>
                <w:sz w:val="20"/>
                <w:szCs w:val="20"/>
                <w:shd w:val="clear" w:color="auto" w:fill="FFFFFF"/>
              </w:rPr>
              <w:t>grīdu un sienu apdares darbi</w:t>
            </w:r>
            <w:r w:rsidRPr="00542584">
              <w:rPr>
                <w:rFonts w:ascii="Arial" w:hAnsi="Arial" w:cs="Arial"/>
                <w:sz w:val="20"/>
                <w:szCs w:val="20"/>
                <w:bdr w:val="none" w:sz="0" w:space="0" w:color="auto" w:frame="1"/>
              </w:rPr>
              <w:t>);</w:t>
            </w:r>
          </w:p>
          <w:p w14:paraId="76EA4871" w14:textId="77777777" w:rsidR="00605DB3" w:rsidRPr="00542584" w:rsidRDefault="00605DB3" w:rsidP="00605DB3">
            <w:pPr>
              <w:textAlignment w:val="baseline"/>
              <w:rPr>
                <w:rFonts w:ascii="Arial" w:eastAsia="Times New Roman" w:hAnsi="Arial" w:cs="Arial"/>
                <w:sz w:val="20"/>
                <w:szCs w:val="20"/>
                <w:lang w:eastAsia="lv-LV"/>
              </w:rPr>
            </w:pPr>
            <w:r w:rsidRPr="00542584">
              <w:rPr>
                <w:rFonts w:ascii="Arial" w:hAnsi="Arial" w:cs="Arial"/>
                <w:sz w:val="20"/>
                <w:szCs w:val="20"/>
                <w:shd w:val="clear" w:color="auto" w:fill="FFFFFF"/>
              </w:rPr>
              <w:t>45421100-5</w:t>
            </w:r>
            <w:r w:rsidRPr="00542584">
              <w:rPr>
                <w:rFonts w:ascii="Arial" w:hAnsi="Arial" w:cs="Arial"/>
                <w:sz w:val="20"/>
                <w:szCs w:val="20"/>
              </w:rPr>
              <w:t xml:space="preserve"> – (</w:t>
            </w:r>
            <w:r w:rsidRPr="00542584">
              <w:rPr>
                <w:rFonts w:ascii="Arial" w:eastAsia="Times New Roman" w:hAnsi="Arial" w:cs="Arial"/>
                <w:sz w:val="20"/>
                <w:szCs w:val="20"/>
                <w:lang w:eastAsia="lv-LV"/>
              </w:rPr>
              <w:t>durvju un logu, un to saistīto komponentu uzstādīšana);</w:t>
            </w:r>
          </w:p>
          <w:p w14:paraId="14EA1755" w14:textId="77777777" w:rsidR="00605DB3" w:rsidRPr="00542584" w:rsidRDefault="00605DB3" w:rsidP="00605DB3">
            <w:pPr>
              <w:rPr>
                <w:rFonts w:ascii="Arial" w:hAnsi="Arial" w:cs="Arial"/>
                <w:sz w:val="20"/>
                <w:szCs w:val="20"/>
                <w:shd w:val="clear" w:color="auto" w:fill="FFFFFF"/>
              </w:rPr>
            </w:pPr>
            <w:r w:rsidRPr="00542584">
              <w:rPr>
                <w:rFonts w:ascii="Arial" w:hAnsi="Arial" w:cs="Arial"/>
                <w:sz w:val="20"/>
                <w:szCs w:val="20"/>
                <w:shd w:val="clear" w:color="auto" w:fill="FFFFFF"/>
              </w:rPr>
              <w:t>45311200-2 – (elektroinstalācijas darbi);</w:t>
            </w:r>
          </w:p>
          <w:p w14:paraId="219135CD" w14:textId="42BFEE48" w:rsidR="00605DB3" w:rsidRDefault="00605DB3" w:rsidP="00605DB3">
            <w:pPr>
              <w:rPr>
                <w:rFonts w:ascii="Arial" w:hAnsi="Arial" w:cs="Arial"/>
                <w:sz w:val="20"/>
                <w:szCs w:val="20"/>
                <w:shd w:val="clear" w:color="auto" w:fill="FFFFFF"/>
              </w:rPr>
            </w:pPr>
            <w:r w:rsidRPr="00542584">
              <w:rPr>
                <w:rFonts w:ascii="Arial" w:hAnsi="Arial" w:cs="Arial"/>
                <w:sz w:val="20"/>
                <w:szCs w:val="20"/>
                <w:shd w:val="clear" w:color="auto" w:fill="FFFFFF"/>
              </w:rPr>
              <w:t>45332200-5 – (ūdens sanitārtehniskie darbi).</w:t>
            </w:r>
          </w:p>
          <w:p w14:paraId="58251174" w14:textId="5D3E3746" w:rsidR="008E0187" w:rsidRPr="00542584" w:rsidRDefault="008E0187" w:rsidP="008E0187">
            <w:pPr>
              <w:rPr>
                <w:rFonts w:ascii="Arial" w:hAnsi="Arial" w:cs="Arial"/>
                <w:sz w:val="20"/>
                <w:szCs w:val="20"/>
                <w:shd w:val="clear" w:color="auto" w:fill="FFFFFF"/>
              </w:rPr>
            </w:pPr>
            <w:r w:rsidRPr="008E0187">
              <w:rPr>
                <w:rFonts w:ascii="Arial" w:hAnsi="Arial" w:cs="Arial"/>
                <w:sz w:val="20"/>
                <w:szCs w:val="20"/>
                <w:shd w:val="clear" w:color="auto" w:fill="FFFFFF"/>
              </w:rPr>
              <w:t>45232141-2</w:t>
            </w:r>
            <w:r>
              <w:rPr>
                <w:rFonts w:ascii="Arial" w:hAnsi="Arial" w:cs="Arial"/>
                <w:sz w:val="20"/>
                <w:szCs w:val="20"/>
                <w:shd w:val="clear" w:color="auto" w:fill="FFFFFF"/>
              </w:rPr>
              <w:t xml:space="preserve"> -  (a</w:t>
            </w:r>
            <w:r w:rsidRPr="008E0187">
              <w:rPr>
                <w:rFonts w:ascii="Arial" w:hAnsi="Arial" w:cs="Arial"/>
                <w:sz w:val="20"/>
                <w:szCs w:val="20"/>
                <w:shd w:val="clear" w:color="auto" w:fill="FFFFFF"/>
              </w:rPr>
              <w:t>pkures iekārtas</w:t>
            </w:r>
            <w:r>
              <w:rPr>
                <w:rFonts w:ascii="Arial" w:hAnsi="Arial" w:cs="Arial"/>
                <w:sz w:val="20"/>
                <w:szCs w:val="20"/>
                <w:shd w:val="clear" w:color="auto" w:fill="FFFFFF"/>
              </w:rPr>
              <w:t>)</w:t>
            </w:r>
          </w:p>
          <w:p w14:paraId="5AC9C839" w14:textId="77777777" w:rsidR="003D11B1" w:rsidRPr="00542584" w:rsidRDefault="003D11B1" w:rsidP="009E749D">
            <w:pPr>
              <w:pStyle w:val="Sarakstarindkopa"/>
              <w:ind w:left="360"/>
              <w:rPr>
                <w:rFonts w:ascii="Arial" w:hAnsi="Arial" w:cs="Arial"/>
                <w:sz w:val="20"/>
                <w:szCs w:val="20"/>
                <w:highlight w:val="yellow"/>
              </w:rPr>
            </w:pPr>
          </w:p>
        </w:tc>
      </w:tr>
      <w:tr w:rsidR="00852988" w:rsidRPr="00542584" w14:paraId="27A43A5A" w14:textId="77777777" w:rsidTr="00815601">
        <w:trPr>
          <w:trHeight w:val="141"/>
        </w:trPr>
        <w:tc>
          <w:tcPr>
            <w:tcW w:w="9287" w:type="dxa"/>
            <w:gridSpan w:val="2"/>
          </w:tcPr>
          <w:p w14:paraId="65CA9432" w14:textId="736FD74F" w:rsidR="00852988" w:rsidRPr="00542584" w:rsidRDefault="005A1694" w:rsidP="003231AD">
            <w:pPr>
              <w:pStyle w:val="Sarakstarindkopa"/>
              <w:numPr>
                <w:ilvl w:val="1"/>
                <w:numId w:val="13"/>
              </w:numPr>
              <w:rPr>
                <w:rFonts w:ascii="Arial" w:hAnsi="Arial" w:cs="Arial"/>
                <w:b/>
                <w:sz w:val="20"/>
                <w:szCs w:val="20"/>
              </w:rPr>
            </w:pPr>
            <w:r w:rsidRPr="00542584">
              <w:rPr>
                <w:rFonts w:ascii="Arial" w:hAnsi="Arial" w:cs="Arial"/>
                <w:b/>
                <w:sz w:val="20"/>
                <w:szCs w:val="20"/>
              </w:rPr>
              <w:t xml:space="preserve">Līguma izpildes laiks, </w:t>
            </w:r>
            <w:r w:rsidR="00852988" w:rsidRPr="00542584">
              <w:rPr>
                <w:rFonts w:ascii="Arial" w:hAnsi="Arial" w:cs="Arial"/>
                <w:b/>
                <w:sz w:val="20"/>
                <w:szCs w:val="20"/>
              </w:rPr>
              <w:t>vieta</w:t>
            </w:r>
            <w:r w:rsidRPr="00542584">
              <w:rPr>
                <w:rFonts w:ascii="Arial" w:hAnsi="Arial" w:cs="Arial"/>
                <w:b/>
                <w:sz w:val="20"/>
                <w:szCs w:val="20"/>
              </w:rPr>
              <w:t xml:space="preserve">, informācija par </w:t>
            </w:r>
            <w:r w:rsidR="0004453A" w:rsidRPr="00542584">
              <w:rPr>
                <w:rFonts w:ascii="Arial" w:hAnsi="Arial" w:cs="Arial"/>
                <w:b/>
                <w:sz w:val="20"/>
                <w:szCs w:val="20"/>
              </w:rPr>
              <w:t>objekt</w:t>
            </w:r>
            <w:r w:rsidR="003231AD">
              <w:rPr>
                <w:rFonts w:ascii="Arial" w:hAnsi="Arial" w:cs="Arial"/>
                <w:b/>
                <w:sz w:val="20"/>
                <w:szCs w:val="20"/>
              </w:rPr>
              <w:t>u</w:t>
            </w:r>
            <w:r w:rsidR="0004453A" w:rsidRPr="00542584">
              <w:rPr>
                <w:rFonts w:ascii="Arial" w:hAnsi="Arial" w:cs="Arial"/>
                <w:b/>
                <w:sz w:val="20"/>
                <w:szCs w:val="20"/>
              </w:rPr>
              <w:t xml:space="preserve"> apskati</w:t>
            </w:r>
          </w:p>
        </w:tc>
      </w:tr>
      <w:tr w:rsidR="00852988" w:rsidRPr="00542584" w14:paraId="6039FCCA" w14:textId="77777777" w:rsidTr="00815601">
        <w:tc>
          <w:tcPr>
            <w:tcW w:w="9287" w:type="dxa"/>
            <w:gridSpan w:val="2"/>
          </w:tcPr>
          <w:p w14:paraId="625F4FA8" w14:textId="068F3837" w:rsidR="005A1694" w:rsidRPr="00D461E1" w:rsidRDefault="000601AA" w:rsidP="00914F6B">
            <w:pPr>
              <w:pStyle w:val="Sarakstarindkopa"/>
              <w:numPr>
                <w:ilvl w:val="2"/>
                <w:numId w:val="13"/>
              </w:numPr>
              <w:tabs>
                <w:tab w:val="left" w:pos="-5529"/>
                <w:tab w:val="left" w:pos="-5387"/>
              </w:tabs>
              <w:suppressAutoHyphens/>
              <w:ind w:left="567" w:hanging="567"/>
              <w:jc w:val="both"/>
              <w:rPr>
                <w:rFonts w:ascii="Arial" w:eastAsia="Arial" w:hAnsi="Arial" w:cs="Arial"/>
                <w:bCs/>
                <w:sz w:val="20"/>
                <w:szCs w:val="20"/>
              </w:rPr>
            </w:pPr>
            <w:r w:rsidRPr="00D461E1">
              <w:rPr>
                <w:rFonts w:ascii="Arial" w:hAnsi="Arial" w:cs="Arial"/>
                <w:sz w:val="20"/>
                <w:szCs w:val="20"/>
              </w:rPr>
              <w:t>Plānojot būvdarbu veikšanu, pretendentam jānodrošina darb</w:t>
            </w:r>
            <w:r w:rsidR="00D043C5" w:rsidRPr="00D461E1">
              <w:rPr>
                <w:rFonts w:ascii="Arial" w:hAnsi="Arial" w:cs="Arial"/>
                <w:sz w:val="20"/>
                <w:szCs w:val="20"/>
              </w:rPr>
              <w:t>u</w:t>
            </w:r>
            <w:r w:rsidRPr="00D461E1">
              <w:rPr>
                <w:rFonts w:ascii="Arial" w:hAnsi="Arial" w:cs="Arial"/>
                <w:sz w:val="20"/>
                <w:szCs w:val="20"/>
              </w:rPr>
              <w:t xml:space="preserve"> izpildes termiņš</w:t>
            </w:r>
            <w:r w:rsidR="00716F26">
              <w:rPr>
                <w:rFonts w:ascii="Arial" w:hAnsi="Arial" w:cs="Arial"/>
                <w:sz w:val="20"/>
                <w:szCs w:val="20"/>
              </w:rPr>
              <w:t xml:space="preserve"> </w:t>
            </w:r>
            <w:r w:rsidR="00716F26" w:rsidRPr="00F4645A">
              <w:rPr>
                <w:rFonts w:ascii="Arial" w:hAnsi="Arial" w:cs="Arial"/>
                <w:b/>
                <w:sz w:val="20"/>
                <w:szCs w:val="20"/>
              </w:rPr>
              <w:t>130</w:t>
            </w:r>
            <w:r w:rsidR="00914F6B" w:rsidRPr="00D461E1">
              <w:rPr>
                <w:rFonts w:ascii="Arial" w:hAnsi="Arial" w:cs="Arial"/>
                <w:bCs/>
                <w:sz w:val="20"/>
                <w:szCs w:val="20"/>
              </w:rPr>
              <w:t xml:space="preserve"> </w:t>
            </w:r>
            <w:r w:rsidR="00914F6B" w:rsidRPr="00D461E1">
              <w:rPr>
                <w:rFonts w:ascii="Arial" w:hAnsi="Arial" w:cs="Arial"/>
                <w:b/>
                <w:bCs/>
                <w:i/>
                <w:sz w:val="20"/>
                <w:szCs w:val="20"/>
              </w:rPr>
              <w:t>(</w:t>
            </w:r>
            <w:r w:rsidR="00716F26">
              <w:rPr>
                <w:rFonts w:ascii="Arial" w:hAnsi="Arial" w:cs="Arial"/>
                <w:b/>
                <w:bCs/>
                <w:i/>
                <w:sz w:val="20"/>
                <w:szCs w:val="20"/>
              </w:rPr>
              <w:t>viens simts trīsdesmit</w:t>
            </w:r>
            <w:r w:rsidR="00914F6B" w:rsidRPr="00D461E1">
              <w:rPr>
                <w:rFonts w:ascii="Arial" w:hAnsi="Arial" w:cs="Arial"/>
                <w:b/>
                <w:bCs/>
                <w:i/>
                <w:sz w:val="20"/>
                <w:szCs w:val="20"/>
              </w:rPr>
              <w:t>)</w:t>
            </w:r>
            <w:r w:rsidR="00914F6B" w:rsidRPr="00D461E1">
              <w:rPr>
                <w:rFonts w:ascii="Arial" w:hAnsi="Arial" w:cs="Arial"/>
                <w:bCs/>
                <w:sz w:val="20"/>
                <w:szCs w:val="20"/>
              </w:rPr>
              <w:t xml:space="preserve"> kalendāro dienu laikā no līguma parakstīšanas dienas.</w:t>
            </w:r>
          </w:p>
          <w:p w14:paraId="41819C73" w14:textId="2A238502" w:rsidR="00F7256A" w:rsidRPr="00D461E1" w:rsidRDefault="000601AA" w:rsidP="004D28D4">
            <w:pPr>
              <w:pStyle w:val="Nosaukums"/>
              <w:numPr>
                <w:ilvl w:val="2"/>
                <w:numId w:val="13"/>
              </w:numPr>
              <w:tabs>
                <w:tab w:val="left" w:pos="567"/>
              </w:tabs>
              <w:jc w:val="both"/>
              <w:rPr>
                <w:rFonts w:ascii="Arial" w:hAnsi="Arial" w:cs="Arial"/>
                <w:b w:val="0"/>
                <w:bCs/>
                <w:sz w:val="20"/>
                <w:u w:val="none"/>
              </w:rPr>
            </w:pPr>
            <w:r w:rsidRPr="00D461E1">
              <w:rPr>
                <w:rFonts w:ascii="Arial" w:hAnsi="Arial" w:cs="Arial"/>
                <w:b w:val="0"/>
                <w:sz w:val="20"/>
                <w:u w:val="none"/>
              </w:rPr>
              <w:t>Būvdarbu izpildes vieta:</w:t>
            </w:r>
            <w:r w:rsidR="00716F26">
              <w:rPr>
                <w:rFonts w:ascii="Arial" w:hAnsi="Arial" w:cs="Arial"/>
                <w:b w:val="0"/>
                <w:sz w:val="20"/>
                <w:u w:val="none"/>
              </w:rPr>
              <w:t xml:space="preserve"> </w:t>
            </w:r>
            <w:r w:rsidR="00716F26">
              <w:rPr>
                <w:rFonts w:ascii="Arial" w:hAnsi="Arial" w:cs="Arial"/>
                <w:b w:val="0"/>
                <w:bCs/>
                <w:sz w:val="20"/>
                <w:u w:val="none"/>
              </w:rPr>
              <w:t>Stendera iela 5</w:t>
            </w:r>
            <w:r w:rsidR="004D28D4" w:rsidRPr="00D461E1">
              <w:rPr>
                <w:rFonts w:ascii="Arial" w:hAnsi="Arial" w:cs="Arial"/>
                <w:b w:val="0"/>
                <w:bCs/>
                <w:sz w:val="20"/>
                <w:u w:val="none"/>
              </w:rPr>
              <w:t xml:space="preserve">, </w:t>
            </w:r>
            <w:r w:rsidR="0077673F" w:rsidRPr="00D461E1">
              <w:rPr>
                <w:rFonts w:ascii="Arial" w:eastAsia="Arial" w:hAnsi="Arial" w:cs="Arial"/>
                <w:b w:val="0"/>
                <w:bCs/>
                <w:sz w:val="20"/>
                <w:u w:val="none"/>
              </w:rPr>
              <w:t>Liepājā</w:t>
            </w:r>
            <w:r w:rsidRPr="00D461E1">
              <w:rPr>
                <w:rFonts w:ascii="Arial" w:hAnsi="Arial" w:cs="Arial"/>
                <w:sz w:val="20"/>
                <w:u w:val="none"/>
              </w:rPr>
              <w:t>.</w:t>
            </w:r>
          </w:p>
          <w:p w14:paraId="5FA1C00B" w14:textId="493E52A5" w:rsidR="00DD4617" w:rsidRPr="00B12FBA" w:rsidRDefault="00F7256A" w:rsidP="00727940">
            <w:pPr>
              <w:pStyle w:val="Nosaukums"/>
              <w:numPr>
                <w:ilvl w:val="2"/>
                <w:numId w:val="13"/>
              </w:numPr>
              <w:tabs>
                <w:tab w:val="left" w:pos="0"/>
              </w:tabs>
              <w:ind w:left="567" w:hanging="567"/>
              <w:jc w:val="both"/>
              <w:rPr>
                <w:rFonts w:ascii="Arial" w:hAnsi="Arial" w:cs="Arial"/>
                <w:b w:val="0"/>
                <w:color w:val="000000"/>
                <w:sz w:val="20"/>
                <w:u w:val="none"/>
                <w:shd w:val="clear" w:color="auto" w:fill="FFFFFF"/>
              </w:rPr>
            </w:pPr>
            <w:r w:rsidRPr="00D461E1">
              <w:rPr>
                <w:rFonts w:ascii="Arial" w:hAnsi="Arial" w:cs="Arial"/>
                <w:b w:val="0"/>
                <w:sz w:val="20"/>
                <w:u w:val="none"/>
              </w:rPr>
              <w:t>Objekt</w:t>
            </w:r>
            <w:r w:rsidR="00716F26">
              <w:rPr>
                <w:rFonts w:ascii="Arial" w:hAnsi="Arial" w:cs="Arial"/>
                <w:b w:val="0"/>
                <w:sz w:val="20"/>
                <w:u w:val="none"/>
              </w:rPr>
              <w:t>a</w:t>
            </w:r>
            <w:r w:rsidRPr="00D461E1">
              <w:rPr>
                <w:rFonts w:ascii="Arial" w:hAnsi="Arial" w:cs="Arial"/>
                <w:b w:val="0"/>
                <w:sz w:val="20"/>
                <w:u w:val="none"/>
              </w:rPr>
              <w:t xml:space="preserve"> </w:t>
            </w:r>
            <w:r w:rsidRPr="00B12FBA">
              <w:rPr>
                <w:rFonts w:ascii="Arial" w:hAnsi="Arial" w:cs="Arial"/>
                <w:b w:val="0"/>
                <w:sz w:val="20"/>
                <w:u w:val="none"/>
              </w:rPr>
              <w:t>apskate:</w:t>
            </w:r>
            <w:r w:rsidR="004460D5" w:rsidRPr="00B12FBA">
              <w:rPr>
                <w:rFonts w:ascii="Arial" w:hAnsi="Arial" w:cs="Arial"/>
                <w:b w:val="0"/>
                <w:sz w:val="20"/>
                <w:u w:val="none"/>
              </w:rPr>
              <w:t xml:space="preserve"> </w:t>
            </w:r>
            <w:r w:rsidRPr="00B12FBA">
              <w:rPr>
                <w:rFonts w:ascii="Arial" w:hAnsi="Arial" w:cs="Arial"/>
                <w:sz w:val="20"/>
                <w:u w:val="none"/>
              </w:rPr>
              <w:t>201</w:t>
            </w:r>
            <w:r w:rsidR="004D28D4" w:rsidRPr="00B12FBA">
              <w:rPr>
                <w:rFonts w:ascii="Arial" w:hAnsi="Arial" w:cs="Arial"/>
                <w:sz w:val="20"/>
                <w:u w:val="none"/>
              </w:rPr>
              <w:t>9</w:t>
            </w:r>
            <w:r w:rsidRPr="00B12FBA">
              <w:rPr>
                <w:rFonts w:ascii="Arial" w:hAnsi="Arial" w:cs="Arial"/>
                <w:sz w:val="20"/>
                <w:u w:val="none"/>
              </w:rPr>
              <w:t>.gada</w:t>
            </w:r>
            <w:r w:rsidRPr="00B12FBA">
              <w:rPr>
                <w:rFonts w:ascii="Arial" w:hAnsi="Arial" w:cs="Arial"/>
                <w:b w:val="0"/>
                <w:sz w:val="20"/>
                <w:u w:val="none"/>
              </w:rPr>
              <w:t xml:space="preserve"> </w:t>
            </w:r>
            <w:r w:rsidR="00B12FBA" w:rsidRPr="00B12FBA">
              <w:rPr>
                <w:rFonts w:ascii="Arial" w:hAnsi="Arial" w:cs="Arial"/>
                <w:sz w:val="20"/>
                <w:u w:val="none"/>
              </w:rPr>
              <w:t>17</w:t>
            </w:r>
            <w:r w:rsidRPr="00B12FBA">
              <w:rPr>
                <w:rFonts w:ascii="Arial" w:hAnsi="Arial" w:cs="Arial"/>
                <w:sz w:val="20"/>
                <w:u w:val="none"/>
              </w:rPr>
              <w:t>.</w:t>
            </w:r>
            <w:r w:rsidR="00B12FBA" w:rsidRPr="00B12FBA">
              <w:rPr>
                <w:rFonts w:ascii="Arial" w:hAnsi="Arial" w:cs="Arial"/>
                <w:sz w:val="20"/>
                <w:u w:val="none"/>
              </w:rPr>
              <w:t>jūlij</w:t>
            </w:r>
            <w:r w:rsidR="004D28D4" w:rsidRPr="00B12FBA">
              <w:rPr>
                <w:rFonts w:ascii="Arial" w:hAnsi="Arial" w:cs="Arial"/>
                <w:sz w:val="20"/>
                <w:u w:val="none"/>
              </w:rPr>
              <w:t>ā</w:t>
            </w:r>
            <w:r w:rsidR="00ED748D" w:rsidRPr="00B12FBA">
              <w:rPr>
                <w:rFonts w:ascii="Arial" w:hAnsi="Arial" w:cs="Arial"/>
                <w:sz w:val="20"/>
                <w:u w:val="none"/>
              </w:rPr>
              <w:t xml:space="preserve"> plkst. 1</w:t>
            </w:r>
            <w:r w:rsidR="00B12FBA" w:rsidRPr="00B12FBA">
              <w:rPr>
                <w:rFonts w:ascii="Arial" w:hAnsi="Arial" w:cs="Arial"/>
                <w:sz w:val="20"/>
                <w:u w:val="none"/>
              </w:rPr>
              <w:t>3</w:t>
            </w:r>
            <w:r w:rsidRPr="00B12FBA">
              <w:rPr>
                <w:rFonts w:ascii="Arial" w:hAnsi="Arial" w:cs="Arial"/>
                <w:sz w:val="20"/>
                <w:u w:val="none"/>
              </w:rPr>
              <w:t>:00</w:t>
            </w:r>
            <w:r w:rsidRPr="00B12FBA">
              <w:rPr>
                <w:rFonts w:ascii="Arial" w:hAnsi="Arial" w:cs="Arial"/>
                <w:b w:val="0"/>
                <w:sz w:val="20"/>
                <w:u w:val="none"/>
              </w:rPr>
              <w:t>, iepriekš piesakoties pie kontaktpersonas: Liepājas pilsētas pašvaldības iestādes “Nekustamā</w:t>
            </w:r>
            <w:r w:rsidRPr="00D461E1">
              <w:rPr>
                <w:rFonts w:ascii="Arial" w:hAnsi="Arial" w:cs="Arial"/>
                <w:b w:val="0"/>
                <w:sz w:val="20"/>
                <w:u w:val="none"/>
              </w:rPr>
              <w:t xml:space="preserve"> īpašuma pārvalde”</w:t>
            </w:r>
            <w:r w:rsidR="00B12FBA" w:rsidRPr="00B12FBA">
              <w:rPr>
                <w:rFonts w:ascii="Arial" w:hAnsi="Arial" w:cs="Arial"/>
                <w:b w:val="0"/>
                <w:color w:val="000000"/>
                <w:sz w:val="20"/>
                <w:u w:val="none"/>
                <w:shd w:val="clear" w:color="auto" w:fill="FFFFFF"/>
              </w:rPr>
              <w:t xml:space="preserve"> vadītāj</w:t>
            </w:r>
            <w:r w:rsidR="0066215A">
              <w:rPr>
                <w:rFonts w:ascii="Arial" w:hAnsi="Arial" w:cs="Arial"/>
                <w:b w:val="0"/>
                <w:color w:val="000000"/>
                <w:sz w:val="20"/>
                <w:u w:val="none"/>
                <w:shd w:val="clear" w:color="auto" w:fill="FFFFFF"/>
              </w:rPr>
              <w:t>s</w:t>
            </w:r>
            <w:r w:rsidR="00B12FBA" w:rsidRPr="00B12FBA">
              <w:rPr>
                <w:rFonts w:ascii="Arial" w:hAnsi="Arial" w:cs="Arial"/>
                <w:b w:val="0"/>
                <w:bCs/>
                <w:color w:val="000000"/>
                <w:sz w:val="20"/>
                <w:u w:val="none"/>
                <w:shd w:val="clear" w:color="auto" w:fill="FFFFFF"/>
              </w:rPr>
              <w:t xml:space="preserve"> Mār</w:t>
            </w:r>
            <w:r w:rsidR="0066215A">
              <w:rPr>
                <w:rFonts w:ascii="Arial" w:hAnsi="Arial" w:cs="Arial"/>
                <w:b w:val="0"/>
                <w:bCs/>
                <w:color w:val="000000"/>
                <w:sz w:val="20"/>
                <w:u w:val="none"/>
                <w:shd w:val="clear" w:color="auto" w:fill="FFFFFF"/>
              </w:rPr>
              <w:t>is</w:t>
            </w:r>
            <w:r w:rsidR="00F4645A">
              <w:rPr>
                <w:rFonts w:ascii="Arial" w:hAnsi="Arial" w:cs="Arial"/>
                <w:b w:val="0"/>
                <w:bCs/>
                <w:color w:val="000000"/>
                <w:sz w:val="20"/>
                <w:u w:val="none"/>
                <w:shd w:val="clear" w:color="auto" w:fill="FFFFFF"/>
              </w:rPr>
              <w:t xml:space="preserve"> Egman</w:t>
            </w:r>
            <w:r w:rsidR="0066215A">
              <w:rPr>
                <w:rFonts w:ascii="Arial" w:hAnsi="Arial" w:cs="Arial"/>
                <w:b w:val="0"/>
                <w:bCs/>
                <w:color w:val="000000"/>
                <w:sz w:val="20"/>
                <w:u w:val="none"/>
                <w:shd w:val="clear" w:color="auto" w:fill="FFFFFF"/>
              </w:rPr>
              <w:t>is</w:t>
            </w:r>
            <w:r w:rsidR="00B12FBA" w:rsidRPr="00B12FBA">
              <w:rPr>
                <w:rFonts w:ascii="Arial" w:hAnsi="Arial" w:cs="Arial"/>
                <w:b w:val="0"/>
                <w:bCs/>
                <w:color w:val="000000"/>
                <w:sz w:val="20"/>
                <w:u w:val="none"/>
                <w:shd w:val="clear" w:color="auto" w:fill="FFFFFF"/>
              </w:rPr>
              <w:t>,</w:t>
            </w:r>
            <w:r w:rsidRPr="00B12FBA">
              <w:rPr>
                <w:rFonts w:ascii="Arial" w:hAnsi="Arial" w:cs="Arial"/>
                <w:b w:val="0"/>
                <w:sz w:val="20"/>
                <w:u w:val="none"/>
              </w:rPr>
              <w:t xml:space="preserve"> tālr. </w:t>
            </w:r>
            <w:r w:rsidR="00240878" w:rsidRPr="00240878">
              <w:rPr>
                <w:rFonts w:ascii="Arial" w:hAnsi="Arial" w:cs="Arial"/>
                <w:b w:val="0"/>
                <w:sz w:val="20"/>
                <w:u w:val="none"/>
              </w:rPr>
              <w:t>63404710</w:t>
            </w:r>
            <w:r w:rsidR="007813CE" w:rsidRPr="00B12FBA">
              <w:rPr>
                <w:rFonts w:ascii="Arial" w:hAnsi="Arial" w:cs="Arial"/>
                <w:b w:val="0"/>
                <w:sz w:val="20"/>
                <w:u w:val="none"/>
              </w:rPr>
              <w:t>.</w:t>
            </w:r>
          </w:p>
          <w:p w14:paraId="685356E8" w14:textId="708CABA5" w:rsidR="00F7256A" w:rsidRPr="00D461E1" w:rsidRDefault="00F7256A" w:rsidP="00F7256A">
            <w:pPr>
              <w:pStyle w:val="Apakvirsraksts"/>
              <w:rPr>
                <w:sz w:val="12"/>
                <w:szCs w:val="12"/>
                <w:lang w:eastAsia="ar-SA"/>
              </w:rPr>
            </w:pPr>
          </w:p>
        </w:tc>
      </w:tr>
      <w:tr w:rsidR="00852988" w:rsidRPr="00542584" w14:paraId="40D29C8B" w14:textId="77777777" w:rsidTr="00815601">
        <w:tc>
          <w:tcPr>
            <w:tcW w:w="9287" w:type="dxa"/>
            <w:gridSpan w:val="2"/>
          </w:tcPr>
          <w:p w14:paraId="2BA3AA8D" w14:textId="77777777" w:rsidR="00852988" w:rsidRPr="00D461E1" w:rsidRDefault="00852988" w:rsidP="00F87782">
            <w:pPr>
              <w:pStyle w:val="Sarakstarindkopa"/>
              <w:numPr>
                <w:ilvl w:val="1"/>
                <w:numId w:val="13"/>
              </w:numPr>
              <w:rPr>
                <w:rFonts w:ascii="Arial" w:hAnsi="Arial" w:cs="Arial"/>
                <w:b/>
                <w:sz w:val="20"/>
                <w:szCs w:val="20"/>
              </w:rPr>
            </w:pPr>
            <w:r w:rsidRPr="00D461E1">
              <w:rPr>
                <w:rFonts w:ascii="Arial" w:hAnsi="Arial" w:cs="Arial"/>
                <w:b/>
                <w:sz w:val="20"/>
                <w:szCs w:val="20"/>
              </w:rPr>
              <w:t>Iepirkuma procedūra</w:t>
            </w:r>
          </w:p>
        </w:tc>
      </w:tr>
      <w:tr w:rsidR="00852988" w:rsidRPr="00542584" w14:paraId="43C7DA7D" w14:textId="77777777" w:rsidTr="00815601">
        <w:tc>
          <w:tcPr>
            <w:tcW w:w="9287" w:type="dxa"/>
            <w:gridSpan w:val="2"/>
          </w:tcPr>
          <w:p w14:paraId="3ACF74FD" w14:textId="2F6E8770" w:rsidR="00852988" w:rsidRPr="00727940" w:rsidRDefault="00852988" w:rsidP="00727940">
            <w:pPr>
              <w:jc w:val="both"/>
              <w:rPr>
                <w:rFonts w:ascii="Arial" w:hAnsi="Arial" w:cs="Arial"/>
                <w:bCs/>
                <w:sz w:val="20"/>
                <w:szCs w:val="20"/>
              </w:rPr>
            </w:pPr>
            <w:r w:rsidRPr="00727940">
              <w:rPr>
                <w:rFonts w:ascii="Arial" w:hAnsi="Arial" w:cs="Arial"/>
                <w:bCs/>
                <w:sz w:val="20"/>
                <w:szCs w:val="20"/>
              </w:rPr>
              <w:t>Iepirkum</w:t>
            </w:r>
            <w:r w:rsidR="00BF7E7E" w:rsidRPr="00727940">
              <w:rPr>
                <w:rFonts w:ascii="Arial" w:hAnsi="Arial" w:cs="Arial"/>
                <w:bCs/>
                <w:sz w:val="20"/>
                <w:szCs w:val="20"/>
              </w:rPr>
              <w:t>a procedūra tiek veikta</w:t>
            </w:r>
            <w:r w:rsidRPr="00727940">
              <w:rPr>
                <w:rFonts w:ascii="Arial" w:hAnsi="Arial" w:cs="Arial"/>
                <w:bCs/>
                <w:sz w:val="20"/>
                <w:szCs w:val="20"/>
              </w:rPr>
              <w:t xml:space="preserve"> atbilstoši Publisko iepirkumu likumam</w:t>
            </w:r>
            <w:r w:rsidRPr="00542584">
              <w:rPr>
                <w:rStyle w:val="Vresatsauce"/>
                <w:rFonts w:ascii="Arial" w:hAnsi="Arial" w:cs="Arial"/>
                <w:bCs/>
                <w:sz w:val="20"/>
                <w:szCs w:val="20"/>
              </w:rPr>
              <w:footnoteReference w:id="1"/>
            </w:r>
            <w:r w:rsidRPr="00727940">
              <w:rPr>
                <w:rFonts w:ascii="Arial" w:hAnsi="Arial" w:cs="Arial"/>
                <w:bCs/>
                <w:sz w:val="20"/>
                <w:szCs w:val="20"/>
              </w:rPr>
              <w:t xml:space="preserve">. </w:t>
            </w:r>
            <w:r w:rsidR="0041279D" w:rsidRPr="00727940">
              <w:rPr>
                <w:rFonts w:ascii="Arial" w:eastAsia="Calibri" w:hAnsi="Arial" w:cs="Arial"/>
                <w:bCs/>
                <w:sz w:val="20"/>
                <w:szCs w:val="20"/>
              </w:rPr>
              <w:t>Iepirkumam piemērota pasūtījuma piešķiršanas metode atbilstoši Publisko iepirkumu likuma 9.</w:t>
            </w:r>
            <w:r w:rsidR="0041279D" w:rsidRPr="00727940">
              <w:rPr>
                <w:rFonts w:ascii="Arial" w:eastAsia="Calibri" w:hAnsi="Arial" w:cs="Arial"/>
                <w:bCs/>
                <w:sz w:val="20"/>
                <w:szCs w:val="20"/>
                <w:vertAlign w:val="superscript"/>
              </w:rPr>
              <w:t xml:space="preserve"> </w:t>
            </w:r>
            <w:r w:rsidR="0041279D" w:rsidRPr="00727940">
              <w:rPr>
                <w:rFonts w:ascii="Arial" w:eastAsia="Calibri" w:hAnsi="Arial" w:cs="Arial"/>
                <w:bCs/>
                <w:sz w:val="20"/>
                <w:szCs w:val="20"/>
              </w:rPr>
              <w:t>panta nosacījumiem.</w:t>
            </w:r>
          </w:p>
        </w:tc>
      </w:tr>
      <w:tr w:rsidR="007A5631" w:rsidRPr="00542584" w14:paraId="2E3A56ED" w14:textId="77777777" w:rsidTr="00815601">
        <w:tc>
          <w:tcPr>
            <w:tcW w:w="9287" w:type="dxa"/>
            <w:gridSpan w:val="2"/>
          </w:tcPr>
          <w:p w14:paraId="38D06834" w14:textId="77777777" w:rsidR="007A5631" w:rsidRPr="00542584" w:rsidRDefault="007A5631" w:rsidP="007A5631">
            <w:pPr>
              <w:pStyle w:val="Sarakstarindkopa"/>
              <w:ind w:left="360"/>
              <w:rPr>
                <w:rFonts w:ascii="Arial" w:hAnsi="Arial" w:cs="Arial"/>
                <w:b/>
                <w:sz w:val="20"/>
                <w:szCs w:val="20"/>
              </w:rPr>
            </w:pPr>
          </w:p>
        </w:tc>
      </w:tr>
      <w:tr w:rsidR="00852988" w:rsidRPr="00542584" w14:paraId="0D730BFB" w14:textId="77777777" w:rsidTr="00815601">
        <w:tc>
          <w:tcPr>
            <w:tcW w:w="9287" w:type="dxa"/>
            <w:gridSpan w:val="2"/>
          </w:tcPr>
          <w:p w14:paraId="6515B950" w14:textId="77777777" w:rsidR="00852988" w:rsidRPr="00542584" w:rsidRDefault="00852988" w:rsidP="00F87782">
            <w:pPr>
              <w:pStyle w:val="Sarakstarindkopa"/>
              <w:numPr>
                <w:ilvl w:val="1"/>
                <w:numId w:val="13"/>
              </w:numPr>
              <w:rPr>
                <w:rFonts w:ascii="Arial" w:hAnsi="Arial" w:cs="Arial"/>
                <w:b/>
                <w:sz w:val="20"/>
                <w:szCs w:val="20"/>
              </w:rPr>
            </w:pPr>
            <w:r w:rsidRPr="00542584">
              <w:rPr>
                <w:rFonts w:ascii="Arial" w:hAnsi="Arial" w:cs="Arial"/>
                <w:b/>
                <w:sz w:val="20"/>
                <w:szCs w:val="20"/>
              </w:rPr>
              <w:t>Kontaktpersona</w:t>
            </w:r>
          </w:p>
        </w:tc>
      </w:tr>
      <w:tr w:rsidR="00852988" w:rsidRPr="00542584" w14:paraId="216A3F51" w14:textId="77777777" w:rsidTr="00815601">
        <w:tc>
          <w:tcPr>
            <w:tcW w:w="9287" w:type="dxa"/>
            <w:gridSpan w:val="2"/>
          </w:tcPr>
          <w:p w14:paraId="592C0F18" w14:textId="63A4931D" w:rsidR="00A5674E" w:rsidRDefault="00716F26" w:rsidP="00A35323">
            <w:pPr>
              <w:jc w:val="both"/>
              <w:rPr>
                <w:rFonts w:ascii="Arial" w:hAnsi="Arial" w:cs="Arial"/>
                <w:bCs/>
                <w:sz w:val="20"/>
                <w:szCs w:val="20"/>
              </w:rPr>
            </w:pPr>
            <w:r w:rsidRPr="00716F26">
              <w:rPr>
                <w:rFonts w:ascii="Arial" w:hAnsi="Arial" w:cs="Arial"/>
                <w:bCs/>
                <w:sz w:val="20"/>
                <w:szCs w:val="20"/>
              </w:rPr>
              <w:t xml:space="preserve">Liepājas pilsētas pašvaldības administrācijas Publisko iepirkumu daļas vadītājas vietniece Baiba Akmentiņa - Čerņecova, t.63404405, f.63404777, e-pasts: </w:t>
            </w:r>
            <w:hyperlink r:id="rId8" w:history="1">
              <w:r w:rsidRPr="00FC3C43">
                <w:rPr>
                  <w:rStyle w:val="Hipersaite"/>
                  <w:rFonts w:ascii="Arial" w:hAnsi="Arial" w:cs="Arial"/>
                  <w:bCs/>
                  <w:sz w:val="20"/>
                  <w:szCs w:val="20"/>
                </w:rPr>
                <w:t>iepirkumi@liepaja.lv</w:t>
              </w:r>
            </w:hyperlink>
            <w:r w:rsidRPr="00716F26">
              <w:rPr>
                <w:rFonts w:ascii="Arial" w:hAnsi="Arial" w:cs="Arial"/>
                <w:bCs/>
                <w:sz w:val="20"/>
                <w:szCs w:val="20"/>
              </w:rPr>
              <w:t>.</w:t>
            </w:r>
            <w:r>
              <w:rPr>
                <w:rFonts w:ascii="Arial" w:hAnsi="Arial" w:cs="Arial"/>
                <w:bCs/>
                <w:sz w:val="20"/>
                <w:szCs w:val="20"/>
              </w:rPr>
              <w:t xml:space="preserve"> </w:t>
            </w:r>
            <w:r w:rsidRPr="00716F26">
              <w:rPr>
                <w:rFonts w:ascii="Arial" w:hAnsi="Arial" w:cs="Arial"/>
                <w:bCs/>
                <w:sz w:val="20"/>
                <w:szCs w:val="20"/>
              </w:rPr>
              <w:t xml:space="preserve">  </w:t>
            </w:r>
          </w:p>
          <w:p w14:paraId="2791DA23" w14:textId="01FCC55C" w:rsidR="00716F26" w:rsidRPr="00542584" w:rsidRDefault="00716F26" w:rsidP="00A35323">
            <w:pPr>
              <w:jc w:val="both"/>
              <w:rPr>
                <w:rFonts w:ascii="Arial" w:hAnsi="Arial" w:cs="Arial"/>
                <w:sz w:val="20"/>
                <w:szCs w:val="20"/>
              </w:rPr>
            </w:pPr>
          </w:p>
        </w:tc>
      </w:tr>
      <w:tr w:rsidR="00852988" w:rsidRPr="00542584" w14:paraId="5403E0C4" w14:textId="77777777" w:rsidTr="00815601">
        <w:tc>
          <w:tcPr>
            <w:tcW w:w="9287" w:type="dxa"/>
            <w:gridSpan w:val="2"/>
          </w:tcPr>
          <w:p w14:paraId="040BCEA9" w14:textId="77777777" w:rsidR="00852988" w:rsidRPr="00542584" w:rsidRDefault="00852988" w:rsidP="00F87782">
            <w:pPr>
              <w:pStyle w:val="Sarakstarindkopa"/>
              <w:numPr>
                <w:ilvl w:val="1"/>
                <w:numId w:val="13"/>
              </w:numPr>
              <w:jc w:val="both"/>
              <w:rPr>
                <w:rFonts w:ascii="Arial" w:hAnsi="Arial" w:cs="Arial"/>
                <w:b/>
                <w:sz w:val="20"/>
                <w:szCs w:val="20"/>
              </w:rPr>
            </w:pPr>
            <w:r w:rsidRPr="00542584">
              <w:rPr>
                <w:rFonts w:ascii="Arial" w:hAnsi="Arial" w:cs="Arial"/>
                <w:b/>
                <w:sz w:val="20"/>
                <w:szCs w:val="20"/>
              </w:rPr>
              <w:t xml:space="preserve">Piedāvājumu iesniegšanas </w:t>
            </w:r>
            <w:r w:rsidR="002D38A3" w:rsidRPr="00542584">
              <w:rPr>
                <w:rFonts w:ascii="Arial" w:hAnsi="Arial" w:cs="Arial"/>
                <w:b/>
                <w:sz w:val="20"/>
                <w:szCs w:val="20"/>
              </w:rPr>
              <w:t>termiņ</w:t>
            </w:r>
            <w:r w:rsidR="00D20EB0" w:rsidRPr="00542584">
              <w:rPr>
                <w:rFonts w:ascii="Arial" w:hAnsi="Arial" w:cs="Arial"/>
                <w:b/>
                <w:sz w:val="20"/>
                <w:szCs w:val="20"/>
              </w:rPr>
              <w:t>š</w:t>
            </w:r>
          </w:p>
        </w:tc>
      </w:tr>
      <w:tr w:rsidR="00852988" w:rsidRPr="00542584" w14:paraId="72495DB6" w14:textId="77777777" w:rsidTr="00815601">
        <w:tc>
          <w:tcPr>
            <w:tcW w:w="9287" w:type="dxa"/>
            <w:gridSpan w:val="2"/>
            <w:shd w:val="clear" w:color="auto" w:fill="auto"/>
          </w:tcPr>
          <w:p w14:paraId="33D2A1F6" w14:textId="05C0293F" w:rsidR="00852988" w:rsidRPr="00542584" w:rsidRDefault="00F87782" w:rsidP="00784963">
            <w:pPr>
              <w:jc w:val="both"/>
              <w:rPr>
                <w:rFonts w:ascii="Arial" w:hAnsi="Arial" w:cs="Arial"/>
                <w:b/>
                <w:sz w:val="20"/>
                <w:szCs w:val="20"/>
              </w:rPr>
            </w:pPr>
            <w:r w:rsidRPr="00542584">
              <w:rPr>
                <w:rFonts w:ascii="Arial" w:hAnsi="Arial" w:cs="Arial"/>
                <w:sz w:val="20"/>
                <w:szCs w:val="20"/>
              </w:rPr>
              <w:t>1.</w:t>
            </w:r>
            <w:r w:rsidR="009E749D" w:rsidRPr="00542584">
              <w:rPr>
                <w:rFonts w:ascii="Arial" w:hAnsi="Arial" w:cs="Arial"/>
                <w:sz w:val="20"/>
                <w:szCs w:val="20"/>
              </w:rPr>
              <w:t>7</w:t>
            </w:r>
            <w:r w:rsidRPr="00542584">
              <w:rPr>
                <w:rFonts w:ascii="Arial" w:hAnsi="Arial" w:cs="Arial"/>
                <w:sz w:val="20"/>
                <w:szCs w:val="20"/>
              </w:rPr>
              <w:t xml:space="preserve">.1. </w:t>
            </w:r>
            <w:r w:rsidR="00852988" w:rsidRPr="00542584">
              <w:rPr>
                <w:rFonts w:ascii="Arial" w:hAnsi="Arial" w:cs="Arial"/>
                <w:sz w:val="20"/>
                <w:szCs w:val="20"/>
              </w:rPr>
              <w:t xml:space="preserve">Piedāvājumi iesniedzami Liepājas pilsētas pašvaldības administrācijā, Liepājā, Rožu ielā 6, Apmeklētāju pieņemšanas centrā </w:t>
            </w:r>
            <w:r w:rsidR="00852988" w:rsidRPr="00542584">
              <w:rPr>
                <w:rFonts w:ascii="Arial" w:hAnsi="Arial" w:cs="Arial"/>
                <w:b/>
                <w:sz w:val="20"/>
                <w:szCs w:val="20"/>
              </w:rPr>
              <w:t>līdz 201</w:t>
            </w:r>
            <w:r w:rsidR="004D28D4">
              <w:rPr>
                <w:rFonts w:ascii="Arial" w:hAnsi="Arial" w:cs="Arial"/>
                <w:b/>
                <w:sz w:val="20"/>
                <w:szCs w:val="20"/>
              </w:rPr>
              <w:t>9</w:t>
            </w:r>
            <w:r w:rsidR="00852988" w:rsidRPr="00542584">
              <w:rPr>
                <w:rFonts w:ascii="Arial" w:hAnsi="Arial" w:cs="Arial"/>
                <w:b/>
                <w:sz w:val="20"/>
                <w:szCs w:val="20"/>
              </w:rPr>
              <w:t>.</w:t>
            </w:r>
            <w:r w:rsidR="00852988" w:rsidRPr="003C2A6F">
              <w:rPr>
                <w:rFonts w:ascii="Arial" w:hAnsi="Arial" w:cs="Arial"/>
                <w:b/>
                <w:sz w:val="20"/>
                <w:szCs w:val="20"/>
              </w:rPr>
              <w:t xml:space="preserve">gada </w:t>
            </w:r>
            <w:r w:rsidR="00716F26">
              <w:rPr>
                <w:rFonts w:ascii="Arial" w:hAnsi="Arial" w:cs="Arial"/>
                <w:b/>
                <w:sz w:val="20"/>
                <w:szCs w:val="20"/>
              </w:rPr>
              <w:t>24</w:t>
            </w:r>
            <w:r w:rsidR="007742C9" w:rsidRPr="003C2A6F">
              <w:rPr>
                <w:rFonts w:ascii="Arial" w:hAnsi="Arial" w:cs="Arial"/>
                <w:b/>
                <w:sz w:val="20"/>
                <w:szCs w:val="20"/>
              </w:rPr>
              <w:t>.</w:t>
            </w:r>
            <w:r w:rsidR="00716F26">
              <w:rPr>
                <w:rFonts w:ascii="Arial" w:hAnsi="Arial" w:cs="Arial"/>
                <w:b/>
                <w:sz w:val="20"/>
                <w:szCs w:val="20"/>
              </w:rPr>
              <w:t>jūlij</w:t>
            </w:r>
            <w:r w:rsidR="004D28D4">
              <w:rPr>
                <w:rFonts w:ascii="Arial" w:hAnsi="Arial" w:cs="Arial"/>
                <w:b/>
                <w:sz w:val="20"/>
                <w:szCs w:val="20"/>
              </w:rPr>
              <w:t>am</w:t>
            </w:r>
            <w:r w:rsidR="00852988" w:rsidRPr="003C2A6F">
              <w:rPr>
                <w:rFonts w:ascii="Arial" w:hAnsi="Arial" w:cs="Arial"/>
                <w:b/>
                <w:sz w:val="20"/>
                <w:szCs w:val="20"/>
              </w:rPr>
              <w:t xml:space="preserve"> pulksten</w:t>
            </w:r>
            <w:r w:rsidR="00852988" w:rsidRPr="00542584">
              <w:rPr>
                <w:rFonts w:ascii="Arial" w:hAnsi="Arial" w:cs="Arial"/>
                <w:b/>
                <w:sz w:val="20"/>
                <w:szCs w:val="20"/>
              </w:rPr>
              <w:t xml:space="preserve"> 14.00.</w:t>
            </w:r>
          </w:p>
          <w:p w14:paraId="329C1D48" w14:textId="77777777" w:rsidR="00E2037F" w:rsidRPr="00542584" w:rsidRDefault="00E2037F" w:rsidP="00E2037F">
            <w:pPr>
              <w:pStyle w:val="Vresteksts"/>
              <w:ind w:left="589"/>
              <w:rPr>
                <w:rFonts w:ascii="Arial" w:hAnsi="Arial" w:cs="Arial"/>
                <w:i/>
              </w:rPr>
            </w:pPr>
            <w:r w:rsidRPr="00542584">
              <w:rPr>
                <w:rFonts w:ascii="Arial" w:hAnsi="Arial" w:cs="Arial"/>
                <w:i/>
              </w:rPr>
              <w:t>Liepājas pilsētas pašvaldības administrācijas darba laiki:</w:t>
            </w:r>
          </w:p>
          <w:p w14:paraId="2A1C0E80" w14:textId="77777777" w:rsidR="00E2037F" w:rsidRPr="00542584" w:rsidRDefault="00E2037F" w:rsidP="00E2037F">
            <w:pPr>
              <w:pStyle w:val="Vresteksts"/>
              <w:ind w:left="589"/>
              <w:rPr>
                <w:rFonts w:ascii="Arial" w:hAnsi="Arial" w:cs="Arial"/>
                <w:i/>
              </w:rPr>
            </w:pPr>
            <w:r w:rsidRPr="00542584">
              <w:rPr>
                <w:rFonts w:ascii="Arial" w:hAnsi="Arial" w:cs="Arial"/>
                <w:i/>
              </w:rPr>
              <w:t>Pirmdiena – no 08:30 – 18:00;</w:t>
            </w:r>
          </w:p>
          <w:p w14:paraId="116518F3" w14:textId="77777777" w:rsidR="00E2037F" w:rsidRPr="00542584" w:rsidRDefault="00E2037F" w:rsidP="00E2037F">
            <w:pPr>
              <w:pStyle w:val="Vresteksts"/>
              <w:ind w:left="589"/>
              <w:rPr>
                <w:rFonts w:ascii="Arial" w:hAnsi="Arial" w:cs="Arial"/>
                <w:i/>
              </w:rPr>
            </w:pPr>
            <w:r w:rsidRPr="00542584">
              <w:rPr>
                <w:rFonts w:ascii="Arial" w:hAnsi="Arial" w:cs="Arial"/>
                <w:i/>
              </w:rPr>
              <w:t>Otrdiena, trešdiena, ceturtdiena – no 08:30 – 17:00;</w:t>
            </w:r>
          </w:p>
          <w:p w14:paraId="6E7ACA96" w14:textId="77777777" w:rsidR="00E2037F" w:rsidRPr="00542584" w:rsidRDefault="00E2037F" w:rsidP="00E2037F">
            <w:pPr>
              <w:pStyle w:val="Vresteksts"/>
              <w:ind w:left="589"/>
              <w:rPr>
                <w:rFonts w:ascii="Arial" w:hAnsi="Arial" w:cs="Arial"/>
                <w:i/>
              </w:rPr>
            </w:pPr>
            <w:r w:rsidRPr="00542584">
              <w:rPr>
                <w:rFonts w:ascii="Arial" w:hAnsi="Arial" w:cs="Arial"/>
                <w:i/>
              </w:rPr>
              <w:t>Piektdiena – no 08:30 – 16:00;</w:t>
            </w:r>
          </w:p>
          <w:p w14:paraId="77BAD20D" w14:textId="77777777" w:rsidR="00E2037F" w:rsidRPr="00542584" w:rsidRDefault="00E2037F" w:rsidP="00E2037F">
            <w:pPr>
              <w:ind w:left="589"/>
              <w:jc w:val="both"/>
              <w:rPr>
                <w:rFonts w:ascii="Arial" w:hAnsi="Arial" w:cs="Arial"/>
                <w:b/>
                <w:i/>
                <w:sz w:val="20"/>
                <w:szCs w:val="20"/>
              </w:rPr>
            </w:pPr>
            <w:r w:rsidRPr="00542584">
              <w:rPr>
                <w:rFonts w:ascii="Arial" w:hAnsi="Arial" w:cs="Arial"/>
                <w:i/>
                <w:sz w:val="20"/>
                <w:szCs w:val="20"/>
              </w:rPr>
              <w:t>Pirmssvētku dienās darba laiks ir saīsināts par 1 (vienu) stundu.</w:t>
            </w:r>
          </w:p>
          <w:p w14:paraId="55193CC6" w14:textId="7DC85C4F" w:rsidR="00852988" w:rsidRPr="00542584" w:rsidRDefault="00F87782" w:rsidP="00784963">
            <w:pPr>
              <w:jc w:val="both"/>
              <w:rPr>
                <w:rFonts w:ascii="Arial" w:hAnsi="Arial" w:cs="Arial"/>
                <w:b/>
                <w:sz w:val="20"/>
                <w:szCs w:val="20"/>
              </w:rPr>
            </w:pPr>
            <w:r w:rsidRPr="00542584">
              <w:rPr>
                <w:rFonts w:ascii="Arial" w:hAnsi="Arial" w:cs="Arial"/>
                <w:sz w:val="20"/>
                <w:szCs w:val="20"/>
              </w:rPr>
              <w:t>1.</w:t>
            </w:r>
            <w:r w:rsidR="009E749D" w:rsidRPr="00542584">
              <w:rPr>
                <w:rFonts w:ascii="Arial" w:hAnsi="Arial" w:cs="Arial"/>
                <w:sz w:val="20"/>
                <w:szCs w:val="20"/>
              </w:rPr>
              <w:t>7</w:t>
            </w:r>
            <w:r w:rsidRPr="00542584">
              <w:rPr>
                <w:rFonts w:ascii="Arial" w:hAnsi="Arial" w:cs="Arial"/>
                <w:sz w:val="20"/>
                <w:szCs w:val="20"/>
              </w:rPr>
              <w:t xml:space="preserve">.2. </w:t>
            </w:r>
            <w:r w:rsidR="00852988" w:rsidRPr="00542584">
              <w:rPr>
                <w:rFonts w:ascii="Arial" w:hAnsi="Arial" w:cs="Arial"/>
                <w:sz w:val="20"/>
                <w:szCs w:val="20"/>
              </w:rPr>
              <w:t>Ja piegādātājs piedāvājuma iesniegšanai izmanto citu personu pakalpojumus (nosūta pa pastu vai ar kurjeru), piegādātājs ir atbildīgs par piedāvājuma piegādi līdz piedāvājumu iesniegšanas vietai līdz noteiktā termiņa beigām.</w:t>
            </w:r>
          </w:p>
          <w:p w14:paraId="443D621A" w14:textId="7294C7ED" w:rsidR="00852988" w:rsidRPr="00542584" w:rsidRDefault="00F87782" w:rsidP="00784963">
            <w:pPr>
              <w:jc w:val="both"/>
              <w:rPr>
                <w:rFonts w:ascii="Arial" w:hAnsi="Arial" w:cs="Arial"/>
                <w:bCs/>
                <w:sz w:val="20"/>
                <w:szCs w:val="20"/>
              </w:rPr>
            </w:pPr>
            <w:r w:rsidRPr="00542584">
              <w:rPr>
                <w:rFonts w:ascii="Arial" w:hAnsi="Arial" w:cs="Arial"/>
                <w:sz w:val="20"/>
                <w:szCs w:val="20"/>
              </w:rPr>
              <w:t>1.</w:t>
            </w:r>
            <w:r w:rsidR="009E749D" w:rsidRPr="00542584">
              <w:rPr>
                <w:rFonts w:ascii="Arial" w:hAnsi="Arial" w:cs="Arial"/>
                <w:sz w:val="20"/>
                <w:szCs w:val="20"/>
              </w:rPr>
              <w:t>7.</w:t>
            </w:r>
            <w:r w:rsidR="00D20EB0" w:rsidRPr="00542584">
              <w:rPr>
                <w:rFonts w:ascii="Arial" w:hAnsi="Arial" w:cs="Arial"/>
                <w:sz w:val="20"/>
                <w:szCs w:val="20"/>
              </w:rPr>
              <w:t>3</w:t>
            </w:r>
            <w:r w:rsidR="00852988" w:rsidRPr="00542584">
              <w:rPr>
                <w:rFonts w:ascii="Arial" w:hAnsi="Arial" w:cs="Arial"/>
                <w:sz w:val="20"/>
                <w:szCs w:val="20"/>
              </w:rPr>
              <w:t xml:space="preserve">. Jebkuri piedāvājumi, kurus </w:t>
            </w:r>
            <w:r w:rsidR="001070BB" w:rsidRPr="00542584">
              <w:rPr>
                <w:rFonts w:ascii="Arial" w:hAnsi="Arial" w:cs="Arial"/>
                <w:sz w:val="20"/>
                <w:szCs w:val="20"/>
              </w:rPr>
              <w:t>Komisija</w:t>
            </w:r>
            <w:r w:rsidR="00852988" w:rsidRPr="00542584">
              <w:rPr>
                <w:rFonts w:ascii="Arial" w:hAnsi="Arial" w:cs="Arial"/>
                <w:sz w:val="20"/>
                <w:szCs w:val="20"/>
              </w:rPr>
              <w:t xml:space="preserve"> saņems pēc pēdējā iesniegšanas termiņa, netiks izskatīti </w:t>
            </w:r>
            <w:r w:rsidR="00852988" w:rsidRPr="00542584">
              <w:rPr>
                <w:rFonts w:ascii="Arial" w:hAnsi="Arial" w:cs="Arial"/>
                <w:sz w:val="20"/>
                <w:szCs w:val="20"/>
              </w:rPr>
              <w:lastRenderedPageBreak/>
              <w:t>un tiks neatvērti atdoti vai nosūtīti atpakaļ iesniedzējam</w:t>
            </w:r>
            <w:r w:rsidR="00852988" w:rsidRPr="00542584">
              <w:rPr>
                <w:rFonts w:ascii="Arial" w:hAnsi="Arial" w:cs="Arial"/>
                <w:bCs/>
                <w:sz w:val="20"/>
                <w:szCs w:val="20"/>
              </w:rPr>
              <w:t>.</w:t>
            </w:r>
          </w:p>
          <w:p w14:paraId="01E9680D" w14:textId="77777777" w:rsidR="00852988" w:rsidRPr="00542584" w:rsidRDefault="00852988" w:rsidP="00784963">
            <w:pPr>
              <w:jc w:val="both"/>
              <w:rPr>
                <w:rFonts w:ascii="Arial" w:hAnsi="Arial" w:cs="Arial"/>
                <w:sz w:val="20"/>
                <w:szCs w:val="20"/>
              </w:rPr>
            </w:pPr>
          </w:p>
        </w:tc>
      </w:tr>
      <w:tr w:rsidR="00D20EB0" w:rsidRPr="00542584" w14:paraId="3A61D10D" w14:textId="77777777" w:rsidTr="00815601">
        <w:tc>
          <w:tcPr>
            <w:tcW w:w="9287" w:type="dxa"/>
            <w:gridSpan w:val="2"/>
          </w:tcPr>
          <w:p w14:paraId="039D08A8" w14:textId="77777777" w:rsidR="00D20EB0" w:rsidRPr="00542584" w:rsidRDefault="00D20EB0" w:rsidP="00F87782">
            <w:pPr>
              <w:pStyle w:val="Sarakstarindkopa"/>
              <w:numPr>
                <w:ilvl w:val="1"/>
                <w:numId w:val="13"/>
              </w:numPr>
              <w:jc w:val="both"/>
              <w:rPr>
                <w:rFonts w:ascii="Arial" w:hAnsi="Arial" w:cs="Arial"/>
                <w:b/>
                <w:sz w:val="20"/>
                <w:szCs w:val="20"/>
              </w:rPr>
            </w:pPr>
            <w:r w:rsidRPr="00542584">
              <w:rPr>
                <w:rFonts w:ascii="Arial" w:hAnsi="Arial" w:cs="Arial"/>
                <w:b/>
                <w:sz w:val="20"/>
                <w:szCs w:val="20"/>
              </w:rPr>
              <w:lastRenderedPageBreak/>
              <w:t>Piedāvājumu atvēršanas vieta un laiks</w:t>
            </w:r>
          </w:p>
        </w:tc>
      </w:tr>
      <w:tr w:rsidR="00D20EB0" w:rsidRPr="00542584" w14:paraId="4107D8B1" w14:textId="77777777" w:rsidTr="00815601">
        <w:tc>
          <w:tcPr>
            <w:tcW w:w="9287" w:type="dxa"/>
            <w:gridSpan w:val="2"/>
          </w:tcPr>
          <w:p w14:paraId="559DA627" w14:textId="762A1FF0" w:rsidR="00D20EB0" w:rsidRPr="00542584" w:rsidRDefault="00F87782" w:rsidP="00477C07">
            <w:pPr>
              <w:jc w:val="both"/>
              <w:rPr>
                <w:rFonts w:ascii="Arial" w:hAnsi="Arial" w:cs="Arial"/>
                <w:sz w:val="20"/>
                <w:szCs w:val="20"/>
              </w:rPr>
            </w:pPr>
            <w:r w:rsidRPr="00542584">
              <w:rPr>
                <w:rFonts w:ascii="Arial" w:hAnsi="Arial" w:cs="Arial"/>
                <w:sz w:val="20"/>
                <w:szCs w:val="20"/>
              </w:rPr>
              <w:t>1.</w:t>
            </w:r>
            <w:r w:rsidR="009E749D" w:rsidRPr="00542584">
              <w:rPr>
                <w:rFonts w:ascii="Arial" w:hAnsi="Arial" w:cs="Arial"/>
                <w:sz w:val="20"/>
                <w:szCs w:val="20"/>
              </w:rPr>
              <w:t>8</w:t>
            </w:r>
            <w:r w:rsidRPr="00542584">
              <w:rPr>
                <w:rFonts w:ascii="Arial" w:hAnsi="Arial" w:cs="Arial"/>
                <w:sz w:val="20"/>
                <w:szCs w:val="20"/>
              </w:rPr>
              <w:t xml:space="preserve">.1. </w:t>
            </w:r>
            <w:r w:rsidR="00D20EB0" w:rsidRPr="00542584">
              <w:rPr>
                <w:rFonts w:ascii="Arial" w:hAnsi="Arial" w:cs="Arial"/>
                <w:sz w:val="20"/>
                <w:szCs w:val="20"/>
              </w:rPr>
              <w:t xml:space="preserve">Piedāvājumu atvēršana notiek Liepājas pilsētas pašvaldības administrācijā, Rožu ielā 6, Lielajā </w:t>
            </w:r>
            <w:r w:rsidR="00574E13" w:rsidRPr="00542584">
              <w:rPr>
                <w:rFonts w:ascii="Arial" w:hAnsi="Arial" w:cs="Arial"/>
                <w:sz w:val="20"/>
                <w:szCs w:val="20"/>
              </w:rPr>
              <w:t>zālē (207.kabinets)</w:t>
            </w:r>
            <w:r w:rsidR="00D20EB0" w:rsidRPr="00542584">
              <w:rPr>
                <w:rFonts w:ascii="Arial" w:hAnsi="Arial" w:cs="Arial"/>
                <w:sz w:val="20"/>
                <w:szCs w:val="20"/>
              </w:rPr>
              <w:t xml:space="preserve"> tūlīt pēc piedāvājumu iesniegšanas termiņa beigām.</w:t>
            </w:r>
          </w:p>
          <w:p w14:paraId="1BFC1C7B" w14:textId="21A73846" w:rsidR="006018B4" w:rsidRPr="00542584" w:rsidRDefault="00F87782" w:rsidP="006018B4">
            <w:pPr>
              <w:jc w:val="both"/>
              <w:rPr>
                <w:rFonts w:ascii="Arial" w:hAnsi="Arial" w:cs="Arial"/>
                <w:sz w:val="20"/>
                <w:szCs w:val="20"/>
              </w:rPr>
            </w:pPr>
            <w:r w:rsidRPr="00542584">
              <w:rPr>
                <w:rFonts w:ascii="Arial" w:hAnsi="Arial" w:cs="Arial"/>
                <w:sz w:val="20"/>
                <w:szCs w:val="20"/>
              </w:rPr>
              <w:t>1.</w:t>
            </w:r>
            <w:r w:rsidR="009E749D" w:rsidRPr="00542584">
              <w:rPr>
                <w:rFonts w:ascii="Arial" w:hAnsi="Arial" w:cs="Arial"/>
                <w:sz w:val="20"/>
                <w:szCs w:val="20"/>
              </w:rPr>
              <w:t>8</w:t>
            </w:r>
            <w:r w:rsidRPr="00542584">
              <w:rPr>
                <w:rFonts w:ascii="Arial" w:hAnsi="Arial" w:cs="Arial"/>
                <w:sz w:val="20"/>
                <w:szCs w:val="20"/>
              </w:rPr>
              <w:t xml:space="preserve">.2. </w:t>
            </w:r>
            <w:r w:rsidR="00D20EB0" w:rsidRPr="00542584">
              <w:rPr>
                <w:rFonts w:ascii="Arial" w:hAnsi="Arial" w:cs="Arial"/>
                <w:sz w:val="20"/>
                <w:szCs w:val="20"/>
              </w:rPr>
              <w:t>Piedāvājumu atvēršanas sanāksme ir atklāta un tajā var piedalīties visas ieinteresētās personas, reģistrējoties piedāvājumu atvēršanas sanāksmes reģistrācijas lapā.</w:t>
            </w:r>
          </w:p>
          <w:p w14:paraId="16B536E6" w14:textId="77777777" w:rsidR="00D20EB0" w:rsidRPr="00542584" w:rsidRDefault="00D20EB0" w:rsidP="00BF6D19">
            <w:pPr>
              <w:jc w:val="both"/>
              <w:rPr>
                <w:rFonts w:ascii="Arial" w:hAnsi="Arial" w:cs="Arial"/>
                <w:sz w:val="20"/>
                <w:szCs w:val="20"/>
              </w:rPr>
            </w:pPr>
          </w:p>
        </w:tc>
      </w:tr>
      <w:tr w:rsidR="00852988" w:rsidRPr="00542584" w14:paraId="06122CF2" w14:textId="77777777" w:rsidTr="00815601">
        <w:tc>
          <w:tcPr>
            <w:tcW w:w="9287" w:type="dxa"/>
            <w:gridSpan w:val="2"/>
          </w:tcPr>
          <w:p w14:paraId="252E8E34" w14:textId="463CD4C2" w:rsidR="00852988" w:rsidRPr="00542584" w:rsidRDefault="00F87782" w:rsidP="009E749D">
            <w:pPr>
              <w:jc w:val="both"/>
              <w:rPr>
                <w:rFonts w:ascii="Arial" w:hAnsi="Arial" w:cs="Arial"/>
                <w:b/>
                <w:sz w:val="20"/>
                <w:szCs w:val="20"/>
              </w:rPr>
            </w:pPr>
            <w:r w:rsidRPr="00542584">
              <w:rPr>
                <w:rFonts w:ascii="Arial" w:hAnsi="Arial" w:cs="Arial"/>
                <w:b/>
                <w:sz w:val="20"/>
                <w:szCs w:val="20"/>
              </w:rPr>
              <w:t>1.</w:t>
            </w:r>
            <w:r w:rsidR="009E749D" w:rsidRPr="00542584">
              <w:rPr>
                <w:rFonts w:ascii="Arial" w:hAnsi="Arial" w:cs="Arial"/>
                <w:b/>
                <w:sz w:val="20"/>
                <w:szCs w:val="20"/>
              </w:rPr>
              <w:t>9</w:t>
            </w:r>
            <w:r w:rsidRPr="00542584">
              <w:rPr>
                <w:rFonts w:ascii="Arial" w:hAnsi="Arial" w:cs="Arial"/>
                <w:b/>
                <w:sz w:val="20"/>
                <w:szCs w:val="20"/>
              </w:rPr>
              <w:t xml:space="preserve">. </w:t>
            </w:r>
            <w:r w:rsidR="00852988" w:rsidRPr="00542584">
              <w:rPr>
                <w:rFonts w:ascii="Arial" w:hAnsi="Arial" w:cs="Arial"/>
                <w:b/>
                <w:sz w:val="20"/>
                <w:szCs w:val="20"/>
              </w:rPr>
              <w:t>Iepirkuma procedūras dokumenti</w:t>
            </w:r>
          </w:p>
        </w:tc>
      </w:tr>
      <w:tr w:rsidR="00852988" w:rsidRPr="00542584" w14:paraId="7FB1D3F1" w14:textId="77777777" w:rsidTr="00815601">
        <w:tc>
          <w:tcPr>
            <w:tcW w:w="9287" w:type="dxa"/>
            <w:gridSpan w:val="2"/>
          </w:tcPr>
          <w:p w14:paraId="45699CD1" w14:textId="7304BC6E" w:rsidR="00852988" w:rsidRPr="00B87104" w:rsidRDefault="00B87104" w:rsidP="00B87104">
            <w:pPr>
              <w:spacing w:after="160" w:line="259" w:lineRule="auto"/>
              <w:jc w:val="both"/>
              <w:rPr>
                <w:rFonts w:ascii="Arial" w:eastAsia="Calibri" w:hAnsi="Arial" w:cs="Arial"/>
                <w:sz w:val="20"/>
                <w:szCs w:val="20"/>
              </w:rPr>
            </w:pPr>
            <w:r w:rsidRPr="00B87104">
              <w:rPr>
                <w:rFonts w:ascii="Arial" w:eastAsia="Calibri" w:hAnsi="Arial" w:cs="Arial"/>
                <w:sz w:val="20"/>
                <w:szCs w:val="20"/>
                <w:u w:val="single"/>
              </w:rPr>
              <w:t xml:space="preserve">Nolikumam ar pielikumiem ir nodrošināta </w:t>
            </w:r>
            <w:r w:rsidRPr="00B87104">
              <w:rPr>
                <w:rFonts w:ascii="Arial" w:eastAsia="Calibri" w:hAnsi="Arial" w:cs="Arial"/>
                <w:b/>
                <w:bCs/>
                <w:sz w:val="20"/>
                <w:szCs w:val="20"/>
                <w:u w:val="single"/>
              </w:rPr>
              <w:t>tieša un brīva elektroniskā pieeja</w:t>
            </w:r>
            <w:r w:rsidRPr="00B87104">
              <w:rPr>
                <w:rFonts w:ascii="Arial" w:eastAsia="Calibri" w:hAnsi="Arial" w:cs="Arial"/>
                <w:b/>
                <w:bCs/>
                <w:sz w:val="20"/>
                <w:szCs w:val="20"/>
              </w:rPr>
              <w:t xml:space="preserve"> </w:t>
            </w:r>
            <w:r w:rsidRPr="00B87104">
              <w:rPr>
                <w:rFonts w:ascii="Arial" w:eastAsia="Calibri" w:hAnsi="Arial" w:cs="Arial"/>
                <w:sz w:val="20"/>
                <w:szCs w:val="20"/>
              </w:rPr>
              <w:t xml:space="preserve">Pasūtītāja pircēja profilā Elektronisko iepirkumu sistēmā </w:t>
            </w:r>
            <w:r w:rsidR="00F4645A" w:rsidRPr="00F4645A">
              <w:rPr>
                <w:rFonts w:ascii="Arial" w:eastAsia="Calibri" w:hAnsi="Arial" w:cs="Arial"/>
                <w:color w:val="0000FF"/>
                <w:sz w:val="20"/>
                <w:szCs w:val="20"/>
                <w:u w:val="single"/>
              </w:rPr>
              <w:t>https://www.eis.gov.lv/EKEIS/Supplier/Organizer/1350</w:t>
            </w:r>
            <w:r w:rsidRPr="00B87104">
              <w:rPr>
                <w:rFonts w:ascii="Arial" w:eastAsia="Calibri" w:hAnsi="Arial" w:cs="Arial"/>
                <w:sz w:val="20"/>
                <w:szCs w:val="20"/>
              </w:rPr>
              <w:t xml:space="preserve">, kā arī Liepājas pilsētas pašvaldības mājas lapā </w:t>
            </w:r>
            <w:hyperlink r:id="rId9" w:history="1">
              <w:r w:rsidRPr="00B87104">
                <w:rPr>
                  <w:rFonts w:ascii="Arial" w:eastAsia="Calibri" w:hAnsi="Arial" w:cs="Arial"/>
                  <w:color w:val="0000FF"/>
                  <w:sz w:val="20"/>
                  <w:szCs w:val="20"/>
                  <w:u w:val="single"/>
                </w:rPr>
                <w:t>www.liepaja.lv</w:t>
              </w:r>
            </w:hyperlink>
            <w:r w:rsidRPr="00B87104">
              <w:rPr>
                <w:rFonts w:ascii="Arial" w:eastAsia="Calibri" w:hAnsi="Arial" w:cs="Arial"/>
                <w:sz w:val="20"/>
                <w:szCs w:val="20"/>
              </w:rPr>
              <w:t>, sadaļā “Iepirkumi” (</w:t>
            </w:r>
            <w:hyperlink r:id="rId10" w:history="1">
              <w:r w:rsidRPr="00B87104">
                <w:rPr>
                  <w:rFonts w:ascii="Arial" w:eastAsia="Calibri" w:hAnsi="Arial" w:cs="Arial"/>
                  <w:color w:val="0000FF"/>
                  <w:sz w:val="20"/>
                  <w:szCs w:val="20"/>
                  <w:u w:val="single"/>
                </w:rPr>
                <w:t>https://www.liepaja.lv/iepirkumi-un-izsoles/iepirkumi/</w:t>
              </w:r>
            </w:hyperlink>
            <w:r w:rsidRPr="00B87104">
              <w:rPr>
                <w:rFonts w:ascii="Arial" w:eastAsia="Calibri" w:hAnsi="Arial" w:cs="Arial"/>
                <w:sz w:val="20"/>
                <w:szCs w:val="20"/>
              </w:rPr>
              <w:t>).</w:t>
            </w:r>
          </w:p>
        </w:tc>
      </w:tr>
      <w:tr w:rsidR="00852988" w:rsidRPr="00542584" w14:paraId="3F6A09CA" w14:textId="77777777" w:rsidTr="00815601">
        <w:tc>
          <w:tcPr>
            <w:tcW w:w="9287" w:type="dxa"/>
            <w:gridSpan w:val="2"/>
          </w:tcPr>
          <w:p w14:paraId="641CC979" w14:textId="6DB618AE" w:rsidR="00852988" w:rsidRPr="00542584" w:rsidRDefault="00F87782" w:rsidP="009E749D">
            <w:pPr>
              <w:jc w:val="both"/>
              <w:rPr>
                <w:rFonts w:ascii="Arial" w:hAnsi="Arial" w:cs="Arial"/>
                <w:b/>
                <w:sz w:val="20"/>
                <w:szCs w:val="20"/>
              </w:rPr>
            </w:pPr>
            <w:r w:rsidRPr="00542584">
              <w:rPr>
                <w:rFonts w:ascii="Arial" w:hAnsi="Arial" w:cs="Arial"/>
                <w:b/>
                <w:sz w:val="20"/>
                <w:szCs w:val="20"/>
              </w:rPr>
              <w:t>1.1</w:t>
            </w:r>
            <w:r w:rsidR="009E749D" w:rsidRPr="00542584">
              <w:rPr>
                <w:rFonts w:ascii="Arial" w:hAnsi="Arial" w:cs="Arial"/>
                <w:b/>
                <w:sz w:val="20"/>
                <w:szCs w:val="20"/>
              </w:rPr>
              <w:t>0</w:t>
            </w:r>
            <w:r w:rsidRPr="00542584">
              <w:rPr>
                <w:rFonts w:ascii="Arial" w:hAnsi="Arial" w:cs="Arial"/>
                <w:b/>
                <w:sz w:val="20"/>
                <w:szCs w:val="20"/>
              </w:rPr>
              <w:t xml:space="preserve">. </w:t>
            </w:r>
            <w:r w:rsidR="00852988" w:rsidRPr="00542584">
              <w:rPr>
                <w:rFonts w:ascii="Arial" w:hAnsi="Arial" w:cs="Arial"/>
                <w:b/>
                <w:sz w:val="20"/>
                <w:szCs w:val="20"/>
              </w:rPr>
              <w:t>Papildu informācija</w:t>
            </w:r>
          </w:p>
        </w:tc>
      </w:tr>
      <w:tr w:rsidR="00852988" w:rsidRPr="00542584" w14:paraId="4715FD86" w14:textId="77777777" w:rsidTr="00815601">
        <w:tc>
          <w:tcPr>
            <w:tcW w:w="9287" w:type="dxa"/>
            <w:gridSpan w:val="2"/>
          </w:tcPr>
          <w:p w14:paraId="2CAA3302" w14:textId="5BACFA14" w:rsidR="00B87104" w:rsidRPr="00B87104" w:rsidRDefault="00FC5E56" w:rsidP="00B87104">
            <w:pPr>
              <w:pStyle w:val="Sarakstarindkopa"/>
              <w:ind w:left="0"/>
              <w:jc w:val="both"/>
              <w:rPr>
                <w:rFonts w:ascii="Arial" w:eastAsia="Helvetica" w:hAnsi="Arial" w:cs="Arial"/>
                <w:sz w:val="20"/>
                <w:szCs w:val="20"/>
              </w:rPr>
            </w:pPr>
            <w:r w:rsidRPr="00542584">
              <w:rPr>
                <w:rFonts w:ascii="Arial" w:eastAsia="Helvetica" w:hAnsi="Arial" w:cs="Arial"/>
                <w:sz w:val="20"/>
                <w:szCs w:val="20"/>
              </w:rPr>
              <w:t>1.1</w:t>
            </w:r>
            <w:r w:rsidR="009E749D" w:rsidRPr="00542584">
              <w:rPr>
                <w:rFonts w:ascii="Arial" w:eastAsia="Helvetica" w:hAnsi="Arial" w:cs="Arial"/>
                <w:sz w:val="20"/>
                <w:szCs w:val="20"/>
              </w:rPr>
              <w:t>0</w:t>
            </w:r>
            <w:r w:rsidR="00F87782" w:rsidRPr="00542584">
              <w:rPr>
                <w:rFonts w:ascii="Arial" w:eastAsia="Helvetica" w:hAnsi="Arial" w:cs="Arial"/>
                <w:sz w:val="20"/>
                <w:szCs w:val="20"/>
              </w:rPr>
              <w:t>.1.</w:t>
            </w:r>
            <w:r w:rsidR="00B87104" w:rsidRPr="00B87104">
              <w:rPr>
                <w:rFonts w:ascii="Arial" w:eastAsia="Helvetica" w:hAnsi="Arial" w:cs="Arial"/>
                <w:sz w:val="20"/>
                <w:szCs w:val="20"/>
              </w:rPr>
              <w:t xml:space="preserve"> Jebkura papildu informācija, kas tiks sniegta saistībā ar šo iepirkumu, tiks publicēta </w:t>
            </w:r>
            <w:r w:rsidR="00B87104" w:rsidRPr="00B87104">
              <w:rPr>
                <w:rFonts w:ascii="Arial" w:eastAsia="Calibri" w:hAnsi="Arial" w:cs="Arial"/>
                <w:sz w:val="20"/>
                <w:szCs w:val="20"/>
              </w:rPr>
              <w:t xml:space="preserve">Pasūtīja pircēja profilā Elektronisko iepirkumu sistēmā </w:t>
            </w:r>
            <w:r w:rsidR="00F4645A" w:rsidRPr="00F4645A">
              <w:rPr>
                <w:rFonts w:ascii="Arial" w:eastAsia="Calibri" w:hAnsi="Arial" w:cs="Arial"/>
                <w:color w:val="0000FF"/>
                <w:sz w:val="20"/>
                <w:szCs w:val="20"/>
                <w:u w:val="single"/>
              </w:rPr>
              <w:t>https://www.eis.gov.lv/EKEIS/Supplier/Organizer/1350</w:t>
            </w:r>
            <w:r w:rsidR="00B87104" w:rsidRPr="00B87104">
              <w:rPr>
                <w:rFonts w:ascii="Arial" w:eastAsia="Calibri" w:hAnsi="Arial" w:cs="Arial"/>
                <w:sz w:val="20"/>
                <w:szCs w:val="20"/>
              </w:rPr>
              <w:t xml:space="preserve"> un P</w:t>
            </w:r>
            <w:r w:rsidR="00B87104" w:rsidRPr="00B87104">
              <w:rPr>
                <w:rFonts w:ascii="Arial" w:eastAsia="Helvetica" w:hAnsi="Arial" w:cs="Arial"/>
                <w:sz w:val="20"/>
                <w:szCs w:val="20"/>
              </w:rPr>
              <w:t>asūtītāja mājas lapā pie nolikuma</w:t>
            </w:r>
            <w:r w:rsidR="00B87104" w:rsidRPr="00B87104">
              <w:rPr>
                <w:rFonts w:ascii="Arial" w:eastAsia="Helvetica" w:hAnsi="Arial" w:cs="Arial"/>
                <w:b/>
                <w:sz w:val="20"/>
                <w:szCs w:val="20"/>
              </w:rPr>
              <w:t xml:space="preserve"> </w:t>
            </w:r>
            <w:r w:rsidR="00B87104" w:rsidRPr="00B87104">
              <w:rPr>
                <w:rFonts w:ascii="Arial" w:eastAsia="Helvetica" w:hAnsi="Arial" w:cs="Arial"/>
                <w:sz w:val="20"/>
                <w:szCs w:val="20"/>
              </w:rPr>
              <w:t>(</w:t>
            </w:r>
            <w:hyperlink r:id="rId11" w:history="1">
              <w:r w:rsidR="00B87104" w:rsidRPr="00B87104">
                <w:rPr>
                  <w:rFonts w:ascii="Arial" w:eastAsia="Calibri" w:hAnsi="Arial" w:cs="Arial"/>
                  <w:color w:val="0000FF"/>
                  <w:sz w:val="20"/>
                  <w:szCs w:val="20"/>
                  <w:u w:val="single"/>
                </w:rPr>
                <w:t>https://www.liepaja.lv/iepirkumi-un-izsoles/iepirkumi/</w:t>
              </w:r>
            </w:hyperlink>
            <w:r w:rsidR="00B87104" w:rsidRPr="00B87104">
              <w:rPr>
                <w:rFonts w:ascii="Arial" w:eastAsia="Calibri" w:hAnsi="Arial" w:cs="Arial"/>
                <w:sz w:val="20"/>
                <w:szCs w:val="20"/>
              </w:rPr>
              <w:t>)</w:t>
            </w:r>
            <w:r w:rsidR="00B87104" w:rsidRPr="00B87104">
              <w:rPr>
                <w:rFonts w:ascii="Arial" w:eastAsia="Helvetica" w:hAnsi="Arial" w:cs="Arial"/>
                <w:sz w:val="20"/>
                <w:szCs w:val="20"/>
              </w:rPr>
              <w:t>. Ieinteresētajam piegādātājam ir pienākums sekot līdzi publicētajai informācijai. Komisija nav atbildīga par to, ja kāda ieinteresētā persona nav iepazinusies ar informāciju, kam ir nodrošināta brīva un tieša elektroniskā pieeja.</w:t>
            </w:r>
          </w:p>
          <w:p w14:paraId="7814DFA3" w14:textId="77777777" w:rsidR="00F4645A" w:rsidRPr="00F4645A" w:rsidRDefault="00B87104" w:rsidP="00F4645A">
            <w:pPr>
              <w:pStyle w:val="Sarakstarindkopa"/>
              <w:numPr>
                <w:ilvl w:val="2"/>
                <w:numId w:val="50"/>
              </w:numPr>
              <w:ind w:left="0" w:hanging="11"/>
              <w:jc w:val="both"/>
              <w:rPr>
                <w:rFonts w:ascii="Arial" w:eastAsia="Calibri" w:hAnsi="Arial" w:cs="Arial"/>
                <w:sz w:val="20"/>
                <w:szCs w:val="20"/>
              </w:rPr>
            </w:pPr>
            <w:r w:rsidRPr="00F4645A">
              <w:rPr>
                <w:rFonts w:ascii="Arial" w:eastAsia="Helvetica" w:hAnsi="Arial" w:cs="Arial"/>
                <w:sz w:val="20"/>
              </w:rPr>
              <w:t>Ja piegādātājs ir laikus pieprasījis papildu informāciju par iepirkuma dokumentos iekļautajām prasībām, pasūtītājs to sniedz triju darbdienu laikā, bet ne vēlāk kā četras dienas pirms piedāvājumu iesniegšanas termiņa beigām.</w:t>
            </w:r>
          </w:p>
          <w:p w14:paraId="28D94538" w14:textId="53D4615B" w:rsidR="00B87104" w:rsidRPr="00F4645A" w:rsidRDefault="00B87104" w:rsidP="00F4645A">
            <w:pPr>
              <w:pStyle w:val="Sarakstarindkopa"/>
              <w:numPr>
                <w:ilvl w:val="2"/>
                <w:numId w:val="50"/>
              </w:numPr>
              <w:ind w:left="0" w:hanging="11"/>
              <w:jc w:val="both"/>
              <w:rPr>
                <w:rFonts w:ascii="Arial" w:eastAsia="Calibri" w:hAnsi="Arial" w:cs="Arial"/>
                <w:sz w:val="20"/>
                <w:szCs w:val="20"/>
              </w:rPr>
            </w:pPr>
            <w:r w:rsidRPr="00F4645A">
              <w:rPr>
                <w:rFonts w:ascii="Arial" w:eastAsia="Helvetica" w:hAnsi="Arial" w:cs="Arial"/>
                <w:sz w:val="20"/>
                <w:szCs w:val="20"/>
              </w:rPr>
              <w:t xml:space="preserve">Papildu informāciju pasūtītājs nosūta piegādātājam, kas uzdevis jautājumu, un vienlaikus ievieto šo informāciju </w:t>
            </w:r>
            <w:r w:rsidRPr="00F4645A">
              <w:rPr>
                <w:rFonts w:ascii="Arial" w:eastAsia="Calibri" w:hAnsi="Arial" w:cs="Arial"/>
                <w:sz w:val="20"/>
                <w:szCs w:val="20"/>
              </w:rPr>
              <w:t xml:space="preserve">Pasūtītāja pircēja profilā Elektronisko iepirkumu sistēmā </w:t>
            </w:r>
            <w:r w:rsidR="00F4645A" w:rsidRPr="00F4645A">
              <w:rPr>
                <w:rFonts w:ascii="Arial" w:eastAsia="Calibri" w:hAnsi="Arial" w:cs="Arial"/>
                <w:color w:val="0000FF"/>
                <w:sz w:val="20"/>
                <w:szCs w:val="20"/>
                <w:u w:val="single"/>
              </w:rPr>
              <w:t>https://www.eis.gov.lv/EKEIS/Supplier/Organizer/1350</w:t>
            </w:r>
            <w:r w:rsidRPr="00F4645A">
              <w:rPr>
                <w:rFonts w:ascii="Arial" w:eastAsia="Calibri" w:hAnsi="Arial" w:cs="Arial"/>
                <w:sz w:val="20"/>
                <w:szCs w:val="20"/>
              </w:rPr>
              <w:t xml:space="preserve"> un </w:t>
            </w:r>
            <w:r w:rsidRPr="00F4645A">
              <w:rPr>
                <w:rFonts w:ascii="Arial" w:eastAsia="Helvetica" w:hAnsi="Arial" w:cs="Arial"/>
                <w:sz w:val="20"/>
                <w:szCs w:val="20"/>
              </w:rPr>
              <w:t>Pasūtītāja mājas lapā, kur ir pieejami iepirkuma dokumenti, norādot arī uzdoto jautājumu.</w:t>
            </w:r>
          </w:p>
          <w:p w14:paraId="27C837EB" w14:textId="1D60FBD7" w:rsidR="00852988" w:rsidRPr="00542584" w:rsidRDefault="00852988" w:rsidP="009E749D">
            <w:pPr>
              <w:jc w:val="both"/>
              <w:rPr>
                <w:rFonts w:ascii="Arial" w:hAnsi="Arial" w:cs="Arial"/>
                <w:sz w:val="20"/>
                <w:szCs w:val="20"/>
              </w:rPr>
            </w:pPr>
          </w:p>
        </w:tc>
      </w:tr>
    </w:tbl>
    <w:p w14:paraId="31ABDEA3" w14:textId="77777777" w:rsidR="00136892" w:rsidRPr="00542584" w:rsidRDefault="00136892" w:rsidP="00136892">
      <w:pPr>
        <w:pStyle w:val="Bezatstarpm"/>
        <w:rPr>
          <w:rFonts w:ascii="Arial" w:hAnsi="Arial" w:cs="Arial"/>
          <w:sz w:val="20"/>
          <w:szCs w:val="20"/>
        </w:rPr>
      </w:pPr>
    </w:p>
    <w:p w14:paraId="727389B6" w14:textId="77777777" w:rsidR="004371BE" w:rsidRPr="00542584" w:rsidRDefault="004371BE" w:rsidP="0080187E">
      <w:pPr>
        <w:spacing w:after="0" w:line="240" w:lineRule="auto"/>
        <w:jc w:val="center"/>
        <w:rPr>
          <w:rFonts w:ascii="Arial" w:hAnsi="Arial" w:cs="Arial"/>
          <w:b/>
          <w:sz w:val="20"/>
          <w:szCs w:val="20"/>
        </w:rPr>
      </w:pPr>
    </w:p>
    <w:p w14:paraId="2988EEB4" w14:textId="77777777" w:rsidR="0080187E" w:rsidRPr="00542584" w:rsidRDefault="0080187E" w:rsidP="0080187E">
      <w:pPr>
        <w:spacing w:after="0" w:line="240" w:lineRule="auto"/>
        <w:jc w:val="center"/>
        <w:rPr>
          <w:rFonts w:ascii="Arial" w:hAnsi="Arial" w:cs="Arial"/>
          <w:b/>
          <w:sz w:val="20"/>
          <w:szCs w:val="20"/>
        </w:rPr>
      </w:pPr>
      <w:r w:rsidRPr="00542584">
        <w:rPr>
          <w:rFonts w:ascii="Arial" w:hAnsi="Arial" w:cs="Arial"/>
          <w:b/>
          <w:sz w:val="20"/>
          <w:szCs w:val="20"/>
        </w:rPr>
        <w:t>II SADAĻA</w:t>
      </w:r>
    </w:p>
    <w:p w14:paraId="26D91C76" w14:textId="70845315" w:rsidR="0080187E" w:rsidRDefault="0080187E" w:rsidP="00F4645A">
      <w:pPr>
        <w:spacing w:after="0" w:line="240" w:lineRule="auto"/>
        <w:jc w:val="center"/>
        <w:rPr>
          <w:rFonts w:ascii="Arial" w:hAnsi="Arial" w:cs="Arial"/>
          <w:b/>
          <w:sz w:val="20"/>
          <w:szCs w:val="20"/>
        </w:rPr>
      </w:pPr>
      <w:r w:rsidRPr="00542584">
        <w:rPr>
          <w:rFonts w:ascii="Arial" w:hAnsi="Arial" w:cs="Arial"/>
          <w:b/>
          <w:sz w:val="20"/>
          <w:szCs w:val="20"/>
        </w:rPr>
        <w:t>INFORMĀCIJA PAR IEPIRKUMA PRIEKŠMETU</w:t>
      </w:r>
    </w:p>
    <w:p w14:paraId="1F74335C" w14:textId="77777777" w:rsidR="00F4645A" w:rsidRPr="00F4645A" w:rsidRDefault="00F4645A" w:rsidP="00F4645A">
      <w:pPr>
        <w:spacing w:after="0" w:line="240" w:lineRule="auto"/>
        <w:jc w:val="center"/>
        <w:rPr>
          <w:rFonts w:ascii="Arial" w:hAnsi="Arial" w:cs="Arial"/>
          <w:b/>
          <w:sz w:val="20"/>
          <w:szCs w:val="20"/>
        </w:rPr>
      </w:pPr>
    </w:p>
    <w:tbl>
      <w:tblPr>
        <w:tblStyle w:val="Reatab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80187E" w:rsidRPr="00542584" w14:paraId="2B10FB3F" w14:textId="77777777" w:rsidTr="006B6AC9">
        <w:tc>
          <w:tcPr>
            <w:tcW w:w="9209" w:type="dxa"/>
          </w:tcPr>
          <w:p w14:paraId="7225B155" w14:textId="77777777" w:rsidR="0080187E" w:rsidRPr="00542584" w:rsidRDefault="007742C9" w:rsidP="007742C9">
            <w:pPr>
              <w:rPr>
                <w:rFonts w:ascii="Arial" w:hAnsi="Arial" w:cs="Arial"/>
                <w:b/>
                <w:sz w:val="20"/>
                <w:szCs w:val="20"/>
              </w:rPr>
            </w:pPr>
            <w:r w:rsidRPr="00542584">
              <w:rPr>
                <w:rFonts w:ascii="Arial" w:hAnsi="Arial" w:cs="Arial"/>
                <w:b/>
                <w:sz w:val="20"/>
                <w:szCs w:val="20"/>
              </w:rPr>
              <w:t>2.1. Tehniskais apraksts</w:t>
            </w:r>
            <w:r w:rsidR="001A3E64" w:rsidRPr="00542584">
              <w:rPr>
                <w:rFonts w:ascii="Arial" w:hAnsi="Arial" w:cs="Arial"/>
                <w:b/>
                <w:color w:val="000000"/>
                <w:sz w:val="20"/>
                <w:szCs w:val="20"/>
              </w:rPr>
              <w:t>:</w:t>
            </w:r>
          </w:p>
        </w:tc>
      </w:tr>
      <w:tr w:rsidR="0080187E" w:rsidRPr="00542584" w14:paraId="5EDEF1E1" w14:textId="77777777" w:rsidTr="006B6AC9">
        <w:tc>
          <w:tcPr>
            <w:tcW w:w="9209" w:type="dxa"/>
          </w:tcPr>
          <w:p w14:paraId="4651CF80" w14:textId="4AB004CF" w:rsidR="0080187E" w:rsidRPr="00264E5D" w:rsidRDefault="00376991" w:rsidP="00264E5D">
            <w:pPr>
              <w:tabs>
                <w:tab w:val="left" w:pos="426"/>
                <w:tab w:val="left" w:pos="1134"/>
              </w:tabs>
              <w:jc w:val="both"/>
              <w:rPr>
                <w:rFonts w:ascii="Arial" w:hAnsi="Arial" w:cs="Arial"/>
                <w:sz w:val="20"/>
                <w:szCs w:val="20"/>
              </w:rPr>
            </w:pPr>
            <w:r w:rsidRPr="00264E5D">
              <w:rPr>
                <w:rFonts w:ascii="Arial" w:hAnsi="Arial" w:cs="Arial"/>
                <w:sz w:val="20"/>
                <w:szCs w:val="20"/>
              </w:rPr>
              <w:t>Dzīvokļu (telpu grupas nr. 005 un 001), un nedzīvojamo telpu (telpu grupas nr.006) pārbūve</w:t>
            </w:r>
            <w:r w:rsidR="004460D5" w:rsidRPr="00264E5D">
              <w:rPr>
                <w:rFonts w:ascii="Arial" w:hAnsi="Arial" w:cs="Arial"/>
                <w:sz w:val="20"/>
                <w:szCs w:val="20"/>
              </w:rPr>
              <w:t xml:space="preserve"> </w:t>
            </w:r>
            <w:r w:rsidR="00E3094F" w:rsidRPr="00264E5D">
              <w:rPr>
                <w:rFonts w:ascii="Arial" w:hAnsi="Arial" w:cs="Arial"/>
                <w:sz w:val="20"/>
                <w:szCs w:val="20"/>
              </w:rPr>
              <w:t>atbilstoši</w:t>
            </w:r>
            <w:r w:rsidR="00264E5D" w:rsidRPr="00264E5D">
              <w:rPr>
                <w:rFonts w:ascii="Arial" w:hAnsi="Arial" w:cs="Arial"/>
                <w:sz w:val="20"/>
                <w:szCs w:val="20"/>
              </w:rPr>
              <w:t xml:space="preserve"> darbu apjomiem un  SIA “KOKILE” izstrādātajam būvprojektam </w:t>
            </w:r>
            <w:r w:rsidR="005756B1">
              <w:rPr>
                <w:rFonts w:ascii="Arial" w:hAnsi="Arial" w:cs="Arial"/>
                <w:sz w:val="20"/>
                <w:szCs w:val="20"/>
              </w:rPr>
              <w:t>“D</w:t>
            </w:r>
            <w:r w:rsidR="005756B1" w:rsidRPr="00264E5D">
              <w:rPr>
                <w:rFonts w:ascii="Arial" w:hAnsi="Arial" w:cs="Arial"/>
                <w:sz w:val="20"/>
                <w:szCs w:val="20"/>
              </w:rPr>
              <w:t>zīvokļu (telpu grupas nr. 001 un 005), un nedzīvojamo telpu (telpu grupas nr. 006) pārbūve</w:t>
            </w:r>
            <w:r w:rsidR="005756B1">
              <w:rPr>
                <w:rFonts w:ascii="Arial" w:hAnsi="Arial" w:cs="Arial"/>
                <w:sz w:val="20"/>
                <w:szCs w:val="20"/>
              </w:rPr>
              <w:t>”</w:t>
            </w:r>
            <w:r w:rsidR="005756B1" w:rsidRPr="00264E5D">
              <w:rPr>
                <w:rFonts w:ascii="Arial" w:hAnsi="Arial" w:cs="Arial"/>
                <w:sz w:val="20"/>
                <w:szCs w:val="20"/>
              </w:rPr>
              <w:t xml:space="preserve"> </w:t>
            </w:r>
            <w:r w:rsidR="007742C9" w:rsidRPr="00264E5D">
              <w:rPr>
                <w:rFonts w:ascii="Arial" w:hAnsi="Arial" w:cs="Arial"/>
                <w:sz w:val="20"/>
                <w:szCs w:val="20"/>
              </w:rPr>
              <w:t>(turpmāk t</w:t>
            </w:r>
            <w:r w:rsidR="0097292C" w:rsidRPr="00264E5D">
              <w:rPr>
                <w:rFonts w:ascii="Arial" w:hAnsi="Arial" w:cs="Arial"/>
                <w:sz w:val="20"/>
                <w:szCs w:val="20"/>
              </w:rPr>
              <w:t xml:space="preserve">ekstā – </w:t>
            </w:r>
            <w:r w:rsidR="00124133" w:rsidRPr="00264E5D">
              <w:rPr>
                <w:rFonts w:ascii="Arial" w:hAnsi="Arial" w:cs="Arial"/>
                <w:sz w:val="20"/>
                <w:szCs w:val="20"/>
              </w:rPr>
              <w:t>Tehniskā</w:t>
            </w:r>
            <w:r w:rsidR="0097292C" w:rsidRPr="00264E5D">
              <w:rPr>
                <w:rFonts w:ascii="Arial" w:hAnsi="Arial" w:cs="Arial"/>
                <w:sz w:val="20"/>
                <w:szCs w:val="20"/>
              </w:rPr>
              <w:t xml:space="preserve"> dokumentācija).</w:t>
            </w:r>
          </w:p>
          <w:p w14:paraId="4BAFEE60" w14:textId="3C8A7F3F" w:rsidR="00264E5D" w:rsidRDefault="00264E5D" w:rsidP="00264E5D">
            <w:pPr>
              <w:autoSpaceDE w:val="0"/>
              <w:autoSpaceDN w:val="0"/>
              <w:adjustRightInd w:val="0"/>
              <w:jc w:val="both"/>
              <w:rPr>
                <w:rFonts w:ascii="ArialNarrow-Identity-H" w:hAnsi="ArialNarrow-Identity-H" w:cs="ArialNarrow-Identity-H"/>
                <w:sz w:val="20"/>
                <w:szCs w:val="20"/>
              </w:rPr>
            </w:pPr>
            <w:r w:rsidRPr="00264E5D">
              <w:rPr>
                <w:rFonts w:ascii="Arial" w:hAnsi="Arial" w:cs="Arial"/>
                <w:sz w:val="20"/>
                <w:szCs w:val="20"/>
              </w:rPr>
              <w:t>Ēka Stendera ielā 5</w:t>
            </w:r>
            <w:r>
              <w:rPr>
                <w:rFonts w:ascii="ArialNarrow-Identity-H" w:hAnsi="ArialNarrow-Identity-H" w:cs="ArialNarrow-Identity-H"/>
                <w:sz w:val="20"/>
                <w:szCs w:val="20"/>
              </w:rPr>
              <w:t>, Liepājā, kadastra apzīmējums 1700 033 0125 001 atrodas Valsts nozīmes pilsētbūvniecības pieminekļa - Liepājas pilsētas vēsturiskā centra daļā.</w:t>
            </w:r>
          </w:p>
          <w:p w14:paraId="73E1C2DA" w14:textId="58A7B4BA" w:rsidR="00264E5D" w:rsidRDefault="00264E5D" w:rsidP="00264E5D">
            <w:pPr>
              <w:autoSpaceDE w:val="0"/>
              <w:autoSpaceDN w:val="0"/>
              <w:adjustRightInd w:val="0"/>
              <w:jc w:val="both"/>
              <w:rPr>
                <w:rFonts w:ascii="ArialNarrow-Identity-H" w:hAnsi="ArialNarrow-Identity-H" w:cs="ArialNarrow-Identity-H"/>
                <w:sz w:val="20"/>
                <w:szCs w:val="20"/>
              </w:rPr>
            </w:pPr>
            <w:r>
              <w:rPr>
                <w:rFonts w:ascii="ArialNarrow-Identity-H" w:hAnsi="ArialNarrow-Identity-H" w:cs="ArialNarrow-Identity-H"/>
                <w:sz w:val="20"/>
                <w:szCs w:val="20"/>
              </w:rPr>
              <w:t xml:space="preserve">Ar pašvaldības lēmumu ēka ir iekļauta kultūrvēsturiski un arhitektoniski vērtīgo ēku un kāpņu telpu sarakstā kā kultūrvēsturiski un arhitektoniski vērtīga ēka ar nr. 196. </w:t>
            </w:r>
          </w:p>
          <w:p w14:paraId="167EB617" w14:textId="1E5A54C1" w:rsidR="00264E5D" w:rsidRDefault="00727940" w:rsidP="00264E5D">
            <w:pPr>
              <w:autoSpaceDE w:val="0"/>
              <w:autoSpaceDN w:val="0"/>
              <w:adjustRightInd w:val="0"/>
              <w:jc w:val="both"/>
              <w:rPr>
                <w:rFonts w:ascii="ArialNarrow-Identity-H" w:hAnsi="ArialNarrow-Identity-H" w:cs="ArialNarrow-Identity-H"/>
                <w:sz w:val="20"/>
                <w:szCs w:val="20"/>
              </w:rPr>
            </w:pPr>
            <w:r>
              <w:rPr>
                <w:rFonts w:ascii="ArialNarrow-Identity-H" w:hAnsi="ArialNarrow-Identity-H" w:cs="ArialNarrow-Identity-H"/>
                <w:sz w:val="20"/>
                <w:szCs w:val="20"/>
              </w:rPr>
              <w:t>2017.gadā</w:t>
            </w:r>
            <w:r w:rsidR="00264E5D">
              <w:rPr>
                <w:rFonts w:ascii="ArialNarrow-Identity-H" w:hAnsi="ArialNarrow-Identity-H" w:cs="ArialNarrow-Identity-H"/>
                <w:sz w:val="20"/>
                <w:szCs w:val="20"/>
              </w:rPr>
              <w:t xml:space="preserve"> ar Liepājas pašvaldības finansiālu atbalstu veikta fasāžu arhitektoniski mākslinieciskā izpēte.</w:t>
            </w:r>
          </w:p>
          <w:p w14:paraId="55043851" w14:textId="44D6848D" w:rsidR="00264E5D" w:rsidRDefault="00264E5D" w:rsidP="00264E5D">
            <w:pPr>
              <w:autoSpaceDE w:val="0"/>
              <w:autoSpaceDN w:val="0"/>
              <w:adjustRightInd w:val="0"/>
              <w:jc w:val="both"/>
              <w:rPr>
                <w:rFonts w:ascii="ArialNarrow-Identity-H" w:hAnsi="ArialNarrow-Identity-H" w:cs="ArialNarrow-Identity-H"/>
                <w:sz w:val="20"/>
                <w:szCs w:val="20"/>
              </w:rPr>
            </w:pPr>
            <w:r>
              <w:rPr>
                <w:rFonts w:ascii="ArialNarrow-Identity-H" w:hAnsi="ArialNarrow-Identity-H" w:cs="ArialNarrow-Identity-H"/>
                <w:sz w:val="20"/>
                <w:szCs w:val="20"/>
              </w:rPr>
              <w:t>Izstrādātā būvprojekta ietvaros, paredzēts pārbūvēt esošos ēkas pirmā stāva dzīvokļus ar telpu grupu nr. 005 un 001, kas atrodas ēkas ziemeļu pusē no kāpņu telpas un bijušās vācu- latviešu tikšanās centra telpas (ar lietošanas veida maiņu) par diviem dzīvokļiem.</w:t>
            </w:r>
          </w:p>
          <w:p w14:paraId="458372FB" w14:textId="29DAB4AB" w:rsidR="00E3094F" w:rsidRPr="00716F26" w:rsidRDefault="00E3094F" w:rsidP="00264E5D">
            <w:pPr>
              <w:autoSpaceDE w:val="0"/>
              <w:autoSpaceDN w:val="0"/>
              <w:adjustRightInd w:val="0"/>
              <w:jc w:val="both"/>
              <w:rPr>
                <w:rFonts w:ascii="Arial" w:eastAsia="Helvetica" w:hAnsi="Arial" w:cs="Arial"/>
                <w:sz w:val="20"/>
                <w:szCs w:val="20"/>
                <w:highlight w:val="yellow"/>
              </w:rPr>
            </w:pPr>
          </w:p>
        </w:tc>
      </w:tr>
      <w:tr w:rsidR="0080187E" w:rsidRPr="00542584" w14:paraId="4C51B9FC" w14:textId="77777777" w:rsidTr="006B6AC9">
        <w:tc>
          <w:tcPr>
            <w:tcW w:w="9209" w:type="dxa"/>
          </w:tcPr>
          <w:p w14:paraId="29F237C1" w14:textId="77777777" w:rsidR="00E834E5" w:rsidRPr="00264E5D" w:rsidRDefault="00BA504F" w:rsidP="007742C9">
            <w:pPr>
              <w:rPr>
                <w:rFonts w:ascii="Arial" w:hAnsi="Arial" w:cs="Arial"/>
                <w:b/>
                <w:sz w:val="20"/>
                <w:szCs w:val="20"/>
              </w:rPr>
            </w:pPr>
            <w:r w:rsidRPr="00264E5D">
              <w:rPr>
                <w:rFonts w:ascii="Arial" w:hAnsi="Arial" w:cs="Arial"/>
                <w:b/>
                <w:sz w:val="20"/>
                <w:szCs w:val="20"/>
              </w:rPr>
              <w:t>2.</w:t>
            </w:r>
            <w:r w:rsidR="00525DDE" w:rsidRPr="00264E5D">
              <w:rPr>
                <w:rFonts w:ascii="Arial" w:hAnsi="Arial" w:cs="Arial"/>
                <w:b/>
                <w:sz w:val="20"/>
                <w:szCs w:val="20"/>
              </w:rPr>
              <w:t>2</w:t>
            </w:r>
            <w:r w:rsidRPr="00264E5D">
              <w:rPr>
                <w:rFonts w:ascii="Arial" w:hAnsi="Arial" w:cs="Arial"/>
                <w:b/>
                <w:sz w:val="20"/>
                <w:szCs w:val="20"/>
              </w:rPr>
              <w:t xml:space="preserve">. </w:t>
            </w:r>
            <w:r w:rsidR="007742C9" w:rsidRPr="00264E5D">
              <w:rPr>
                <w:rFonts w:ascii="Arial" w:hAnsi="Arial" w:cs="Arial"/>
                <w:b/>
                <w:sz w:val="20"/>
                <w:szCs w:val="20"/>
              </w:rPr>
              <w:t>Galvenie darbi</w:t>
            </w:r>
          </w:p>
        </w:tc>
      </w:tr>
      <w:tr w:rsidR="007742C9" w:rsidRPr="00542584" w14:paraId="17E2486C" w14:textId="77777777" w:rsidTr="006B6AC9">
        <w:tc>
          <w:tcPr>
            <w:tcW w:w="9209" w:type="dxa"/>
          </w:tcPr>
          <w:p w14:paraId="44046ED8" w14:textId="3FC5F067"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Apdares darbi</w:t>
            </w:r>
            <w:r w:rsidR="00264E5D" w:rsidRPr="00264E5D">
              <w:rPr>
                <w:rFonts w:ascii="Arial" w:eastAsia="Calibri" w:hAnsi="Arial" w:cs="Arial"/>
                <w:sz w:val="20"/>
                <w:szCs w:val="20"/>
              </w:rPr>
              <w:t>.</w:t>
            </w:r>
          </w:p>
          <w:p w14:paraId="3AFE0026" w14:textId="27A47C2E"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Apkures izbūve</w:t>
            </w:r>
            <w:r w:rsidR="00264E5D" w:rsidRPr="00264E5D">
              <w:rPr>
                <w:rFonts w:ascii="Arial" w:eastAsia="Calibri" w:hAnsi="Arial" w:cs="Arial"/>
                <w:sz w:val="20"/>
                <w:szCs w:val="20"/>
              </w:rPr>
              <w:t>.</w:t>
            </w:r>
          </w:p>
          <w:p w14:paraId="6F542651" w14:textId="6C3CC59A"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Elektroapgādes iekšējo tīklu izbūve</w:t>
            </w:r>
            <w:r w:rsidR="00264E5D" w:rsidRPr="00264E5D">
              <w:rPr>
                <w:rFonts w:ascii="Arial" w:eastAsia="Calibri" w:hAnsi="Arial" w:cs="Arial"/>
                <w:sz w:val="20"/>
                <w:szCs w:val="20"/>
              </w:rPr>
              <w:t>.</w:t>
            </w:r>
          </w:p>
          <w:p w14:paraId="5EE6CDFF" w14:textId="72759D6D"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Atsevišķu būvelementu demontāžas darbi</w:t>
            </w:r>
            <w:r w:rsidR="00264E5D" w:rsidRPr="00264E5D">
              <w:rPr>
                <w:rFonts w:ascii="Arial" w:eastAsia="Calibri" w:hAnsi="Arial" w:cs="Arial"/>
                <w:sz w:val="20"/>
                <w:szCs w:val="20"/>
              </w:rPr>
              <w:t>.</w:t>
            </w:r>
          </w:p>
          <w:p w14:paraId="47F0B89F" w14:textId="2625AB0C" w:rsidR="00F35C3C"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Durvju ierīkošana, atjaunošana, restaurēšana</w:t>
            </w:r>
            <w:r w:rsidR="00264E5D" w:rsidRPr="00264E5D">
              <w:rPr>
                <w:rFonts w:ascii="Arial" w:eastAsia="Calibri" w:hAnsi="Arial" w:cs="Arial"/>
                <w:sz w:val="20"/>
                <w:szCs w:val="20"/>
              </w:rPr>
              <w:t>.</w:t>
            </w:r>
          </w:p>
          <w:p w14:paraId="1516CF0B" w14:textId="0E1FC055"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Ūdensapgāde</w:t>
            </w:r>
            <w:r w:rsidR="00264E5D" w:rsidRPr="00264E5D">
              <w:rPr>
                <w:rFonts w:ascii="Arial" w:eastAsia="Calibri" w:hAnsi="Arial" w:cs="Arial"/>
                <w:sz w:val="20"/>
                <w:szCs w:val="20"/>
              </w:rPr>
              <w:t>.</w:t>
            </w:r>
          </w:p>
          <w:p w14:paraId="0856C4EA" w14:textId="1075E7B6"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Iekšējie kanalizācijas tīkli</w:t>
            </w:r>
            <w:r w:rsidR="00264E5D">
              <w:rPr>
                <w:rFonts w:ascii="Arial" w:eastAsia="Calibri" w:hAnsi="Arial" w:cs="Arial"/>
                <w:sz w:val="20"/>
                <w:szCs w:val="20"/>
              </w:rPr>
              <w:t>.</w:t>
            </w:r>
          </w:p>
          <w:p w14:paraId="30585977" w14:textId="0584906C"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Ārsienu siltināšana</w:t>
            </w:r>
            <w:r w:rsidR="00264E5D" w:rsidRPr="00264E5D">
              <w:rPr>
                <w:rFonts w:ascii="Arial" w:eastAsia="Calibri" w:hAnsi="Arial" w:cs="Arial"/>
                <w:sz w:val="20"/>
                <w:szCs w:val="20"/>
              </w:rPr>
              <w:t>.</w:t>
            </w:r>
          </w:p>
          <w:p w14:paraId="5C91A310" w14:textId="5F4A07CC" w:rsidR="00376991" w:rsidRPr="00264E5D" w:rsidRDefault="00376991"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Grīdu, sienu, pārsegumu remontdarbi</w:t>
            </w:r>
            <w:r w:rsidR="00264E5D" w:rsidRPr="00264E5D">
              <w:rPr>
                <w:rFonts w:ascii="Arial" w:eastAsia="Calibri" w:hAnsi="Arial" w:cs="Arial"/>
                <w:sz w:val="20"/>
                <w:szCs w:val="20"/>
              </w:rPr>
              <w:t>.</w:t>
            </w:r>
          </w:p>
          <w:p w14:paraId="5C3D23FF" w14:textId="1E402D26" w:rsidR="00264E5D" w:rsidRPr="00264E5D" w:rsidRDefault="00264E5D"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 xml:space="preserve">Griestu izbūve. </w:t>
            </w:r>
          </w:p>
          <w:p w14:paraId="6AE5F89F" w14:textId="1F10CBD8" w:rsidR="00376991" w:rsidRPr="00264E5D" w:rsidRDefault="00264E5D" w:rsidP="00E3094F">
            <w:pPr>
              <w:numPr>
                <w:ilvl w:val="0"/>
                <w:numId w:val="6"/>
              </w:numPr>
              <w:tabs>
                <w:tab w:val="left" w:pos="426"/>
                <w:tab w:val="left" w:pos="709"/>
                <w:tab w:val="left" w:pos="1134"/>
                <w:tab w:val="left" w:pos="1224"/>
              </w:tabs>
              <w:suppressAutoHyphens/>
              <w:jc w:val="both"/>
              <w:rPr>
                <w:rFonts w:ascii="Arial" w:eastAsia="Calibri" w:hAnsi="Arial" w:cs="Arial"/>
                <w:sz w:val="20"/>
                <w:szCs w:val="20"/>
              </w:rPr>
            </w:pPr>
            <w:r w:rsidRPr="00264E5D">
              <w:rPr>
                <w:rFonts w:ascii="Arial" w:eastAsia="Calibri" w:hAnsi="Arial" w:cs="Arial"/>
                <w:sz w:val="20"/>
                <w:szCs w:val="20"/>
              </w:rPr>
              <w:t>Palodžu uzstādīšana.</w:t>
            </w:r>
          </w:p>
          <w:p w14:paraId="14583B29" w14:textId="6268EA6B" w:rsidR="00AB1FEE" w:rsidRPr="00264E5D" w:rsidRDefault="00AB1FEE" w:rsidP="00264E5D">
            <w:pPr>
              <w:tabs>
                <w:tab w:val="left" w:pos="426"/>
                <w:tab w:val="left" w:pos="720"/>
                <w:tab w:val="left" w:pos="1134"/>
                <w:tab w:val="left" w:pos="1224"/>
              </w:tabs>
              <w:suppressAutoHyphens/>
              <w:jc w:val="both"/>
              <w:rPr>
                <w:rFonts w:ascii="Arial" w:eastAsia="Calibri" w:hAnsi="Arial" w:cs="Arial"/>
                <w:sz w:val="20"/>
                <w:szCs w:val="20"/>
              </w:rPr>
            </w:pPr>
          </w:p>
        </w:tc>
      </w:tr>
      <w:tr w:rsidR="0080187E" w:rsidRPr="00542584" w14:paraId="0AF3936D" w14:textId="77777777" w:rsidTr="006B6AC9">
        <w:tc>
          <w:tcPr>
            <w:tcW w:w="9209" w:type="dxa"/>
          </w:tcPr>
          <w:p w14:paraId="0AD43B4C" w14:textId="77777777" w:rsidR="00593273" w:rsidRPr="00542584" w:rsidRDefault="00F87782" w:rsidP="007742C9">
            <w:pPr>
              <w:tabs>
                <w:tab w:val="left" w:pos="1134"/>
              </w:tabs>
              <w:suppressAutoHyphens/>
              <w:rPr>
                <w:rFonts w:ascii="Arial" w:hAnsi="Arial" w:cs="Arial"/>
                <w:sz w:val="20"/>
                <w:szCs w:val="20"/>
              </w:rPr>
            </w:pPr>
            <w:r w:rsidRPr="00542584">
              <w:rPr>
                <w:rFonts w:ascii="Arial" w:hAnsi="Arial" w:cs="Arial"/>
                <w:b/>
                <w:sz w:val="20"/>
                <w:szCs w:val="20"/>
              </w:rPr>
              <w:t xml:space="preserve">2.3. </w:t>
            </w:r>
            <w:r w:rsidR="007742C9" w:rsidRPr="00542584">
              <w:rPr>
                <w:rFonts w:ascii="Arial" w:hAnsi="Arial" w:cs="Arial"/>
                <w:b/>
                <w:sz w:val="20"/>
                <w:szCs w:val="20"/>
              </w:rPr>
              <w:t>Īpaši noteikumi būvniecības līguma izpildei</w:t>
            </w:r>
            <w:r w:rsidR="007742C9" w:rsidRPr="00542584">
              <w:rPr>
                <w:rFonts w:ascii="Arial" w:hAnsi="Arial" w:cs="Arial"/>
                <w:sz w:val="20"/>
                <w:szCs w:val="20"/>
              </w:rPr>
              <w:t xml:space="preserve"> </w:t>
            </w:r>
          </w:p>
        </w:tc>
      </w:tr>
      <w:tr w:rsidR="007742C9" w:rsidRPr="00542584" w14:paraId="24E1CE20" w14:textId="77777777" w:rsidTr="006B6AC9">
        <w:tc>
          <w:tcPr>
            <w:tcW w:w="9209" w:type="dxa"/>
          </w:tcPr>
          <w:p w14:paraId="5E66B2AF" w14:textId="654ABD95" w:rsidR="007742C9" w:rsidRPr="00542584" w:rsidRDefault="00A44472" w:rsidP="00E3094F">
            <w:pPr>
              <w:pStyle w:val="Pamattekstaatkpe3"/>
              <w:tabs>
                <w:tab w:val="left" w:pos="426"/>
                <w:tab w:val="left" w:pos="1134"/>
              </w:tabs>
              <w:spacing w:after="0"/>
              <w:ind w:left="0"/>
              <w:jc w:val="both"/>
              <w:rPr>
                <w:rFonts w:ascii="Arial" w:eastAsia="ArialMT" w:hAnsi="Arial" w:cs="Arial"/>
                <w:bCs/>
                <w:sz w:val="20"/>
                <w:szCs w:val="20"/>
              </w:rPr>
            </w:pPr>
            <w:r w:rsidRPr="00542584">
              <w:rPr>
                <w:rFonts w:ascii="Arial" w:hAnsi="Arial" w:cs="Arial"/>
                <w:sz w:val="20"/>
                <w:szCs w:val="20"/>
              </w:rPr>
              <w:t>Būvdarbu laikā būvnieks</w:t>
            </w:r>
            <w:r w:rsidR="007742C9" w:rsidRPr="00542584">
              <w:rPr>
                <w:rFonts w:ascii="Arial" w:hAnsi="Arial" w:cs="Arial"/>
                <w:sz w:val="20"/>
                <w:szCs w:val="20"/>
              </w:rPr>
              <w:t xml:space="preserve"> īsteno un nodrošina radušos atkritumu utilizāciju normatīvajos aktos </w:t>
            </w:r>
            <w:r w:rsidR="007742C9" w:rsidRPr="00542584">
              <w:rPr>
                <w:rFonts w:ascii="Arial" w:hAnsi="Arial" w:cs="Arial"/>
                <w:sz w:val="20"/>
                <w:szCs w:val="20"/>
              </w:rPr>
              <w:lastRenderedPageBreak/>
              <w:t>noteiktajā kārtībā</w:t>
            </w:r>
            <w:r w:rsidR="007742C9" w:rsidRPr="00542584">
              <w:rPr>
                <w:rFonts w:ascii="Arial" w:eastAsia="ArialMT" w:hAnsi="Arial" w:cs="Arial"/>
                <w:bCs/>
                <w:sz w:val="20"/>
                <w:szCs w:val="20"/>
              </w:rPr>
              <w:t>, ievērojot vides aizsardzības prasībām atbilstošus atkrit</w:t>
            </w:r>
            <w:r w:rsidR="00E3094F" w:rsidRPr="00542584">
              <w:rPr>
                <w:rFonts w:ascii="Arial" w:eastAsia="ArialMT" w:hAnsi="Arial" w:cs="Arial"/>
                <w:bCs/>
                <w:sz w:val="20"/>
                <w:szCs w:val="20"/>
              </w:rPr>
              <w:t>umu apsaimniekošanas principus.</w:t>
            </w:r>
          </w:p>
        </w:tc>
      </w:tr>
      <w:tr w:rsidR="0080187E" w:rsidRPr="00542584" w14:paraId="6755C4B7" w14:textId="77777777" w:rsidTr="006B6AC9">
        <w:tc>
          <w:tcPr>
            <w:tcW w:w="9209" w:type="dxa"/>
          </w:tcPr>
          <w:p w14:paraId="05AD6058" w14:textId="77777777" w:rsidR="0080187E" w:rsidRPr="00542584" w:rsidRDefault="0080187E">
            <w:pPr>
              <w:rPr>
                <w:rFonts w:ascii="Arial" w:hAnsi="Arial" w:cs="Arial"/>
                <w:sz w:val="20"/>
                <w:szCs w:val="20"/>
              </w:rPr>
            </w:pPr>
          </w:p>
        </w:tc>
      </w:tr>
      <w:tr w:rsidR="0080187E" w:rsidRPr="00542584" w14:paraId="28313386" w14:textId="77777777" w:rsidTr="006B6AC9">
        <w:tc>
          <w:tcPr>
            <w:tcW w:w="9209" w:type="dxa"/>
          </w:tcPr>
          <w:p w14:paraId="60689BE3" w14:textId="77777777" w:rsidR="0080187E" w:rsidRPr="00542584" w:rsidRDefault="007742C9" w:rsidP="007742C9">
            <w:pPr>
              <w:pStyle w:val="Bezatstarpm"/>
              <w:numPr>
                <w:ilvl w:val="1"/>
                <w:numId w:val="22"/>
              </w:numPr>
              <w:tabs>
                <w:tab w:val="left" w:pos="426"/>
                <w:tab w:val="left" w:pos="1134"/>
              </w:tabs>
              <w:rPr>
                <w:rFonts w:ascii="Arial" w:hAnsi="Arial" w:cs="Arial"/>
                <w:b/>
                <w:bCs/>
                <w:sz w:val="20"/>
                <w:szCs w:val="20"/>
              </w:rPr>
            </w:pPr>
            <w:r w:rsidRPr="00542584">
              <w:rPr>
                <w:rFonts w:ascii="Arial" w:hAnsi="Arial" w:cs="Arial"/>
                <w:b/>
                <w:bCs/>
                <w:sz w:val="20"/>
                <w:szCs w:val="20"/>
              </w:rPr>
              <w:t>Prasības veicamā darba izpildē, pieņemšanā un kvalitātes kontrolē nosaka:</w:t>
            </w:r>
          </w:p>
        </w:tc>
      </w:tr>
      <w:tr w:rsidR="003F28E7" w:rsidRPr="00542584" w14:paraId="65211E1E" w14:textId="77777777" w:rsidTr="006B6AC9">
        <w:tc>
          <w:tcPr>
            <w:tcW w:w="9209" w:type="dxa"/>
          </w:tcPr>
          <w:p w14:paraId="02927047" w14:textId="77777777" w:rsidR="007742C9" w:rsidRPr="00542584" w:rsidRDefault="007742C9" w:rsidP="007742C9">
            <w:pPr>
              <w:pStyle w:val="Pamatteksts"/>
              <w:numPr>
                <w:ilvl w:val="0"/>
                <w:numId w:val="7"/>
              </w:numPr>
              <w:tabs>
                <w:tab w:val="clear" w:pos="360"/>
                <w:tab w:val="left" w:pos="426"/>
                <w:tab w:val="left" w:pos="851"/>
                <w:tab w:val="left" w:pos="1134"/>
              </w:tabs>
              <w:autoSpaceDE w:val="0"/>
              <w:ind w:left="142"/>
              <w:jc w:val="both"/>
              <w:rPr>
                <w:rFonts w:ascii="Arial" w:hAnsi="Arial" w:cs="Arial"/>
              </w:rPr>
            </w:pPr>
            <w:r w:rsidRPr="00542584">
              <w:rPr>
                <w:rFonts w:ascii="Arial" w:hAnsi="Arial" w:cs="Arial"/>
              </w:rPr>
              <w:t>Būvniecības likums;</w:t>
            </w:r>
          </w:p>
          <w:p w14:paraId="46EA0A0A" w14:textId="77777777" w:rsidR="007742C9" w:rsidRPr="00542584" w:rsidRDefault="00F4645A" w:rsidP="007742C9">
            <w:pPr>
              <w:pStyle w:val="Pamatteksts"/>
              <w:numPr>
                <w:ilvl w:val="0"/>
                <w:numId w:val="7"/>
              </w:numPr>
              <w:tabs>
                <w:tab w:val="clear" w:pos="360"/>
                <w:tab w:val="left" w:pos="426"/>
                <w:tab w:val="left" w:pos="851"/>
                <w:tab w:val="left" w:pos="1134"/>
              </w:tabs>
              <w:autoSpaceDE w:val="0"/>
              <w:ind w:left="142"/>
              <w:jc w:val="both"/>
              <w:rPr>
                <w:rFonts w:ascii="Arial" w:hAnsi="Arial" w:cs="Arial"/>
              </w:rPr>
            </w:pPr>
            <w:hyperlink r:id="rId12" w:tgtFrame="_blank" w:tooltip="http://likumi.lv//doc.php?id=269069" w:history="1">
              <w:r w:rsidR="007742C9" w:rsidRPr="00542584">
                <w:rPr>
                  <w:rFonts w:ascii="Arial" w:hAnsi="Arial" w:cs="Arial"/>
                </w:rPr>
                <w:t>Ministru kabineta 2014.gada 19.augusta noteikumi Nr.500 "Vispārīgie būvnoteikumi"</w:t>
              </w:r>
            </w:hyperlink>
            <w:r w:rsidR="007742C9" w:rsidRPr="00542584">
              <w:rPr>
                <w:rFonts w:ascii="Arial" w:hAnsi="Arial" w:cs="Arial"/>
              </w:rPr>
              <w:t>;</w:t>
            </w:r>
          </w:p>
          <w:p w14:paraId="1B900EF5" w14:textId="77777777" w:rsidR="007742C9" w:rsidRPr="00542584" w:rsidRDefault="00F4645A" w:rsidP="007742C9">
            <w:pPr>
              <w:pStyle w:val="Pamatteksts"/>
              <w:numPr>
                <w:ilvl w:val="0"/>
                <w:numId w:val="7"/>
              </w:numPr>
              <w:tabs>
                <w:tab w:val="clear" w:pos="360"/>
                <w:tab w:val="left" w:pos="426"/>
                <w:tab w:val="left" w:pos="851"/>
                <w:tab w:val="left" w:pos="1134"/>
              </w:tabs>
              <w:autoSpaceDE w:val="0"/>
              <w:ind w:left="142"/>
              <w:jc w:val="both"/>
              <w:rPr>
                <w:rFonts w:ascii="Arial" w:hAnsi="Arial" w:cs="Arial"/>
              </w:rPr>
            </w:pPr>
            <w:hyperlink r:id="rId13" w:tgtFrame="_blank" w:tooltip="http://likumi.lv//doc.php?id=269069" w:history="1">
              <w:r w:rsidR="00A1088E" w:rsidRPr="00542584">
                <w:rPr>
                  <w:rFonts w:ascii="Arial" w:hAnsi="Arial" w:cs="Arial"/>
                </w:rPr>
                <w:t xml:space="preserve">Ministru kabineta </w:t>
              </w:r>
            </w:hyperlink>
            <w:r w:rsidR="00A1088E" w:rsidRPr="00542584">
              <w:rPr>
                <w:rFonts w:ascii="Arial" w:hAnsi="Arial" w:cs="Arial"/>
              </w:rPr>
              <w:t>2014.gada 2.septembra noteikumi Nr.529 “Ēku būvnoteikumi”</w:t>
            </w:r>
            <w:r w:rsidR="007742C9" w:rsidRPr="00542584">
              <w:rPr>
                <w:rFonts w:ascii="Arial" w:hAnsi="Arial" w:cs="Arial"/>
              </w:rPr>
              <w:t>;</w:t>
            </w:r>
          </w:p>
          <w:p w14:paraId="570CD17B" w14:textId="27099D5C" w:rsidR="00B05D7D" w:rsidRPr="00542584" w:rsidRDefault="00B05D7D" w:rsidP="007742C9">
            <w:pPr>
              <w:pStyle w:val="Pamatteksts"/>
              <w:numPr>
                <w:ilvl w:val="0"/>
                <w:numId w:val="7"/>
              </w:numPr>
              <w:tabs>
                <w:tab w:val="clear" w:pos="360"/>
                <w:tab w:val="left" w:pos="426"/>
                <w:tab w:val="left" w:pos="851"/>
                <w:tab w:val="left" w:pos="1134"/>
              </w:tabs>
              <w:autoSpaceDE w:val="0"/>
              <w:ind w:left="142"/>
              <w:jc w:val="both"/>
              <w:rPr>
                <w:rFonts w:ascii="Arial" w:hAnsi="Arial" w:cs="Arial"/>
              </w:rPr>
            </w:pPr>
            <w:r w:rsidRPr="00542584">
              <w:rPr>
                <w:rFonts w:ascii="Arial" w:hAnsi="Arial" w:cs="Arial"/>
              </w:rPr>
              <w:t>Liepājas pilsētas saistošie noteikumi;</w:t>
            </w:r>
          </w:p>
          <w:p w14:paraId="009A9803" w14:textId="3DDCA68E" w:rsidR="007742C9" w:rsidRPr="00542584" w:rsidRDefault="00124133" w:rsidP="007742C9">
            <w:pPr>
              <w:pStyle w:val="Pamatteksts"/>
              <w:numPr>
                <w:ilvl w:val="0"/>
                <w:numId w:val="7"/>
              </w:numPr>
              <w:tabs>
                <w:tab w:val="clear" w:pos="360"/>
                <w:tab w:val="left" w:pos="426"/>
                <w:tab w:val="left" w:pos="851"/>
                <w:tab w:val="left" w:pos="1134"/>
              </w:tabs>
              <w:autoSpaceDE w:val="0"/>
              <w:ind w:left="142"/>
              <w:jc w:val="both"/>
              <w:rPr>
                <w:rFonts w:ascii="Arial" w:hAnsi="Arial" w:cs="Arial"/>
              </w:rPr>
            </w:pPr>
            <w:r>
              <w:rPr>
                <w:rFonts w:ascii="Arial" w:hAnsi="Arial" w:cs="Arial"/>
              </w:rPr>
              <w:t>Tehniskajā</w:t>
            </w:r>
            <w:r w:rsidR="007742C9" w:rsidRPr="00542584">
              <w:rPr>
                <w:rFonts w:ascii="Arial" w:hAnsi="Arial" w:cs="Arial"/>
              </w:rPr>
              <w:t xml:space="preserve"> dokumentācijā un darba apjomos izvirzītās prasības.</w:t>
            </w:r>
          </w:p>
          <w:p w14:paraId="45C657BF" w14:textId="77777777" w:rsidR="003F28E7" w:rsidRPr="00542584" w:rsidRDefault="003F28E7" w:rsidP="00B140CC">
            <w:pPr>
              <w:pStyle w:val="Pamatteksts"/>
              <w:tabs>
                <w:tab w:val="left" w:pos="426"/>
                <w:tab w:val="left" w:pos="851"/>
                <w:tab w:val="left" w:pos="1134"/>
              </w:tabs>
              <w:autoSpaceDE w:val="0"/>
              <w:jc w:val="both"/>
              <w:rPr>
                <w:rFonts w:ascii="Arial" w:hAnsi="Arial" w:cs="Arial"/>
              </w:rPr>
            </w:pPr>
          </w:p>
        </w:tc>
      </w:tr>
      <w:tr w:rsidR="007742C9" w:rsidRPr="00542584" w14:paraId="4008A632" w14:textId="77777777" w:rsidTr="00D04F16">
        <w:trPr>
          <w:trHeight w:val="80"/>
        </w:trPr>
        <w:tc>
          <w:tcPr>
            <w:tcW w:w="9209" w:type="dxa"/>
          </w:tcPr>
          <w:p w14:paraId="428D4123" w14:textId="77777777" w:rsidR="007742C9" w:rsidRPr="00542584" w:rsidRDefault="007742C9" w:rsidP="007742C9">
            <w:pPr>
              <w:numPr>
                <w:ilvl w:val="1"/>
                <w:numId w:val="29"/>
              </w:numPr>
              <w:tabs>
                <w:tab w:val="left" w:pos="284"/>
                <w:tab w:val="left" w:pos="426"/>
                <w:tab w:val="left" w:pos="720"/>
                <w:tab w:val="left" w:pos="993"/>
                <w:tab w:val="left" w:pos="1134"/>
                <w:tab w:val="left" w:pos="1224"/>
              </w:tabs>
              <w:suppressAutoHyphens/>
              <w:autoSpaceDE w:val="0"/>
              <w:jc w:val="both"/>
              <w:rPr>
                <w:rFonts w:ascii="Arial" w:hAnsi="Arial" w:cs="Arial"/>
                <w:b/>
                <w:bCs/>
                <w:sz w:val="20"/>
                <w:szCs w:val="20"/>
              </w:rPr>
            </w:pPr>
            <w:r w:rsidRPr="00542584">
              <w:rPr>
                <w:rFonts w:ascii="Arial" w:hAnsi="Arial" w:cs="Arial"/>
                <w:b/>
                <w:bCs/>
                <w:sz w:val="20"/>
                <w:szCs w:val="20"/>
              </w:rPr>
              <w:t>Garantija</w:t>
            </w:r>
          </w:p>
        </w:tc>
      </w:tr>
      <w:tr w:rsidR="007742C9" w:rsidRPr="00542584" w14:paraId="774423C7" w14:textId="77777777" w:rsidTr="006B6AC9">
        <w:tc>
          <w:tcPr>
            <w:tcW w:w="9209" w:type="dxa"/>
          </w:tcPr>
          <w:p w14:paraId="26DC94C5" w14:textId="2BF408B6" w:rsidR="007742C9" w:rsidRPr="00542584" w:rsidRDefault="007742C9" w:rsidP="00F4645A">
            <w:pPr>
              <w:tabs>
                <w:tab w:val="left" w:pos="284"/>
                <w:tab w:val="left" w:pos="426"/>
                <w:tab w:val="left" w:pos="923"/>
                <w:tab w:val="left" w:pos="993"/>
                <w:tab w:val="left" w:pos="1134"/>
                <w:tab w:val="left" w:pos="1701"/>
                <w:tab w:val="left" w:pos="3280"/>
                <w:tab w:val="left" w:pos="4500"/>
              </w:tabs>
              <w:autoSpaceDE w:val="0"/>
              <w:jc w:val="both"/>
              <w:rPr>
                <w:rFonts w:ascii="Arial" w:hAnsi="Arial" w:cs="Arial"/>
                <w:sz w:val="20"/>
                <w:szCs w:val="20"/>
              </w:rPr>
            </w:pPr>
            <w:r w:rsidRPr="00542584">
              <w:rPr>
                <w:rFonts w:ascii="Arial" w:hAnsi="Arial" w:cs="Arial"/>
                <w:sz w:val="20"/>
                <w:szCs w:val="20"/>
              </w:rPr>
              <w:t>Izpi</w:t>
            </w:r>
            <w:r w:rsidR="00841329" w:rsidRPr="00542584">
              <w:rPr>
                <w:rFonts w:ascii="Arial" w:hAnsi="Arial" w:cs="Arial"/>
                <w:sz w:val="20"/>
                <w:szCs w:val="20"/>
              </w:rPr>
              <w:t>ldītājs garantē veiktā darba</w:t>
            </w:r>
            <w:r w:rsidR="00124133">
              <w:rPr>
                <w:rFonts w:ascii="Arial" w:hAnsi="Arial" w:cs="Arial"/>
                <w:sz w:val="20"/>
                <w:szCs w:val="20"/>
              </w:rPr>
              <w:t xml:space="preserve"> un</w:t>
            </w:r>
            <w:r w:rsidR="00841329" w:rsidRPr="00542584">
              <w:rPr>
                <w:rFonts w:ascii="Arial" w:hAnsi="Arial" w:cs="Arial"/>
                <w:sz w:val="20"/>
                <w:szCs w:val="20"/>
              </w:rPr>
              <w:t xml:space="preserve"> </w:t>
            </w:r>
            <w:r w:rsidRPr="00542584">
              <w:rPr>
                <w:rFonts w:ascii="Arial" w:hAnsi="Arial" w:cs="Arial"/>
                <w:sz w:val="20"/>
                <w:szCs w:val="20"/>
              </w:rPr>
              <w:t>materiālu</w:t>
            </w:r>
            <w:r w:rsidR="00841329" w:rsidRPr="00542584">
              <w:rPr>
                <w:rFonts w:ascii="Arial" w:hAnsi="Arial" w:cs="Arial"/>
                <w:sz w:val="20"/>
                <w:szCs w:val="20"/>
              </w:rPr>
              <w:t xml:space="preserve"> </w:t>
            </w:r>
            <w:r w:rsidRPr="00542584">
              <w:rPr>
                <w:rFonts w:ascii="Arial" w:hAnsi="Arial" w:cs="Arial"/>
                <w:bCs/>
                <w:sz w:val="20"/>
                <w:szCs w:val="20"/>
              </w:rPr>
              <w:t>kvalitāti</w:t>
            </w:r>
            <w:r w:rsidRPr="00542584">
              <w:rPr>
                <w:rFonts w:ascii="Arial" w:hAnsi="Arial" w:cs="Arial"/>
                <w:b/>
                <w:bCs/>
                <w:sz w:val="20"/>
                <w:szCs w:val="20"/>
              </w:rPr>
              <w:t xml:space="preserve"> </w:t>
            </w:r>
            <w:r w:rsidR="000F6236" w:rsidRPr="00542584">
              <w:rPr>
                <w:rFonts w:ascii="Arial" w:hAnsi="Arial" w:cs="Arial"/>
                <w:b/>
                <w:bCs/>
                <w:sz w:val="20"/>
                <w:szCs w:val="20"/>
              </w:rPr>
              <w:t>5</w:t>
            </w:r>
            <w:r w:rsidRPr="00542584">
              <w:rPr>
                <w:rFonts w:ascii="Arial" w:hAnsi="Arial" w:cs="Arial"/>
                <w:b/>
                <w:bCs/>
                <w:sz w:val="20"/>
                <w:szCs w:val="20"/>
              </w:rPr>
              <w:t xml:space="preserve"> </w:t>
            </w:r>
            <w:r w:rsidRPr="00542584">
              <w:rPr>
                <w:rFonts w:ascii="Arial" w:hAnsi="Arial" w:cs="Arial"/>
                <w:b/>
                <w:bCs/>
                <w:i/>
                <w:sz w:val="20"/>
                <w:szCs w:val="20"/>
              </w:rPr>
              <w:t>(</w:t>
            </w:r>
            <w:r w:rsidR="000F6236" w:rsidRPr="00542584">
              <w:rPr>
                <w:rFonts w:ascii="Arial" w:hAnsi="Arial" w:cs="Arial"/>
                <w:b/>
                <w:bCs/>
                <w:i/>
                <w:sz w:val="20"/>
                <w:szCs w:val="20"/>
              </w:rPr>
              <w:t>piecus</w:t>
            </w:r>
            <w:r w:rsidRPr="00542584">
              <w:rPr>
                <w:rFonts w:ascii="Arial" w:hAnsi="Arial" w:cs="Arial"/>
                <w:b/>
                <w:bCs/>
                <w:i/>
                <w:sz w:val="20"/>
                <w:szCs w:val="20"/>
              </w:rPr>
              <w:t>)</w:t>
            </w:r>
            <w:r w:rsidRPr="00542584">
              <w:rPr>
                <w:rFonts w:ascii="Arial" w:hAnsi="Arial" w:cs="Arial"/>
                <w:sz w:val="20"/>
                <w:szCs w:val="20"/>
              </w:rPr>
              <w:t xml:space="preserve"> gadus pēc </w:t>
            </w:r>
            <w:r w:rsidR="003864F1" w:rsidRPr="00542584">
              <w:rPr>
                <w:rFonts w:ascii="Arial" w:hAnsi="Arial" w:cs="Arial"/>
                <w:sz w:val="20"/>
                <w:szCs w:val="20"/>
              </w:rPr>
              <w:t>Darbu nodošanas un pieņem</w:t>
            </w:r>
            <w:r w:rsidR="00F4645A">
              <w:rPr>
                <w:rFonts w:ascii="Arial" w:hAnsi="Arial" w:cs="Arial"/>
                <w:sz w:val="20"/>
                <w:szCs w:val="20"/>
              </w:rPr>
              <w:t>šanas akta</w:t>
            </w:r>
            <w:r w:rsidR="00880E60" w:rsidRPr="00542584">
              <w:rPr>
                <w:rFonts w:ascii="Arial" w:hAnsi="Arial" w:cs="Arial"/>
                <w:sz w:val="20"/>
                <w:szCs w:val="20"/>
              </w:rPr>
              <w:t xml:space="preserve"> parakstīšanas dienas</w:t>
            </w:r>
            <w:r w:rsidR="003864F1" w:rsidRPr="00542584">
              <w:rPr>
                <w:rFonts w:ascii="Arial" w:hAnsi="Arial" w:cs="Arial"/>
                <w:sz w:val="20"/>
                <w:szCs w:val="20"/>
              </w:rPr>
              <w:t xml:space="preserve"> </w:t>
            </w:r>
            <w:r w:rsidRPr="00542584">
              <w:rPr>
                <w:rFonts w:ascii="Arial" w:hAnsi="Arial" w:cs="Arial"/>
                <w:sz w:val="20"/>
                <w:szCs w:val="20"/>
              </w:rPr>
              <w:t xml:space="preserve"> un novērš garantijas laikā</w:t>
            </w:r>
            <w:r w:rsidR="004E3C06" w:rsidRPr="00542584">
              <w:rPr>
                <w:rFonts w:ascii="Arial" w:hAnsi="Arial" w:cs="Arial"/>
                <w:sz w:val="20"/>
                <w:szCs w:val="20"/>
              </w:rPr>
              <w:t xml:space="preserve"> radušos defektus</w:t>
            </w:r>
            <w:r w:rsidRPr="00542584">
              <w:rPr>
                <w:rFonts w:ascii="Arial" w:hAnsi="Arial" w:cs="Arial"/>
                <w:sz w:val="20"/>
                <w:szCs w:val="20"/>
              </w:rPr>
              <w:t>.</w:t>
            </w:r>
            <w:r w:rsidR="008961BA">
              <w:rPr>
                <w:rFonts w:ascii="Arial" w:hAnsi="Arial" w:cs="Arial"/>
                <w:sz w:val="20"/>
                <w:szCs w:val="20"/>
              </w:rPr>
              <w:t xml:space="preserve"> </w:t>
            </w:r>
          </w:p>
        </w:tc>
      </w:tr>
      <w:tr w:rsidR="00BC51DB" w:rsidRPr="00542584" w14:paraId="6270330E" w14:textId="77777777" w:rsidTr="006B6AC9">
        <w:tc>
          <w:tcPr>
            <w:tcW w:w="9209" w:type="dxa"/>
          </w:tcPr>
          <w:p w14:paraId="0C1D7DCF" w14:textId="77777777" w:rsidR="00BC51DB" w:rsidRPr="00542584" w:rsidRDefault="00BC51DB" w:rsidP="00B140CC">
            <w:pPr>
              <w:tabs>
                <w:tab w:val="left" w:pos="284"/>
                <w:tab w:val="left" w:pos="426"/>
                <w:tab w:val="left" w:pos="923"/>
                <w:tab w:val="left" w:pos="993"/>
                <w:tab w:val="left" w:pos="1134"/>
                <w:tab w:val="left" w:pos="1701"/>
                <w:tab w:val="left" w:pos="3280"/>
                <w:tab w:val="left" w:pos="4500"/>
              </w:tabs>
              <w:autoSpaceDE w:val="0"/>
              <w:jc w:val="both"/>
              <w:rPr>
                <w:rFonts w:ascii="Arial" w:hAnsi="Arial" w:cs="Arial"/>
                <w:sz w:val="20"/>
                <w:szCs w:val="20"/>
              </w:rPr>
            </w:pPr>
          </w:p>
        </w:tc>
      </w:tr>
      <w:tr w:rsidR="007742C9" w:rsidRPr="00542584" w14:paraId="599EAD57" w14:textId="77777777" w:rsidTr="006B6AC9">
        <w:tc>
          <w:tcPr>
            <w:tcW w:w="9209" w:type="dxa"/>
          </w:tcPr>
          <w:p w14:paraId="05639D85" w14:textId="77777777" w:rsidR="007742C9" w:rsidRPr="00542584" w:rsidRDefault="007742C9" w:rsidP="007742C9">
            <w:pPr>
              <w:pStyle w:val="Sarakstarindkopa"/>
              <w:numPr>
                <w:ilvl w:val="1"/>
                <w:numId w:val="29"/>
              </w:numPr>
              <w:tabs>
                <w:tab w:val="left" w:pos="9637"/>
              </w:tabs>
              <w:overflowPunct w:val="0"/>
              <w:autoSpaceDE w:val="0"/>
              <w:autoSpaceDN w:val="0"/>
              <w:adjustRightInd w:val="0"/>
              <w:ind w:right="281"/>
              <w:jc w:val="both"/>
              <w:textAlignment w:val="baseline"/>
              <w:rPr>
                <w:rFonts w:ascii="Arial" w:hAnsi="Arial" w:cs="Arial"/>
                <w:b/>
                <w:sz w:val="20"/>
                <w:szCs w:val="20"/>
              </w:rPr>
            </w:pPr>
            <w:r w:rsidRPr="00542584">
              <w:rPr>
                <w:rFonts w:ascii="Arial" w:hAnsi="Arial" w:cs="Arial"/>
                <w:b/>
                <w:sz w:val="20"/>
                <w:szCs w:val="20"/>
              </w:rPr>
              <w:t>Tāmju aizpildīšana</w:t>
            </w:r>
          </w:p>
        </w:tc>
      </w:tr>
      <w:tr w:rsidR="007742C9" w:rsidRPr="00542584" w14:paraId="614F958B" w14:textId="77777777" w:rsidTr="006B6AC9">
        <w:tc>
          <w:tcPr>
            <w:tcW w:w="9209" w:type="dxa"/>
          </w:tcPr>
          <w:p w14:paraId="376CBB06" w14:textId="6CB881E5" w:rsidR="007742C9" w:rsidRPr="00542584" w:rsidRDefault="0018348B" w:rsidP="00381A2A">
            <w:pPr>
              <w:pStyle w:val="Pamatteksts"/>
              <w:tabs>
                <w:tab w:val="left" w:pos="746"/>
              </w:tabs>
              <w:jc w:val="both"/>
              <w:rPr>
                <w:rFonts w:ascii="Arial" w:hAnsi="Arial" w:cs="Arial"/>
              </w:rPr>
            </w:pPr>
            <w:r w:rsidRPr="00542584">
              <w:rPr>
                <w:rFonts w:ascii="Arial" w:hAnsi="Arial" w:cs="Arial"/>
              </w:rPr>
              <w:t>Lokālajā</w:t>
            </w:r>
            <w:r w:rsidR="00E3094F" w:rsidRPr="00542584">
              <w:rPr>
                <w:rFonts w:ascii="Arial" w:hAnsi="Arial" w:cs="Arial"/>
              </w:rPr>
              <w:t>s</w:t>
            </w:r>
            <w:r w:rsidRPr="00542584">
              <w:rPr>
                <w:rFonts w:ascii="Arial" w:hAnsi="Arial" w:cs="Arial"/>
              </w:rPr>
              <w:t xml:space="preserve"> tāmē</w:t>
            </w:r>
            <w:r w:rsidR="00E3094F" w:rsidRPr="00542584">
              <w:rPr>
                <w:rFonts w:ascii="Arial" w:hAnsi="Arial" w:cs="Arial"/>
              </w:rPr>
              <w:t>s</w:t>
            </w:r>
            <w:r w:rsidRPr="00542584">
              <w:rPr>
                <w:rFonts w:ascii="Arial" w:hAnsi="Arial" w:cs="Arial"/>
              </w:rPr>
              <w:t xml:space="preserve"> jāievērtē visi darbu veikšanai nepieciešamie materiāli, algas un mehānismi, kā arī darbi, kas nav minēti, bet bez kuriem nebūtu iespējama būvdarbu tehnoloģiski pareiza un spēkā esošiem normatīviem atbilstoša veikšana pilnā apmērā. Pretendentam finanšu piedāvājumā jāiekļauj iespējamie sadārdzinājumi un jebkuri ar līguma pilnīgu izpildi saistīti izdevumi. </w:t>
            </w:r>
            <w:r w:rsidR="00381A2A" w:rsidRPr="00542584">
              <w:rPr>
                <w:rFonts w:ascii="Arial" w:hAnsi="Arial" w:cs="Arial"/>
              </w:rPr>
              <w:t xml:space="preserve"> Tāmēs norādītām summām jābūt noapaļotā</w:t>
            </w:r>
            <w:r w:rsidR="00D62B65" w:rsidRPr="00542584">
              <w:rPr>
                <w:rFonts w:ascii="Arial" w:hAnsi="Arial" w:cs="Arial"/>
              </w:rPr>
              <w:t>m</w:t>
            </w:r>
            <w:r w:rsidR="00381A2A" w:rsidRPr="00542584">
              <w:rPr>
                <w:rFonts w:ascii="Arial" w:hAnsi="Arial" w:cs="Arial"/>
              </w:rPr>
              <w:t xml:space="preserve"> līdz 2 (</w:t>
            </w:r>
            <w:r w:rsidR="00381A2A" w:rsidRPr="00542584">
              <w:rPr>
                <w:rFonts w:ascii="Arial" w:hAnsi="Arial" w:cs="Arial"/>
                <w:i/>
              </w:rPr>
              <w:t>diviem</w:t>
            </w:r>
            <w:r w:rsidR="00381A2A" w:rsidRPr="00542584">
              <w:rPr>
                <w:rFonts w:ascii="Arial" w:hAnsi="Arial" w:cs="Arial"/>
              </w:rPr>
              <w:t>) cipariem aiz komata.</w:t>
            </w:r>
          </w:p>
        </w:tc>
      </w:tr>
      <w:tr w:rsidR="00B140CC" w:rsidRPr="00542584" w14:paraId="49D205F9" w14:textId="77777777" w:rsidTr="006B6AC9">
        <w:tc>
          <w:tcPr>
            <w:tcW w:w="9209" w:type="dxa"/>
          </w:tcPr>
          <w:p w14:paraId="4528D076" w14:textId="77777777" w:rsidR="00D62B65" w:rsidRPr="00542584" w:rsidRDefault="00D62B65" w:rsidP="00B140CC">
            <w:pPr>
              <w:tabs>
                <w:tab w:val="left" w:pos="9637"/>
              </w:tabs>
              <w:overflowPunct w:val="0"/>
              <w:autoSpaceDE w:val="0"/>
              <w:autoSpaceDN w:val="0"/>
              <w:adjustRightInd w:val="0"/>
              <w:ind w:right="281"/>
              <w:jc w:val="both"/>
              <w:textAlignment w:val="baseline"/>
              <w:rPr>
                <w:rFonts w:ascii="Arial" w:hAnsi="Arial" w:cs="Arial"/>
                <w:sz w:val="20"/>
                <w:szCs w:val="20"/>
              </w:rPr>
            </w:pPr>
          </w:p>
        </w:tc>
      </w:tr>
      <w:tr w:rsidR="007742C9" w:rsidRPr="00542584" w14:paraId="2F4F2B53" w14:textId="77777777" w:rsidTr="006B6AC9">
        <w:tc>
          <w:tcPr>
            <w:tcW w:w="9209" w:type="dxa"/>
          </w:tcPr>
          <w:p w14:paraId="193C09C3" w14:textId="77777777" w:rsidR="007742C9" w:rsidRPr="00542584" w:rsidRDefault="007742C9" w:rsidP="007742C9">
            <w:pPr>
              <w:pStyle w:val="Pamatteksts"/>
              <w:numPr>
                <w:ilvl w:val="1"/>
                <w:numId w:val="29"/>
              </w:numPr>
              <w:tabs>
                <w:tab w:val="left" w:pos="284"/>
                <w:tab w:val="left" w:pos="426"/>
                <w:tab w:val="left" w:pos="792"/>
                <w:tab w:val="left" w:pos="1134"/>
              </w:tabs>
              <w:autoSpaceDE w:val="0"/>
              <w:jc w:val="both"/>
              <w:rPr>
                <w:rFonts w:ascii="Arial" w:hAnsi="Arial" w:cs="Arial"/>
              </w:rPr>
            </w:pPr>
            <w:r w:rsidRPr="00542584">
              <w:rPr>
                <w:rFonts w:ascii="Arial" w:hAnsi="Arial" w:cs="Arial"/>
                <w:b/>
              </w:rPr>
              <w:t>Ekvivalenti</w:t>
            </w:r>
          </w:p>
        </w:tc>
      </w:tr>
      <w:tr w:rsidR="007742C9" w:rsidRPr="00542584" w14:paraId="5CD8FB38" w14:textId="77777777" w:rsidTr="006B6AC9">
        <w:tc>
          <w:tcPr>
            <w:tcW w:w="9209" w:type="dxa"/>
          </w:tcPr>
          <w:p w14:paraId="0B3DCC72" w14:textId="554923D1" w:rsidR="007742C9" w:rsidRPr="00542584" w:rsidRDefault="0004186F" w:rsidP="00412EBA">
            <w:pPr>
              <w:pStyle w:val="Pamatteksts"/>
              <w:tabs>
                <w:tab w:val="left" w:pos="1134"/>
                <w:tab w:val="left" w:pos="1938"/>
                <w:tab w:val="left" w:pos="3312"/>
              </w:tabs>
              <w:autoSpaceDE w:val="0"/>
              <w:jc w:val="both"/>
              <w:rPr>
                <w:rFonts w:ascii="Arial" w:eastAsia="Helvetica" w:hAnsi="Arial" w:cs="Arial"/>
              </w:rPr>
            </w:pPr>
            <w:r w:rsidRPr="00542584">
              <w:rPr>
                <w:rFonts w:ascii="Arial" w:eastAsia="Helvetica" w:hAnsi="Arial" w:cs="Arial"/>
              </w:rPr>
              <w:t>Ja iepirkuma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dokumentos.</w:t>
            </w:r>
          </w:p>
        </w:tc>
      </w:tr>
    </w:tbl>
    <w:p w14:paraId="0B2A69F7" w14:textId="77777777" w:rsidR="0080187E" w:rsidRPr="00542584" w:rsidRDefault="0080187E">
      <w:pPr>
        <w:rPr>
          <w:rFonts w:ascii="Arial" w:hAnsi="Arial" w:cs="Arial"/>
          <w:sz w:val="20"/>
          <w:szCs w:val="20"/>
        </w:rPr>
      </w:pPr>
    </w:p>
    <w:p w14:paraId="752FDB4E" w14:textId="77777777" w:rsidR="0080187E" w:rsidRPr="00542584" w:rsidRDefault="0080187E" w:rsidP="00D04F16">
      <w:pPr>
        <w:pStyle w:val="Bezatstarpm"/>
        <w:jc w:val="center"/>
        <w:rPr>
          <w:rFonts w:ascii="Arial" w:hAnsi="Arial" w:cs="Arial"/>
          <w:b/>
          <w:sz w:val="20"/>
          <w:szCs w:val="20"/>
        </w:rPr>
      </w:pPr>
      <w:r w:rsidRPr="00542584">
        <w:rPr>
          <w:rFonts w:ascii="Arial" w:hAnsi="Arial" w:cs="Arial"/>
          <w:b/>
          <w:sz w:val="20"/>
          <w:szCs w:val="20"/>
        </w:rPr>
        <w:t>III SADAĻA</w:t>
      </w:r>
    </w:p>
    <w:p w14:paraId="47FD307A" w14:textId="77777777" w:rsidR="0080187E" w:rsidRPr="00542584" w:rsidRDefault="0080187E" w:rsidP="00D04F16">
      <w:pPr>
        <w:pStyle w:val="Bezatstarpm"/>
        <w:jc w:val="center"/>
        <w:rPr>
          <w:rFonts w:ascii="Arial" w:hAnsi="Arial" w:cs="Arial"/>
          <w:b/>
          <w:sz w:val="20"/>
          <w:szCs w:val="20"/>
        </w:rPr>
      </w:pPr>
      <w:r w:rsidRPr="00542584">
        <w:rPr>
          <w:rFonts w:ascii="Arial" w:hAnsi="Arial" w:cs="Arial"/>
          <w:b/>
          <w:sz w:val="20"/>
          <w:szCs w:val="20"/>
        </w:rPr>
        <w:t>PRASĪBAS PRETENDENTIEM UN IESNIEDZAMIE DOKUMENTI</w:t>
      </w:r>
    </w:p>
    <w:p w14:paraId="57399CF3" w14:textId="77777777" w:rsidR="00C33ACF" w:rsidRPr="00542584" w:rsidRDefault="00C33ACF" w:rsidP="00C33ACF">
      <w:pPr>
        <w:pStyle w:val="Pamatteksts"/>
        <w:tabs>
          <w:tab w:val="left" w:pos="567"/>
          <w:tab w:val="left" w:pos="851"/>
        </w:tabs>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542584" w14:paraId="43353B99" w14:textId="77777777" w:rsidTr="00623C37">
        <w:tc>
          <w:tcPr>
            <w:tcW w:w="4678" w:type="dxa"/>
            <w:shd w:val="clear" w:color="auto" w:fill="auto"/>
          </w:tcPr>
          <w:p w14:paraId="5846EDF1" w14:textId="77777777" w:rsidR="0080187E" w:rsidRPr="00542584" w:rsidRDefault="0080187E" w:rsidP="00623C37">
            <w:pPr>
              <w:spacing w:after="0" w:line="240" w:lineRule="auto"/>
              <w:rPr>
                <w:rFonts w:ascii="Arial" w:hAnsi="Arial" w:cs="Arial"/>
                <w:b/>
                <w:bCs/>
                <w:sz w:val="20"/>
                <w:szCs w:val="20"/>
              </w:rPr>
            </w:pPr>
            <w:r w:rsidRPr="00542584">
              <w:rPr>
                <w:rFonts w:ascii="Arial" w:hAnsi="Arial" w:cs="Arial"/>
                <w:b/>
                <w:bCs/>
                <w:sz w:val="20"/>
                <w:szCs w:val="20"/>
              </w:rPr>
              <w:t>Prasība:</w:t>
            </w:r>
          </w:p>
        </w:tc>
        <w:tc>
          <w:tcPr>
            <w:tcW w:w="4536" w:type="dxa"/>
            <w:shd w:val="clear" w:color="auto" w:fill="auto"/>
          </w:tcPr>
          <w:p w14:paraId="34232452" w14:textId="77777777" w:rsidR="0080187E" w:rsidRPr="00542584" w:rsidRDefault="0080187E" w:rsidP="00623C37">
            <w:pPr>
              <w:spacing w:after="0" w:line="240" w:lineRule="auto"/>
              <w:rPr>
                <w:rFonts w:ascii="Arial" w:hAnsi="Arial" w:cs="Arial"/>
                <w:b/>
                <w:bCs/>
                <w:sz w:val="20"/>
                <w:szCs w:val="20"/>
              </w:rPr>
            </w:pPr>
            <w:r w:rsidRPr="00542584">
              <w:rPr>
                <w:rFonts w:ascii="Arial" w:hAnsi="Arial" w:cs="Arial"/>
                <w:b/>
                <w:bCs/>
                <w:sz w:val="20"/>
                <w:szCs w:val="20"/>
              </w:rPr>
              <w:t>Iesniedzamais dokuments:</w:t>
            </w:r>
          </w:p>
        </w:tc>
      </w:tr>
      <w:tr w:rsidR="0080187E" w:rsidRPr="00542584" w14:paraId="241AD670" w14:textId="77777777" w:rsidTr="00623C37">
        <w:tc>
          <w:tcPr>
            <w:tcW w:w="4678" w:type="dxa"/>
            <w:shd w:val="clear" w:color="auto" w:fill="auto"/>
          </w:tcPr>
          <w:p w14:paraId="6C3C464E" w14:textId="77777777" w:rsidR="0080187E" w:rsidRPr="00542584" w:rsidRDefault="0080187E" w:rsidP="006B6AC9">
            <w:pPr>
              <w:pStyle w:val="Bezatstarpm"/>
              <w:jc w:val="both"/>
              <w:rPr>
                <w:rFonts w:ascii="Arial" w:eastAsia="Helvetica" w:hAnsi="Arial" w:cs="Arial"/>
                <w:b/>
                <w:sz w:val="20"/>
                <w:szCs w:val="20"/>
              </w:rPr>
            </w:pPr>
            <w:r w:rsidRPr="00542584">
              <w:rPr>
                <w:rFonts w:ascii="Arial" w:eastAsia="Helvetica" w:hAnsi="Arial" w:cs="Arial"/>
                <w:b/>
                <w:sz w:val="20"/>
                <w:szCs w:val="20"/>
              </w:rPr>
              <w:t>3.1</w:t>
            </w:r>
            <w:r w:rsidR="005772D9" w:rsidRPr="00542584">
              <w:rPr>
                <w:rFonts w:ascii="Arial" w:eastAsia="Helvetica" w:hAnsi="Arial" w:cs="Arial"/>
                <w:b/>
                <w:sz w:val="20"/>
                <w:szCs w:val="20"/>
              </w:rPr>
              <w:t>.</w:t>
            </w:r>
            <w:r w:rsidRPr="00542584">
              <w:rPr>
                <w:rFonts w:ascii="Arial" w:eastAsia="Helvetica" w:hAnsi="Arial" w:cs="Arial"/>
                <w:sz w:val="20"/>
                <w:szCs w:val="20"/>
              </w:rPr>
              <w:t xml:space="preserve"> </w:t>
            </w:r>
            <w:r w:rsidRPr="00542584">
              <w:rPr>
                <w:rFonts w:ascii="Arial" w:eastAsia="Helvetica" w:hAnsi="Arial" w:cs="Arial"/>
                <w:b/>
                <w:sz w:val="20"/>
                <w:szCs w:val="20"/>
              </w:rPr>
              <w:t>Pretendents</w:t>
            </w:r>
            <w:r w:rsidRPr="00542584">
              <w:rPr>
                <w:rFonts w:ascii="Arial" w:eastAsia="Helvetica" w:hAnsi="Arial" w:cs="Arial"/>
                <w:sz w:val="20"/>
                <w:szCs w:val="20"/>
              </w:rPr>
              <w:t> ir piegādātājs, kurš ir ies</w:t>
            </w:r>
            <w:r w:rsidR="006B6AC9" w:rsidRPr="00542584">
              <w:rPr>
                <w:rFonts w:ascii="Arial" w:eastAsia="Helvetica" w:hAnsi="Arial" w:cs="Arial"/>
                <w:sz w:val="20"/>
                <w:szCs w:val="20"/>
              </w:rPr>
              <w:t>niedzis piedāvājumu</w:t>
            </w:r>
            <w:r w:rsidRPr="00542584">
              <w:rPr>
                <w:rFonts w:ascii="Arial" w:eastAsia="Helvetica" w:hAnsi="Arial" w:cs="Arial"/>
                <w:sz w:val="20"/>
                <w:szCs w:val="20"/>
              </w:rPr>
              <w:t>.</w:t>
            </w:r>
            <w:r w:rsidR="005772D9" w:rsidRPr="00542584">
              <w:rPr>
                <w:rFonts w:ascii="Arial" w:eastAsia="Helvetica" w:hAnsi="Arial" w:cs="Arial"/>
                <w:b/>
                <w:sz w:val="20"/>
                <w:szCs w:val="20"/>
              </w:rPr>
              <w:t xml:space="preserve"> Piegādātājs</w:t>
            </w:r>
            <w:r w:rsidR="005772D9" w:rsidRPr="00542584">
              <w:rPr>
                <w:rFonts w:ascii="Arial" w:eastAsia="Helvetica" w:hAnsi="Arial" w:cs="Arial"/>
                <w:sz w:val="20"/>
                <w:szCs w:val="20"/>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5F62037D" w14:textId="110C5D40" w:rsidR="00714249" w:rsidRPr="00542584" w:rsidRDefault="00714249" w:rsidP="00D62B65">
            <w:pPr>
              <w:pStyle w:val="Bezatstarpm"/>
              <w:jc w:val="both"/>
              <w:rPr>
                <w:rFonts w:ascii="Arial" w:hAnsi="Arial" w:cs="Arial"/>
                <w:sz w:val="20"/>
                <w:szCs w:val="20"/>
              </w:rPr>
            </w:pPr>
            <w:r w:rsidRPr="00542584">
              <w:rPr>
                <w:rFonts w:ascii="Arial" w:hAnsi="Arial" w:cs="Arial"/>
                <w:sz w:val="20"/>
                <w:szCs w:val="20"/>
              </w:rPr>
              <w:t xml:space="preserve">Pieteikums dalībai </w:t>
            </w:r>
            <w:r w:rsidR="00BF6D19" w:rsidRPr="00542584">
              <w:rPr>
                <w:rFonts w:ascii="Arial" w:hAnsi="Arial" w:cs="Arial"/>
                <w:sz w:val="20"/>
                <w:szCs w:val="20"/>
              </w:rPr>
              <w:t>iepirkumā</w:t>
            </w:r>
            <w:r w:rsidRPr="00542584">
              <w:rPr>
                <w:rFonts w:ascii="Arial" w:hAnsi="Arial" w:cs="Arial"/>
                <w:sz w:val="20"/>
                <w:szCs w:val="20"/>
              </w:rPr>
              <w:t xml:space="preserve"> (pēc formas –</w:t>
            </w:r>
            <w:r w:rsidR="00D62B65" w:rsidRPr="00542584">
              <w:rPr>
                <w:rFonts w:ascii="Arial" w:hAnsi="Arial" w:cs="Arial"/>
                <w:sz w:val="20"/>
                <w:szCs w:val="20"/>
              </w:rPr>
              <w:t xml:space="preserve"> </w:t>
            </w:r>
            <w:r w:rsidRPr="00542584">
              <w:rPr>
                <w:rFonts w:ascii="Arial" w:hAnsi="Arial" w:cs="Arial"/>
                <w:sz w:val="20"/>
                <w:szCs w:val="20"/>
              </w:rPr>
              <w:t>nolikuma 1.pielikums).</w:t>
            </w:r>
          </w:p>
          <w:p w14:paraId="4E2CB4A4" w14:textId="787D004C" w:rsidR="0080187E" w:rsidRPr="00542584" w:rsidRDefault="0080187E" w:rsidP="00D62B65">
            <w:pPr>
              <w:pStyle w:val="Bezatstarpm"/>
              <w:jc w:val="both"/>
              <w:rPr>
                <w:rFonts w:ascii="Arial" w:hAnsi="Arial" w:cs="Arial"/>
                <w:sz w:val="20"/>
                <w:szCs w:val="20"/>
              </w:rPr>
            </w:pPr>
          </w:p>
        </w:tc>
      </w:tr>
      <w:tr w:rsidR="005772D9" w:rsidRPr="00542584" w14:paraId="7077EBF1" w14:textId="77777777" w:rsidTr="00623C37">
        <w:tc>
          <w:tcPr>
            <w:tcW w:w="4678" w:type="dxa"/>
            <w:shd w:val="clear" w:color="auto" w:fill="auto"/>
          </w:tcPr>
          <w:p w14:paraId="34A15EE1" w14:textId="77777777" w:rsidR="005772D9" w:rsidRPr="00542584" w:rsidRDefault="005772D9" w:rsidP="00623C37">
            <w:pPr>
              <w:pStyle w:val="Bezatstarpm"/>
              <w:jc w:val="both"/>
              <w:rPr>
                <w:rFonts w:ascii="Arial" w:hAnsi="Arial" w:cs="Arial"/>
                <w:sz w:val="20"/>
                <w:szCs w:val="20"/>
              </w:rPr>
            </w:pPr>
            <w:r w:rsidRPr="00542584">
              <w:rPr>
                <w:rFonts w:ascii="Arial" w:hAnsi="Arial" w:cs="Arial"/>
                <w:b/>
                <w:sz w:val="20"/>
                <w:szCs w:val="20"/>
              </w:rPr>
              <w:t xml:space="preserve">3.2. </w:t>
            </w:r>
            <w:r w:rsidRPr="00542584">
              <w:rPr>
                <w:rFonts w:ascii="Arial" w:hAnsi="Arial" w:cs="Arial"/>
                <w:sz w:val="20"/>
                <w:szCs w:val="20"/>
              </w:rPr>
              <w:t>Piegādātājs var balstīties uz citu personu saimnieciskajām un finansiālajām iespējām, ja tas ir nepieciešams konkrētā līguma izpildei, neatkarīgi no savstarpējo attiecību tiesiskā rakstura.</w:t>
            </w:r>
          </w:p>
          <w:p w14:paraId="2DC1AF90" w14:textId="77777777" w:rsidR="005772D9" w:rsidRPr="00542584" w:rsidRDefault="005772D9" w:rsidP="00623C37">
            <w:pPr>
              <w:pStyle w:val="Bezatstarpm"/>
              <w:jc w:val="both"/>
              <w:rPr>
                <w:rFonts w:ascii="Arial" w:eastAsia="Helvetica" w:hAnsi="Arial" w:cs="Arial"/>
                <w:b/>
                <w:sz w:val="20"/>
                <w:szCs w:val="20"/>
              </w:rPr>
            </w:pPr>
            <w:r w:rsidRPr="00542584">
              <w:rPr>
                <w:rFonts w:ascii="Arial" w:hAnsi="Arial" w:cs="Arial"/>
                <w:sz w:val="20"/>
                <w:szCs w:val="20"/>
                <w:u w:val="single"/>
              </w:rPr>
              <w:t>Šajā gadījumā piegādātājs un persona, uz kuras saimnieciskajām un finansiālajām iespējām tas balstās, ir solidāri atbildīgi par iepirkuma līguma izpildi.</w:t>
            </w:r>
            <w:r w:rsidRPr="00542584">
              <w:rPr>
                <w:rFonts w:ascii="Arial" w:hAnsi="Arial" w:cs="Arial"/>
                <w:sz w:val="20"/>
                <w:szCs w:val="20"/>
              </w:rPr>
              <w:t xml:space="preserve"> </w:t>
            </w:r>
          </w:p>
        </w:tc>
        <w:tc>
          <w:tcPr>
            <w:tcW w:w="4536" w:type="dxa"/>
            <w:shd w:val="clear" w:color="auto" w:fill="auto"/>
            <w:vAlign w:val="center"/>
          </w:tcPr>
          <w:p w14:paraId="7A78E846" w14:textId="77777777" w:rsidR="005772D9" w:rsidRPr="00542584" w:rsidRDefault="005772D9" w:rsidP="00623C37">
            <w:pPr>
              <w:pStyle w:val="Bezatstarpm"/>
              <w:numPr>
                <w:ilvl w:val="0"/>
                <w:numId w:val="12"/>
              </w:numPr>
              <w:suppressAutoHyphens w:val="0"/>
              <w:ind w:left="0" w:firstLine="34"/>
              <w:jc w:val="both"/>
              <w:rPr>
                <w:rFonts w:ascii="Arial" w:hAnsi="Arial" w:cs="Arial"/>
                <w:sz w:val="20"/>
                <w:szCs w:val="20"/>
              </w:rPr>
            </w:pPr>
            <w:r w:rsidRPr="00542584">
              <w:rPr>
                <w:rFonts w:ascii="Arial" w:hAnsi="Arial" w:cs="Arial"/>
                <w:sz w:val="20"/>
                <w:szCs w:val="20"/>
              </w:rPr>
              <w:t xml:space="preserve">Pretendents pierāda </w:t>
            </w:r>
            <w:r w:rsidR="008E6425" w:rsidRPr="00542584">
              <w:rPr>
                <w:rFonts w:ascii="Arial" w:hAnsi="Arial" w:cs="Arial"/>
                <w:sz w:val="20"/>
                <w:szCs w:val="20"/>
              </w:rPr>
              <w:t>Komisijai</w:t>
            </w:r>
            <w:r w:rsidRPr="00542584">
              <w:rPr>
                <w:rFonts w:ascii="Arial" w:hAnsi="Arial" w:cs="Arial"/>
                <w:sz w:val="20"/>
                <w:szCs w:val="20"/>
              </w:rPr>
              <w:t>, ka viņa rīcībā būs nepieciešamie resursi, iesniedzot, piemēram, šo personu apliecinājumu vai vienošanos par sadarbību konkrētā līguma izpildē.</w:t>
            </w:r>
          </w:p>
          <w:p w14:paraId="0B73B1C8" w14:textId="65B15259" w:rsidR="005772D9" w:rsidRPr="00542584" w:rsidRDefault="00F02A4C" w:rsidP="00F02A4C">
            <w:pPr>
              <w:pStyle w:val="Bezatstarpm"/>
              <w:numPr>
                <w:ilvl w:val="0"/>
                <w:numId w:val="12"/>
              </w:numPr>
              <w:suppressAutoHyphens w:val="0"/>
              <w:ind w:left="0" w:firstLine="34"/>
              <w:jc w:val="both"/>
              <w:rPr>
                <w:rFonts w:ascii="Arial" w:hAnsi="Arial" w:cs="Arial"/>
                <w:sz w:val="20"/>
                <w:szCs w:val="20"/>
              </w:rPr>
            </w:pPr>
            <w:r w:rsidRPr="00542584">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542584" w14:paraId="6ABC2471" w14:textId="77777777" w:rsidTr="00623C37">
        <w:tc>
          <w:tcPr>
            <w:tcW w:w="4678" w:type="dxa"/>
            <w:shd w:val="clear" w:color="auto" w:fill="auto"/>
          </w:tcPr>
          <w:p w14:paraId="43A375C9" w14:textId="77777777" w:rsidR="005772D9" w:rsidRPr="00542584" w:rsidRDefault="005772D9" w:rsidP="00623C37">
            <w:pPr>
              <w:pStyle w:val="Bezatstarpm"/>
              <w:jc w:val="both"/>
              <w:rPr>
                <w:rFonts w:ascii="Arial" w:hAnsi="Arial" w:cs="Arial"/>
                <w:sz w:val="20"/>
                <w:szCs w:val="20"/>
              </w:rPr>
            </w:pPr>
            <w:r w:rsidRPr="00542584">
              <w:rPr>
                <w:rFonts w:ascii="Arial" w:hAnsi="Arial" w:cs="Arial"/>
                <w:b/>
                <w:sz w:val="20"/>
                <w:szCs w:val="20"/>
              </w:rPr>
              <w:t xml:space="preserve">3.3. </w:t>
            </w:r>
            <w:r w:rsidRPr="00542584">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70EA75F6" w14:textId="77777777" w:rsidR="005772D9" w:rsidRPr="00542584" w:rsidRDefault="005772D9" w:rsidP="00623C37">
            <w:pPr>
              <w:pStyle w:val="Bezatstarpm"/>
              <w:jc w:val="both"/>
              <w:rPr>
                <w:rFonts w:ascii="Arial" w:eastAsia="Helvetica" w:hAnsi="Arial" w:cs="Arial"/>
                <w:b/>
                <w:sz w:val="20"/>
                <w:szCs w:val="20"/>
              </w:rPr>
            </w:pPr>
            <w:r w:rsidRPr="00542584">
              <w:rPr>
                <w:rFonts w:ascii="Arial" w:hAnsi="Arial" w:cs="Arial"/>
                <w:sz w:val="20"/>
                <w:szCs w:val="20"/>
                <w:u w:val="single"/>
              </w:rPr>
              <w:t xml:space="preserve">Piegādātājs, lai apliecinātu profesionālo pieredzi vai pasūtītāja prasībām atbilstoša personāla </w:t>
            </w:r>
            <w:r w:rsidRPr="00542584">
              <w:rPr>
                <w:rFonts w:ascii="Arial" w:hAnsi="Arial" w:cs="Arial"/>
                <w:sz w:val="20"/>
                <w:szCs w:val="20"/>
                <w:u w:val="single"/>
              </w:rPr>
              <w:lastRenderedPageBreak/>
              <w:t>pieejamību, var balstīties uz citu personu iespējām tikai tad, ja šīs personas veiks būvdarbus vai sniegs pakalpojumus, kuru izpildei attiecīgās spējas ir nepieciešamas.</w:t>
            </w:r>
          </w:p>
        </w:tc>
        <w:tc>
          <w:tcPr>
            <w:tcW w:w="4536" w:type="dxa"/>
            <w:shd w:val="clear" w:color="auto" w:fill="auto"/>
            <w:vAlign w:val="center"/>
          </w:tcPr>
          <w:p w14:paraId="6DBC4551" w14:textId="7705C6B0" w:rsidR="005772D9" w:rsidRPr="00542584" w:rsidRDefault="0042291D" w:rsidP="0042291D">
            <w:pPr>
              <w:pStyle w:val="Bezatstarpm"/>
              <w:jc w:val="both"/>
              <w:rPr>
                <w:rFonts w:ascii="Arial" w:hAnsi="Arial" w:cs="Arial"/>
                <w:sz w:val="20"/>
                <w:szCs w:val="20"/>
              </w:rPr>
            </w:pPr>
            <w:r w:rsidRPr="0042291D">
              <w:rPr>
                <w:rFonts w:ascii="Arial" w:eastAsia="Calibri" w:hAnsi="Arial" w:cs="Arial"/>
                <w:sz w:val="20"/>
                <w:szCs w:val="20"/>
                <w:lang w:eastAsia="en-US"/>
              </w:rPr>
              <w:lastRenderedPageBreak/>
              <w:t>Pretendents pierāda Komisijai, ka tā rīcībā būs nepieciešamie resursi, iesniedzot šo personu apliecinājumu vai vienošanos par nepieciešamo resursu nodošanu piegādātāja rīcībā, norādot, kādi resursi pretendenta rīcībā tiks nodoti.</w:t>
            </w:r>
          </w:p>
        </w:tc>
      </w:tr>
      <w:tr w:rsidR="0080187E" w:rsidRPr="00542584" w14:paraId="078DC8D7" w14:textId="77777777" w:rsidTr="00623C37">
        <w:tc>
          <w:tcPr>
            <w:tcW w:w="4678" w:type="dxa"/>
            <w:shd w:val="clear" w:color="auto" w:fill="auto"/>
          </w:tcPr>
          <w:p w14:paraId="4ECEF22B" w14:textId="77777777" w:rsidR="0080187E" w:rsidRPr="00542584" w:rsidRDefault="0080187E" w:rsidP="00623C37">
            <w:pPr>
              <w:pStyle w:val="Bezatstarpm"/>
              <w:jc w:val="both"/>
              <w:rPr>
                <w:rFonts w:ascii="Arial" w:hAnsi="Arial" w:cs="Arial"/>
                <w:b/>
                <w:sz w:val="20"/>
                <w:szCs w:val="20"/>
              </w:rPr>
            </w:pPr>
            <w:r w:rsidRPr="00542584">
              <w:rPr>
                <w:rFonts w:ascii="Arial" w:hAnsi="Arial" w:cs="Arial"/>
                <w:b/>
                <w:sz w:val="20"/>
                <w:szCs w:val="20"/>
              </w:rPr>
              <w:t>3.</w:t>
            </w:r>
            <w:r w:rsidR="005772D9" w:rsidRPr="00542584">
              <w:rPr>
                <w:rFonts w:ascii="Arial" w:hAnsi="Arial" w:cs="Arial"/>
                <w:b/>
                <w:sz w:val="20"/>
                <w:szCs w:val="20"/>
              </w:rPr>
              <w:t>4</w:t>
            </w:r>
            <w:r w:rsidRPr="00542584">
              <w:rPr>
                <w:rFonts w:ascii="Arial" w:hAnsi="Arial" w:cs="Arial"/>
                <w:b/>
                <w:sz w:val="20"/>
                <w:szCs w:val="20"/>
              </w:rPr>
              <w:t xml:space="preserve">. </w:t>
            </w:r>
            <w:r w:rsidRPr="00542584">
              <w:rPr>
                <w:rFonts w:ascii="Arial" w:hAnsi="Arial" w:cs="Arial"/>
                <w:sz w:val="20"/>
                <w:szCs w:val="20"/>
              </w:rPr>
              <w:t>Ja piedāvājumu iesniedz piegādātāju apvienība, piedāvājuma dokumentus paraksta atbilstoši piegādātāju savstarpējās vienošanās nosacījumiem.</w:t>
            </w:r>
            <w:r w:rsidRPr="00542584">
              <w:rPr>
                <w:rFonts w:ascii="Arial" w:hAnsi="Arial" w:cs="Arial"/>
                <w:b/>
                <w:sz w:val="20"/>
                <w:szCs w:val="20"/>
              </w:rPr>
              <w:t xml:space="preserve"> </w:t>
            </w:r>
          </w:p>
        </w:tc>
        <w:tc>
          <w:tcPr>
            <w:tcW w:w="4536" w:type="dxa"/>
            <w:vMerge w:val="restart"/>
            <w:shd w:val="clear" w:color="auto" w:fill="auto"/>
            <w:vAlign w:val="center"/>
          </w:tcPr>
          <w:p w14:paraId="742D43C5" w14:textId="77777777" w:rsidR="0080187E" w:rsidRPr="00542584" w:rsidRDefault="0080187E" w:rsidP="00623C37">
            <w:pPr>
              <w:pStyle w:val="Bezatstarpm"/>
              <w:jc w:val="both"/>
              <w:rPr>
                <w:rFonts w:ascii="Arial" w:hAnsi="Arial" w:cs="Arial"/>
                <w:sz w:val="20"/>
                <w:szCs w:val="20"/>
              </w:rPr>
            </w:pPr>
            <w:r w:rsidRPr="00542584">
              <w:rPr>
                <w:rFonts w:ascii="Arial" w:hAnsi="Arial" w:cs="Arial"/>
                <w:sz w:val="20"/>
                <w:szCs w:val="20"/>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80187E" w:rsidRPr="00542584" w14:paraId="03C68768" w14:textId="77777777" w:rsidTr="00623C37">
        <w:tc>
          <w:tcPr>
            <w:tcW w:w="4678" w:type="dxa"/>
            <w:shd w:val="clear" w:color="auto" w:fill="auto"/>
          </w:tcPr>
          <w:p w14:paraId="655EA5B6" w14:textId="33A4575B" w:rsidR="0080187E" w:rsidRPr="00542584" w:rsidRDefault="0080187E" w:rsidP="0042291D">
            <w:pPr>
              <w:pStyle w:val="Bezatstarpm"/>
              <w:jc w:val="both"/>
              <w:rPr>
                <w:rFonts w:ascii="Arial" w:eastAsia="Helvetica" w:hAnsi="Arial" w:cs="Arial"/>
                <w:sz w:val="20"/>
                <w:szCs w:val="20"/>
              </w:rPr>
            </w:pPr>
            <w:r w:rsidRPr="00542584">
              <w:rPr>
                <w:rFonts w:ascii="Arial" w:hAnsi="Arial" w:cs="Arial"/>
                <w:b/>
                <w:sz w:val="20"/>
                <w:szCs w:val="20"/>
              </w:rPr>
              <w:t>3.</w:t>
            </w:r>
            <w:r w:rsidR="005772D9" w:rsidRPr="00542584">
              <w:rPr>
                <w:rFonts w:ascii="Arial" w:hAnsi="Arial" w:cs="Arial"/>
                <w:b/>
                <w:sz w:val="20"/>
                <w:szCs w:val="20"/>
              </w:rPr>
              <w:t>5</w:t>
            </w:r>
            <w:r w:rsidRPr="00542584">
              <w:rPr>
                <w:rFonts w:ascii="Arial" w:hAnsi="Arial" w:cs="Arial"/>
                <w:b/>
                <w:sz w:val="20"/>
                <w:szCs w:val="20"/>
              </w:rPr>
              <w:t>.</w:t>
            </w:r>
            <w:r w:rsidRPr="00542584">
              <w:rPr>
                <w:rFonts w:ascii="Arial" w:hAnsi="Arial" w:cs="Arial"/>
                <w:sz w:val="20"/>
                <w:szCs w:val="20"/>
              </w:rPr>
              <w:t xml:space="preserve"> Pretendentam jāiesniedz dokumenti par katru apvienības dalībnieku. Uz katru apvienības dalībnieku attiecas nolikuma 3.</w:t>
            </w:r>
            <w:r w:rsidR="005772D9" w:rsidRPr="00542584">
              <w:rPr>
                <w:rFonts w:ascii="Arial" w:hAnsi="Arial" w:cs="Arial"/>
                <w:sz w:val="20"/>
                <w:szCs w:val="20"/>
              </w:rPr>
              <w:t>6</w:t>
            </w:r>
            <w:r w:rsidRPr="00542584">
              <w:rPr>
                <w:rFonts w:ascii="Arial" w:hAnsi="Arial" w:cs="Arial"/>
                <w:sz w:val="20"/>
                <w:szCs w:val="20"/>
              </w:rPr>
              <w:t>.punkts un 3.</w:t>
            </w:r>
            <w:r w:rsidR="005772D9" w:rsidRPr="00542584">
              <w:rPr>
                <w:rFonts w:ascii="Arial" w:hAnsi="Arial" w:cs="Arial"/>
                <w:sz w:val="20"/>
                <w:szCs w:val="20"/>
              </w:rPr>
              <w:t>7</w:t>
            </w:r>
            <w:r w:rsidRPr="00542584">
              <w:rPr>
                <w:rFonts w:ascii="Arial" w:hAnsi="Arial" w:cs="Arial"/>
                <w:sz w:val="20"/>
                <w:szCs w:val="20"/>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7B082D80" w14:textId="77777777" w:rsidR="0080187E" w:rsidRPr="00542584" w:rsidRDefault="0080187E" w:rsidP="00623C37">
            <w:pPr>
              <w:pStyle w:val="Bezatstarpm"/>
              <w:rPr>
                <w:rFonts w:ascii="Arial" w:hAnsi="Arial" w:cs="Arial"/>
                <w:sz w:val="20"/>
                <w:szCs w:val="20"/>
              </w:rPr>
            </w:pPr>
          </w:p>
        </w:tc>
      </w:tr>
      <w:tr w:rsidR="008004AE" w:rsidRPr="00542584" w14:paraId="2D83AB59" w14:textId="77777777" w:rsidTr="00F01E21">
        <w:tc>
          <w:tcPr>
            <w:tcW w:w="4678" w:type="dxa"/>
            <w:shd w:val="clear" w:color="auto" w:fill="auto"/>
          </w:tcPr>
          <w:p w14:paraId="724556A7" w14:textId="7BEAB066" w:rsidR="008004AE" w:rsidRPr="00542584" w:rsidRDefault="008004AE" w:rsidP="0053636A">
            <w:pPr>
              <w:pStyle w:val="Bezatstarpm"/>
              <w:jc w:val="both"/>
              <w:rPr>
                <w:rFonts w:ascii="Arial" w:hAnsi="Arial" w:cs="Arial"/>
                <w:b/>
                <w:sz w:val="20"/>
                <w:szCs w:val="20"/>
                <w:highlight w:val="yellow"/>
              </w:rPr>
            </w:pPr>
            <w:r w:rsidRPr="00542584">
              <w:rPr>
                <w:rFonts w:ascii="Arial" w:eastAsia="TimesNewRomanPSMT" w:hAnsi="Arial" w:cs="Arial"/>
                <w:b/>
                <w:sz w:val="20"/>
                <w:szCs w:val="20"/>
              </w:rPr>
              <w:t>3.6.</w:t>
            </w:r>
            <w:r w:rsidRPr="00542584">
              <w:rPr>
                <w:rFonts w:ascii="Arial" w:eastAsia="TimesNewRomanPSMT" w:hAnsi="Arial" w:cs="Arial"/>
                <w:sz w:val="20"/>
                <w:szCs w:val="20"/>
              </w:rPr>
              <w:t xml:space="preserve"> </w:t>
            </w:r>
            <w:r w:rsidRPr="00542584">
              <w:rPr>
                <w:rFonts w:ascii="Arial" w:eastAsia="Arial" w:hAnsi="Arial" w:cs="Arial"/>
                <w:kern w:val="1"/>
                <w:sz w:val="20"/>
                <w:szCs w:val="20"/>
              </w:rPr>
              <w:t>Uz pretendentu neattiecas Publisko iepirkumu likuma 9. panta astotajā daļā noteiktie izslēgšanas nosacījumi.</w:t>
            </w:r>
          </w:p>
        </w:tc>
        <w:tc>
          <w:tcPr>
            <w:tcW w:w="4536" w:type="dxa"/>
            <w:shd w:val="clear" w:color="auto" w:fill="auto"/>
          </w:tcPr>
          <w:p w14:paraId="691A3582" w14:textId="07280223" w:rsidR="008004AE" w:rsidRPr="00542584" w:rsidRDefault="008004AE" w:rsidP="00D04F16">
            <w:pPr>
              <w:pStyle w:val="Bezatstarpm"/>
              <w:jc w:val="both"/>
              <w:rPr>
                <w:rFonts w:ascii="Arial" w:hAnsi="Arial" w:cs="Arial"/>
                <w:sz w:val="20"/>
                <w:szCs w:val="20"/>
              </w:rPr>
            </w:pPr>
            <w:r w:rsidRPr="00542584">
              <w:rPr>
                <w:rFonts w:ascii="Arial" w:eastAsia="Arial" w:hAnsi="Arial" w:cs="Arial"/>
                <w:kern w:val="1"/>
                <w:sz w:val="20"/>
                <w:szCs w:val="20"/>
              </w:rPr>
              <w:t>Komisija pārbauda, ievērojot Publisko iepirkumu likuma 9.pantā noteikto kārtību.</w:t>
            </w:r>
          </w:p>
        </w:tc>
      </w:tr>
      <w:tr w:rsidR="0080187E" w:rsidRPr="00542584" w14:paraId="4462982C" w14:textId="77777777" w:rsidTr="00623C37">
        <w:tc>
          <w:tcPr>
            <w:tcW w:w="4678" w:type="dxa"/>
            <w:shd w:val="clear" w:color="auto" w:fill="auto"/>
          </w:tcPr>
          <w:p w14:paraId="2F51371F" w14:textId="77777777" w:rsidR="0080187E" w:rsidRPr="00542584" w:rsidRDefault="0080187E" w:rsidP="006B6AC9">
            <w:pPr>
              <w:pStyle w:val="Bezatstarpm"/>
              <w:jc w:val="both"/>
              <w:rPr>
                <w:rFonts w:ascii="Arial" w:hAnsi="Arial" w:cs="Arial"/>
                <w:sz w:val="20"/>
                <w:szCs w:val="20"/>
              </w:rPr>
            </w:pPr>
            <w:r w:rsidRPr="00542584">
              <w:rPr>
                <w:rFonts w:ascii="Arial" w:hAnsi="Arial" w:cs="Arial"/>
                <w:b/>
                <w:sz w:val="20"/>
                <w:szCs w:val="20"/>
              </w:rPr>
              <w:t>3.</w:t>
            </w:r>
            <w:r w:rsidR="007E5F89" w:rsidRPr="00542584">
              <w:rPr>
                <w:rFonts w:ascii="Arial" w:hAnsi="Arial" w:cs="Arial"/>
                <w:b/>
                <w:sz w:val="20"/>
                <w:szCs w:val="20"/>
              </w:rPr>
              <w:t>7</w:t>
            </w:r>
            <w:r w:rsidRPr="00542584">
              <w:rPr>
                <w:rFonts w:ascii="Arial" w:hAnsi="Arial" w:cs="Arial"/>
                <w:b/>
                <w:sz w:val="20"/>
                <w:szCs w:val="20"/>
              </w:rPr>
              <w:t>.</w:t>
            </w:r>
            <w:r w:rsidRPr="00542584">
              <w:rPr>
                <w:rFonts w:ascii="Arial" w:hAnsi="Arial" w:cs="Arial"/>
                <w:sz w:val="20"/>
                <w:szCs w:val="20"/>
              </w:rPr>
              <w:t xml:space="preserve"> </w:t>
            </w:r>
            <w:r w:rsidR="00714249" w:rsidRPr="00542584">
              <w:rPr>
                <w:rFonts w:ascii="Arial" w:hAnsi="Arial" w:cs="Arial"/>
                <w:sz w:val="20"/>
                <w:szCs w:val="20"/>
              </w:rPr>
              <w:t>Pretendents ir reģistrēts, licencēts un/vai sertificēts atbilstoši attiecīgās valsts normatīvo aktu prasībām, tiesīgs veikt Pasūtītājam nepieciešamos būvdarbus.</w:t>
            </w:r>
          </w:p>
        </w:tc>
        <w:tc>
          <w:tcPr>
            <w:tcW w:w="4536" w:type="dxa"/>
            <w:shd w:val="clear" w:color="auto" w:fill="auto"/>
          </w:tcPr>
          <w:p w14:paraId="59BC662B" w14:textId="5C77F3BA" w:rsidR="0080187E" w:rsidRPr="00542584" w:rsidRDefault="0080187E" w:rsidP="00623C37">
            <w:pPr>
              <w:pStyle w:val="Bezatstarpm"/>
              <w:jc w:val="both"/>
              <w:rPr>
                <w:rFonts w:ascii="Arial" w:hAnsi="Arial" w:cs="Arial"/>
                <w:sz w:val="20"/>
                <w:szCs w:val="20"/>
              </w:rPr>
            </w:pPr>
            <w:r w:rsidRPr="00542584">
              <w:rPr>
                <w:rFonts w:ascii="Arial" w:hAnsi="Arial" w:cs="Arial"/>
                <w:b/>
                <w:sz w:val="20"/>
                <w:szCs w:val="20"/>
              </w:rPr>
              <w:t>a)</w:t>
            </w:r>
            <w:r w:rsidRPr="00542584">
              <w:rPr>
                <w:rFonts w:ascii="Arial" w:hAnsi="Arial" w:cs="Arial"/>
                <w:sz w:val="20"/>
                <w:szCs w:val="20"/>
              </w:rPr>
              <w:t xml:space="preserve"> </w:t>
            </w:r>
            <w:r w:rsidR="00412EBA" w:rsidRPr="00412EBA">
              <w:rPr>
                <w:rFonts w:ascii="Arial" w:eastAsia="Calibri" w:hAnsi="Arial" w:cs="Arial"/>
                <w:sz w:val="20"/>
                <w:szCs w:val="20"/>
                <w:lang w:eastAsia="en-US"/>
              </w:rPr>
              <w:t xml:space="preserve">Komisija pārliecinās par </w:t>
            </w:r>
            <w:r w:rsidR="00727940">
              <w:rPr>
                <w:rFonts w:ascii="Arial" w:eastAsia="Calibri" w:hAnsi="Arial" w:cs="Arial"/>
                <w:sz w:val="20"/>
                <w:szCs w:val="20"/>
                <w:lang w:eastAsia="en-US"/>
              </w:rPr>
              <w:t>pretendenta reģistrācijas faktu</w:t>
            </w:r>
            <w:r w:rsidR="00412EBA" w:rsidRPr="00412EBA">
              <w:rPr>
                <w:rFonts w:ascii="Arial" w:eastAsia="Calibri" w:hAnsi="Arial" w:cs="Arial"/>
                <w:sz w:val="20"/>
                <w:szCs w:val="20"/>
                <w:lang w:eastAsia="en-US"/>
              </w:rPr>
              <w:t xml:space="preserve"> pēc Uzņēmumu reģistra datiem, kas pieejami Elektronisko iepirkumu sistēmā (</w:t>
            </w:r>
            <w:hyperlink r:id="rId14" w:history="1">
              <w:r w:rsidR="00412EBA" w:rsidRPr="00412EBA">
                <w:rPr>
                  <w:rFonts w:ascii="Arial" w:eastAsia="Calibri" w:hAnsi="Arial" w:cs="Arial"/>
                  <w:color w:val="0000FF"/>
                  <w:sz w:val="20"/>
                  <w:szCs w:val="20"/>
                  <w:u w:val="single"/>
                  <w:lang w:eastAsia="en-US"/>
                </w:rPr>
                <w:t>https://www.eis.gov.lv/</w:t>
              </w:r>
            </w:hyperlink>
            <w:r w:rsidR="00412EBA" w:rsidRPr="00412EBA">
              <w:rPr>
                <w:rFonts w:ascii="Arial" w:eastAsia="Calibri" w:hAnsi="Arial" w:cs="Arial"/>
                <w:sz w:val="20"/>
                <w:szCs w:val="20"/>
                <w:lang w:eastAsia="en-US"/>
              </w:rPr>
              <w:t>).</w:t>
            </w:r>
          </w:p>
          <w:p w14:paraId="2BA86B85" w14:textId="77777777" w:rsidR="00714249" w:rsidRPr="00542584" w:rsidRDefault="0080187E" w:rsidP="00714249">
            <w:pPr>
              <w:pStyle w:val="Bezatstarpm"/>
              <w:jc w:val="both"/>
              <w:rPr>
                <w:rFonts w:ascii="Arial" w:hAnsi="Arial" w:cs="Arial"/>
                <w:sz w:val="20"/>
                <w:szCs w:val="20"/>
              </w:rPr>
            </w:pPr>
            <w:r w:rsidRPr="00542584">
              <w:rPr>
                <w:rFonts w:ascii="Arial" w:hAnsi="Arial" w:cs="Arial"/>
                <w:b/>
                <w:sz w:val="20"/>
                <w:szCs w:val="20"/>
              </w:rPr>
              <w:t>b)</w:t>
            </w:r>
            <w:r w:rsidRPr="00542584">
              <w:rPr>
                <w:rFonts w:ascii="Arial" w:hAnsi="Arial" w:cs="Arial"/>
                <w:sz w:val="20"/>
                <w:szCs w:val="20"/>
              </w:rPr>
              <w:t xml:space="preserve"> </w:t>
            </w:r>
            <w:r w:rsidR="00714249" w:rsidRPr="00542584">
              <w:rPr>
                <w:rFonts w:ascii="Arial" w:hAnsi="Arial" w:cs="Arial"/>
                <w:sz w:val="20"/>
                <w:szCs w:val="20"/>
              </w:rPr>
              <w:t>Komisija pārbauda pretendenta tiesības veikt būvdarbus Būvniecības informācijas sistēmā (</w:t>
            </w:r>
            <w:hyperlink r:id="rId15" w:history="1">
              <w:r w:rsidR="00714249" w:rsidRPr="00542584">
                <w:rPr>
                  <w:rStyle w:val="Hipersaite"/>
                  <w:rFonts w:ascii="Arial" w:hAnsi="Arial" w:cs="Arial"/>
                  <w:sz w:val="20"/>
                  <w:szCs w:val="20"/>
                </w:rPr>
                <w:t>https://bis.gov.lv/</w:t>
              </w:r>
            </w:hyperlink>
            <w:r w:rsidR="00714249" w:rsidRPr="00542584">
              <w:rPr>
                <w:rFonts w:ascii="Arial" w:hAnsi="Arial" w:cs="Arial"/>
                <w:sz w:val="20"/>
                <w:szCs w:val="20"/>
              </w:rPr>
              <w:t xml:space="preserve">). </w:t>
            </w:r>
          </w:p>
          <w:p w14:paraId="7731965E" w14:textId="77777777" w:rsidR="0080187E" w:rsidRPr="00542584" w:rsidRDefault="0080187E" w:rsidP="00623C37">
            <w:pPr>
              <w:pStyle w:val="Bezatstarpm"/>
              <w:jc w:val="both"/>
              <w:rPr>
                <w:rFonts w:ascii="Arial" w:hAnsi="Arial" w:cs="Arial"/>
                <w:sz w:val="20"/>
                <w:szCs w:val="20"/>
              </w:rPr>
            </w:pPr>
            <w:r w:rsidRPr="00542584">
              <w:rPr>
                <w:rFonts w:ascii="Arial" w:hAnsi="Arial" w:cs="Arial"/>
                <w:b/>
                <w:sz w:val="20"/>
                <w:szCs w:val="20"/>
              </w:rPr>
              <w:t>c)</w:t>
            </w:r>
            <w:r w:rsidRPr="00542584">
              <w:rPr>
                <w:rFonts w:ascii="Arial" w:hAnsi="Arial" w:cs="Arial"/>
                <w:sz w:val="20"/>
                <w:szCs w:val="20"/>
              </w:rPr>
              <w:t xml:space="preserve"> Ārvalstī reģistrētam pretendentam, kas nav reģistrēts Uzņēmumu reģistrā un/vai Būvkomersantu reģistrā, jāpievieno attiecīgos faktus apliecinoši dokumenti (kopijas).</w:t>
            </w:r>
          </w:p>
        </w:tc>
      </w:tr>
      <w:tr w:rsidR="007E5F89" w:rsidRPr="00542584" w14:paraId="3A5E674B" w14:textId="77777777" w:rsidTr="00623C37">
        <w:tc>
          <w:tcPr>
            <w:tcW w:w="4678" w:type="dxa"/>
            <w:shd w:val="clear" w:color="auto" w:fill="auto"/>
          </w:tcPr>
          <w:p w14:paraId="1574ABED" w14:textId="00CE0BF4" w:rsidR="007E5F89" w:rsidRPr="00542584" w:rsidRDefault="007E5F89" w:rsidP="00727940">
            <w:pPr>
              <w:spacing w:after="0" w:line="240" w:lineRule="auto"/>
              <w:jc w:val="both"/>
              <w:rPr>
                <w:rFonts w:ascii="Arial" w:hAnsi="Arial" w:cs="Arial"/>
                <w:iCs/>
                <w:sz w:val="20"/>
                <w:szCs w:val="20"/>
              </w:rPr>
            </w:pPr>
            <w:r w:rsidRPr="00542584">
              <w:rPr>
                <w:rFonts w:ascii="Arial" w:hAnsi="Arial" w:cs="Arial"/>
                <w:b/>
                <w:sz w:val="20"/>
                <w:szCs w:val="20"/>
              </w:rPr>
              <w:t>3.8.</w:t>
            </w:r>
            <w:r w:rsidRPr="00542584">
              <w:rPr>
                <w:rFonts w:ascii="Arial" w:hAnsi="Arial" w:cs="Arial"/>
                <w:sz w:val="20"/>
                <w:szCs w:val="20"/>
              </w:rPr>
              <w:t xml:space="preserve"> Pretendenta </w:t>
            </w:r>
            <w:r w:rsidR="001B5380" w:rsidRPr="00542584">
              <w:rPr>
                <w:rFonts w:ascii="Arial" w:hAnsi="Arial" w:cs="Arial"/>
                <w:sz w:val="20"/>
                <w:szCs w:val="20"/>
              </w:rPr>
              <w:t>vidējais</w:t>
            </w:r>
            <w:r w:rsidRPr="00542584">
              <w:rPr>
                <w:rFonts w:ascii="Arial" w:hAnsi="Arial" w:cs="Arial"/>
                <w:sz w:val="20"/>
                <w:szCs w:val="20"/>
              </w:rPr>
              <w:t xml:space="preserve"> finanšu apgrozījums </w:t>
            </w:r>
            <w:r w:rsidR="00714249" w:rsidRPr="00542584">
              <w:rPr>
                <w:rFonts w:ascii="Arial" w:hAnsi="Arial" w:cs="Arial"/>
                <w:sz w:val="20"/>
                <w:szCs w:val="20"/>
              </w:rPr>
              <w:t>būvniecībā</w:t>
            </w:r>
            <w:r w:rsidRPr="00542584">
              <w:rPr>
                <w:rFonts w:ascii="Arial" w:hAnsi="Arial" w:cs="Arial"/>
                <w:iCs/>
                <w:sz w:val="20"/>
                <w:szCs w:val="20"/>
              </w:rPr>
              <w:t xml:space="preserve"> par iepriekšējiem trī</w:t>
            </w:r>
            <w:r w:rsidR="006B6AC9" w:rsidRPr="00542584">
              <w:rPr>
                <w:rFonts w:ascii="Arial" w:hAnsi="Arial" w:cs="Arial"/>
                <w:iCs/>
                <w:sz w:val="20"/>
                <w:szCs w:val="20"/>
              </w:rPr>
              <w:t>s</w:t>
            </w:r>
            <w:r w:rsidR="00714249" w:rsidRPr="00542584">
              <w:rPr>
                <w:rFonts w:ascii="Arial" w:hAnsi="Arial" w:cs="Arial"/>
                <w:iCs/>
                <w:sz w:val="20"/>
                <w:szCs w:val="20"/>
              </w:rPr>
              <w:t xml:space="preserve"> </w:t>
            </w:r>
            <w:r w:rsidR="0042291D">
              <w:rPr>
                <w:rFonts w:ascii="Arial" w:hAnsi="Arial" w:cs="Arial"/>
                <w:iCs/>
                <w:sz w:val="20"/>
                <w:szCs w:val="20"/>
              </w:rPr>
              <w:t xml:space="preserve">noslēgtajiem </w:t>
            </w:r>
            <w:r w:rsidR="00714249" w:rsidRPr="00542584">
              <w:rPr>
                <w:rFonts w:ascii="Arial" w:hAnsi="Arial" w:cs="Arial"/>
                <w:iCs/>
                <w:sz w:val="20"/>
                <w:szCs w:val="20"/>
              </w:rPr>
              <w:t xml:space="preserve">finanšu gadiem ir vismaz EUR </w:t>
            </w:r>
            <w:r w:rsidR="00716F26">
              <w:rPr>
                <w:rFonts w:ascii="Arial" w:hAnsi="Arial" w:cs="Arial"/>
                <w:iCs/>
                <w:sz w:val="20"/>
                <w:szCs w:val="20"/>
              </w:rPr>
              <w:t>140</w:t>
            </w:r>
            <w:r w:rsidR="004A5768" w:rsidRPr="00542584">
              <w:rPr>
                <w:rFonts w:ascii="Arial" w:hAnsi="Arial" w:cs="Arial"/>
                <w:iCs/>
                <w:sz w:val="20"/>
                <w:szCs w:val="20"/>
              </w:rPr>
              <w:t>’</w:t>
            </w:r>
            <w:r w:rsidRPr="00542584">
              <w:rPr>
                <w:rFonts w:ascii="Arial" w:hAnsi="Arial" w:cs="Arial"/>
                <w:iCs/>
                <w:sz w:val="20"/>
                <w:szCs w:val="20"/>
              </w:rPr>
              <w:t>000</w:t>
            </w:r>
            <w:r w:rsidR="0075395A" w:rsidRPr="00542584">
              <w:rPr>
                <w:rFonts w:ascii="Arial" w:hAnsi="Arial" w:cs="Arial"/>
                <w:iCs/>
                <w:sz w:val="20"/>
                <w:szCs w:val="20"/>
              </w:rPr>
              <w:t>,00</w:t>
            </w:r>
            <w:r w:rsidRPr="00542584">
              <w:rPr>
                <w:rFonts w:ascii="Arial" w:hAnsi="Arial" w:cs="Arial"/>
                <w:iCs/>
                <w:sz w:val="20"/>
                <w:szCs w:val="20"/>
              </w:rPr>
              <w:t xml:space="preserve"> (</w:t>
            </w:r>
            <w:r w:rsidR="00716F26">
              <w:rPr>
                <w:rFonts w:ascii="Arial" w:hAnsi="Arial" w:cs="Arial"/>
                <w:i/>
                <w:iCs/>
                <w:sz w:val="20"/>
                <w:szCs w:val="20"/>
              </w:rPr>
              <w:t>viens simts četrdesmit</w:t>
            </w:r>
            <w:r w:rsidR="004A5768" w:rsidRPr="00542584">
              <w:rPr>
                <w:rFonts w:ascii="Arial" w:hAnsi="Arial" w:cs="Arial"/>
                <w:i/>
                <w:iCs/>
                <w:sz w:val="20"/>
                <w:szCs w:val="20"/>
              </w:rPr>
              <w:t xml:space="preserve"> tūkstoši e</w:t>
            </w:r>
            <w:r w:rsidRPr="00542584">
              <w:rPr>
                <w:rFonts w:ascii="Arial" w:hAnsi="Arial" w:cs="Arial"/>
                <w:i/>
                <w:iCs/>
                <w:sz w:val="20"/>
                <w:szCs w:val="20"/>
              </w:rPr>
              <w:t>uro</w:t>
            </w:r>
            <w:r w:rsidRPr="00542584">
              <w:rPr>
                <w:rFonts w:ascii="Arial" w:hAnsi="Arial" w:cs="Arial"/>
                <w:iCs/>
                <w:sz w:val="20"/>
                <w:szCs w:val="20"/>
              </w:rPr>
              <w:t>).</w:t>
            </w:r>
            <w:r w:rsidRPr="00542584">
              <w:rPr>
                <w:rFonts w:ascii="Arial" w:hAnsi="Arial" w:cs="Arial"/>
                <w:iCs/>
                <w:color w:val="FF0000"/>
                <w:sz w:val="20"/>
                <w:szCs w:val="20"/>
              </w:rPr>
              <w:t>*</w:t>
            </w:r>
          </w:p>
        </w:tc>
        <w:tc>
          <w:tcPr>
            <w:tcW w:w="4536" w:type="dxa"/>
            <w:shd w:val="clear" w:color="auto" w:fill="auto"/>
          </w:tcPr>
          <w:p w14:paraId="37F451B4" w14:textId="6170126A" w:rsidR="007E5F89" w:rsidRPr="00542584" w:rsidRDefault="009F64D9" w:rsidP="00623C37">
            <w:pPr>
              <w:pStyle w:val="Pamatteksts"/>
              <w:tabs>
                <w:tab w:val="left" w:pos="418"/>
              </w:tabs>
              <w:jc w:val="both"/>
              <w:rPr>
                <w:rFonts w:ascii="Arial" w:hAnsi="Arial" w:cs="Arial"/>
              </w:rPr>
            </w:pPr>
            <w:r w:rsidRPr="00542584">
              <w:rPr>
                <w:rFonts w:ascii="Arial" w:hAnsi="Arial" w:cs="Arial"/>
                <w:b/>
              </w:rPr>
              <w:t>a)</w:t>
            </w:r>
            <w:r w:rsidRPr="00542584">
              <w:rPr>
                <w:rFonts w:ascii="Arial" w:hAnsi="Arial" w:cs="Arial"/>
              </w:rPr>
              <w:t xml:space="preserve"> </w:t>
            </w:r>
            <w:r w:rsidR="007E5F89" w:rsidRPr="00542584">
              <w:rPr>
                <w:rFonts w:ascii="Arial" w:hAnsi="Arial" w:cs="Arial"/>
              </w:rPr>
              <w:t>Komisija pārbauda Būvkomersantu reģistrā pieejamo informāciju (</w:t>
            </w:r>
            <w:hyperlink r:id="rId16" w:history="1">
              <w:r w:rsidR="007E5F89" w:rsidRPr="00542584">
                <w:rPr>
                  <w:rStyle w:val="Hipersaite"/>
                  <w:rFonts w:ascii="Arial" w:hAnsi="Arial" w:cs="Arial"/>
                </w:rPr>
                <w:t>https://bis.gov.lv/</w:t>
              </w:r>
            </w:hyperlink>
            <w:r w:rsidR="007E5F89" w:rsidRPr="00542584">
              <w:rPr>
                <w:rFonts w:ascii="Arial" w:hAnsi="Arial" w:cs="Arial"/>
              </w:rPr>
              <w:t xml:space="preserve">). </w:t>
            </w:r>
            <w:r w:rsidR="007E5F89" w:rsidRPr="00542584">
              <w:rPr>
                <w:rFonts w:ascii="Arial" w:hAnsi="Arial" w:cs="Arial"/>
                <w:color w:val="FF0000"/>
              </w:rPr>
              <w:t>**</w:t>
            </w:r>
          </w:p>
          <w:p w14:paraId="1F632A67" w14:textId="123500F5" w:rsidR="007E5F89" w:rsidRPr="00542584" w:rsidRDefault="009F64D9" w:rsidP="00623C37">
            <w:pPr>
              <w:tabs>
                <w:tab w:val="left" w:pos="851"/>
              </w:tabs>
              <w:spacing w:after="0" w:line="240" w:lineRule="auto"/>
              <w:jc w:val="both"/>
              <w:rPr>
                <w:rFonts w:ascii="Arial" w:hAnsi="Arial" w:cs="Arial"/>
                <w:sz w:val="20"/>
                <w:szCs w:val="20"/>
              </w:rPr>
            </w:pPr>
            <w:r w:rsidRPr="00542584">
              <w:rPr>
                <w:rFonts w:ascii="Arial" w:hAnsi="Arial" w:cs="Arial"/>
                <w:b/>
                <w:sz w:val="20"/>
                <w:szCs w:val="20"/>
              </w:rPr>
              <w:t>b)</w:t>
            </w:r>
            <w:r w:rsidRPr="00542584">
              <w:rPr>
                <w:rFonts w:ascii="Arial" w:hAnsi="Arial" w:cs="Arial"/>
                <w:sz w:val="20"/>
                <w:szCs w:val="20"/>
              </w:rPr>
              <w:tab/>
              <w:t xml:space="preserve">Ārvalstīs reģistrēts pretendents, kurš nav reģistrēts Būvkomersantu reģistrā, piedāvājumam pievieno dokumentu, kurā norāda: Pretendenta apgrozījumu būvniecībā par iepriekšējiem 3 (trīs) gadiem </w:t>
            </w:r>
            <w:r w:rsidRPr="00542584">
              <w:rPr>
                <w:rFonts w:ascii="Arial" w:hAnsi="Arial" w:cs="Arial"/>
                <w:i/>
                <w:sz w:val="20"/>
                <w:szCs w:val="20"/>
              </w:rPr>
              <w:t>(ja pretendenta pieredze būvniecībā ir mazāka nekā 3 (trīs) gadi, pretendents norāda sasniegto apgrozījumu par to laika periodu, kurā pretendents darbojas būvniecības jomā).</w:t>
            </w:r>
          </w:p>
        </w:tc>
      </w:tr>
      <w:tr w:rsidR="007E5F89" w:rsidRPr="00F01DBB" w14:paraId="07212291" w14:textId="77777777" w:rsidTr="00F01DBB">
        <w:trPr>
          <w:trHeight w:val="1112"/>
        </w:trPr>
        <w:tc>
          <w:tcPr>
            <w:tcW w:w="9214" w:type="dxa"/>
            <w:gridSpan w:val="2"/>
            <w:shd w:val="clear" w:color="auto" w:fill="auto"/>
          </w:tcPr>
          <w:p w14:paraId="6317122D" w14:textId="64EB2B35" w:rsidR="007E5F89" w:rsidRPr="00F01DBB" w:rsidRDefault="00714249" w:rsidP="00F01DBB">
            <w:pPr>
              <w:pStyle w:val="Bezatstarpm"/>
              <w:jc w:val="both"/>
              <w:rPr>
                <w:rFonts w:ascii="Arial" w:hAnsi="Arial" w:cs="Arial"/>
                <w:i/>
                <w:sz w:val="20"/>
                <w:szCs w:val="20"/>
              </w:rPr>
            </w:pPr>
            <w:r w:rsidRPr="00F01DBB">
              <w:rPr>
                <w:rFonts w:ascii="Arial" w:hAnsi="Arial" w:cs="Arial"/>
                <w:i/>
                <w:color w:val="FF0000"/>
                <w:sz w:val="20"/>
                <w:szCs w:val="20"/>
              </w:rPr>
              <w:t>*</w:t>
            </w:r>
            <w:r w:rsidR="008D6136" w:rsidRPr="00F01DBB">
              <w:rPr>
                <w:rFonts w:ascii="Arial" w:hAnsi="Arial" w:cs="Arial"/>
                <w:i/>
                <w:sz w:val="20"/>
                <w:szCs w:val="20"/>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8D6136" w:rsidRPr="00542584" w14:paraId="4098FF3F" w14:textId="77777777" w:rsidTr="008D6136">
        <w:tc>
          <w:tcPr>
            <w:tcW w:w="9214" w:type="dxa"/>
            <w:gridSpan w:val="2"/>
            <w:shd w:val="clear" w:color="auto" w:fill="auto"/>
          </w:tcPr>
          <w:p w14:paraId="0DACFE00" w14:textId="1D60C4C1" w:rsidR="008D6136" w:rsidRPr="00542584" w:rsidRDefault="008D6136" w:rsidP="00623C37">
            <w:pPr>
              <w:pStyle w:val="Bezatstarpm"/>
              <w:jc w:val="both"/>
              <w:rPr>
                <w:rFonts w:ascii="Arial" w:hAnsi="Arial" w:cs="Arial"/>
                <w:sz w:val="20"/>
                <w:szCs w:val="20"/>
              </w:rPr>
            </w:pPr>
            <w:r w:rsidRPr="00542584">
              <w:rPr>
                <w:rFonts w:ascii="Arial" w:hAnsi="Arial" w:cs="Arial"/>
                <w:i/>
                <w:color w:val="FF0000"/>
                <w:sz w:val="20"/>
                <w:szCs w:val="20"/>
              </w:rPr>
              <w:t>**</w:t>
            </w:r>
            <w:r w:rsidRPr="00542584">
              <w:rPr>
                <w:rFonts w:ascii="Arial" w:hAnsi="Arial" w:cs="Arial"/>
                <w:i/>
                <w:sz w:val="20"/>
                <w:szCs w:val="20"/>
              </w:rPr>
              <w:t xml:space="preserve"> Ja Būvkomersantu reģistrā norādītā informācija neatbilst faktiskajai situācijai (īpaši attiecībā uz sertificētiem speciālistiem), pretendents atsevišķā dokumentā norāda attiecīgu papildu informāciju.</w:t>
            </w:r>
          </w:p>
        </w:tc>
      </w:tr>
      <w:tr w:rsidR="0080187E" w:rsidRPr="00542584" w14:paraId="6BCF7C29" w14:textId="77777777" w:rsidTr="00623C37">
        <w:tc>
          <w:tcPr>
            <w:tcW w:w="4678" w:type="dxa"/>
            <w:shd w:val="clear" w:color="auto" w:fill="auto"/>
          </w:tcPr>
          <w:p w14:paraId="1D37BC77" w14:textId="77777777" w:rsidR="0080187E" w:rsidRPr="00542584" w:rsidRDefault="007E5F89" w:rsidP="00623C37">
            <w:pPr>
              <w:spacing w:after="0" w:line="240" w:lineRule="auto"/>
              <w:jc w:val="both"/>
              <w:rPr>
                <w:rFonts w:ascii="Arial" w:hAnsi="Arial" w:cs="Arial"/>
                <w:sz w:val="20"/>
                <w:szCs w:val="20"/>
              </w:rPr>
            </w:pPr>
            <w:r w:rsidRPr="00542584">
              <w:rPr>
                <w:rFonts w:ascii="Arial" w:hAnsi="Arial" w:cs="Arial"/>
                <w:b/>
                <w:sz w:val="20"/>
                <w:szCs w:val="20"/>
              </w:rPr>
              <w:t>3.9</w:t>
            </w:r>
            <w:r w:rsidR="0080187E" w:rsidRPr="00542584">
              <w:rPr>
                <w:rFonts w:ascii="Arial" w:hAnsi="Arial" w:cs="Arial"/>
                <w:b/>
                <w:sz w:val="20"/>
                <w:szCs w:val="20"/>
              </w:rPr>
              <w:t>.</w:t>
            </w:r>
            <w:r w:rsidR="0080187E" w:rsidRPr="00542584">
              <w:rPr>
                <w:rFonts w:ascii="Arial" w:hAnsi="Arial" w:cs="Arial"/>
                <w:sz w:val="20"/>
                <w:szCs w:val="20"/>
              </w:rPr>
              <w:t xml:space="preserve"> Pretendenta rīcībā ir visi nepieciešamie resursi savlaicīgai un kvalitatīvai līguma izpildei.</w:t>
            </w:r>
          </w:p>
          <w:p w14:paraId="7E45E603" w14:textId="77777777" w:rsidR="0080187E" w:rsidRPr="00542584" w:rsidRDefault="0080187E" w:rsidP="00623C37">
            <w:pPr>
              <w:spacing w:after="0" w:line="240" w:lineRule="auto"/>
              <w:jc w:val="both"/>
              <w:rPr>
                <w:rFonts w:ascii="Arial" w:hAnsi="Arial" w:cs="Arial"/>
                <w:sz w:val="20"/>
                <w:szCs w:val="20"/>
              </w:rPr>
            </w:pPr>
          </w:p>
        </w:tc>
        <w:tc>
          <w:tcPr>
            <w:tcW w:w="4536" w:type="dxa"/>
            <w:shd w:val="clear" w:color="auto" w:fill="auto"/>
          </w:tcPr>
          <w:p w14:paraId="5A95F78D" w14:textId="77777777" w:rsidR="0080187E" w:rsidRPr="00542584" w:rsidRDefault="0080187E" w:rsidP="00623C37">
            <w:pPr>
              <w:pStyle w:val="Bezatstarpm"/>
              <w:jc w:val="both"/>
              <w:rPr>
                <w:rFonts w:ascii="Arial" w:hAnsi="Arial" w:cs="Arial"/>
                <w:sz w:val="20"/>
                <w:szCs w:val="20"/>
              </w:rPr>
            </w:pPr>
            <w:r w:rsidRPr="00542584">
              <w:rPr>
                <w:rFonts w:ascii="Arial" w:hAnsi="Arial" w:cs="Arial"/>
                <w:sz w:val="20"/>
                <w:szCs w:val="20"/>
              </w:rPr>
              <w:t>Informācija par līguma i</w:t>
            </w:r>
            <w:r w:rsidR="008E6425" w:rsidRPr="00542584">
              <w:rPr>
                <w:rFonts w:ascii="Arial" w:hAnsi="Arial" w:cs="Arial"/>
                <w:sz w:val="20"/>
                <w:szCs w:val="20"/>
              </w:rPr>
              <w:t>zpildi (pēc formas –  nolikuma 4</w:t>
            </w:r>
            <w:r w:rsidRPr="00542584">
              <w:rPr>
                <w:rFonts w:ascii="Arial" w:hAnsi="Arial" w:cs="Arial"/>
                <w:sz w:val="20"/>
                <w:szCs w:val="20"/>
              </w:rPr>
              <w:t xml:space="preserve">.pielikums), kur pretendents norāda: </w:t>
            </w:r>
          </w:p>
          <w:p w14:paraId="4646BCCE" w14:textId="77777777" w:rsidR="0080187E" w:rsidRPr="00542584" w:rsidRDefault="0080187E" w:rsidP="00623C37">
            <w:pPr>
              <w:pStyle w:val="Bezatstarpm"/>
              <w:jc w:val="both"/>
              <w:rPr>
                <w:rFonts w:ascii="Arial" w:hAnsi="Arial" w:cs="Arial"/>
                <w:sz w:val="20"/>
                <w:szCs w:val="20"/>
              </w:rPr>
            </w:pPr>
            <w:r w:rsidRPr="00542584">
              <w:rPr>
                <w:rFonts w:ascii="Arial" w:hAnsi="Arial" w:cs="Arial"/>
                <w:b/>
                <w:sz w:val="20"/>
                <w:szCs w:val="20"/>
              </w:rPr>
              <w:t>a)</w:t>
            </w:r>
            <w:r w:rsidRPr="00542584">
              <w:rPr>
                <w:rFonts w:ascii="Arial" w:hAnsi="Arial" w:cs="Arial"/>
                <w:sz w:val="20"/>
                <w:szCs w:val="20"/>
              </w:rPr>
              <w:t xml:space="preserve"> vai līguma izpildei plānots piesaistīt apakšuzņēmējus (</w:t>
            </w:r>
            <w:r w:rsidRPr="00542584">
              <w:rPr>
                <w:rFonts w:ascii="Arial" w:hAnsi="Arial" w:cs="Arial"/>
                <w:i/>
                <w:sz w:val="20"/>
                <w:szCs w:val="20"/>
              </w:rPr>
              <w:t>sniedz informāciju par līguma izpildei piesaistītajiem apakšuzņēmējiem</w:t>
            </w:r>
            <w:r w:rsidRPr="00542584">
              <w:rPr>
                <w:rFonts w:ascii="Arial" w:hAnsi="Arial" w:cs="Arial"/>
                <w:sz w:val="20"/>
                <w:szCs w:val="20"/>
              </w:rPr>
              <w:t xml:space="preserve">), </w:t>
            </w:r>
          </w:p>
          <w:p w14:paraId="22C609D9" w14:textId="77777777" w:rsidR="0080187E" w:rsidRPr="00542584" w:rsidRDefault="0080187E" w:rsidP="00623C37">
            <w:pPr>
              <w:pStyle w:val="Bezatstarpm"/>
              <w:jc w:val="both"/>
              <w:rPr>
                <w:rFonts w:ascii="Arial" w:hAnsi="Arial" w:cs="Arial"/>
                <w:sz w:val="20"/>
                <w:szCs w:val="20"/>
              </w:rPr>
            </w:pPr>
            <w:r w:rsidRPr="00542584">
              <w:rPr>
                <w:rFonts w:ascii="Arial" w:hAnsi="Arial" w:cs="Arial"/>
                <w:b/>
                <w:sz w:val="20"/>
                <w:szCs w:val="20"/>
              </w:rPr>
              <w:t>b)</w:t>
            </w:r>
            <w:r w:rsidRPr="00542584">
              <w:rPr>
                <w:rFonts w:ascii="Arial" w:hAnsi="Arial" w:cs="Arial"/>
                <w:sz w:val="20"/>
                <w:szCs w:val="20"/>
              </w:rPr>
              <w:t xml:space="preserve"> piesaistītos speciālistus, to pienākumus un saistību ar pretendentu,</w:t>
            </w:r>
          </w:p>
          <w:p w14:paraId="22748999" w14:textId="77777777" w:rsidR="0080187E" w:rsidRPr="00542584" w:rsidRDefault="0080187E" w:rsidP="00623C37">
            <w:pPr>
              <w:tabs>
                <w:tab w:val="left" w:pos="854"/>
                <w:tab w:val="left" w:pos="3600"/>
                <w:tab w:val="left" w:pos="4500"/>
              </w:tabs>
              <w:spacing w:after="0" w:line="240" w:lineRule="auto"/>
              <w:jc w:val="both"/>
              <w:rPr>
                <w:rFonts w:ascii="Arial" w:hAnsi="Arial" w:cs="Arial"/>
                <w:sz w:val="20"/>
                <w:szCs w:val="20"/>
              </w:rPr>
            </w:pPr>
            <w:r w:rsidRPr="00542584">
              <w:rPr>
                <w:rFonts w:ascii="Arial" w:hAnsi="Arial" w:cs="Arial"/>
                <w:b/>
                <w:sz w:val="20"/>
                <w:szCs w:val="20"/>
              </w:rPr>
              <w:t>c)</w:t>
            </w:r>
            <w:r w:rsidRPr="00542584">
              <w:rPr>
                <w:rFonts w:ascii="Arial" w:hAnsi="Arial" w:cs="Arial"/>
                <w:sz w:val="20"/>
                <w:szCs w:val="20"/>
              </w:rPr>
              <w:t xml:space="preserve"> citus līguma izpildei nepieciešamos resursus.</w:t>
            </w:r>
          </w:p>
        </w:tc>
      </w:tr>
      <w:tr w:rsidR="007E5F89" w:rsidRPr="00542584" w14:paraId="59B541B0" w14:textId="77777777" w:rsidTr="00623C37">
        <w:tc>
          <w:tcPr>
            <w:tcW w:w="4678" w:type="dxa"/>
            <w:shd w:val="clear" w:color="auto" w:fill="auto"/>
          </w:tcPr>
          <w:p w14:paraId="2020AE0A" w14:textId="21892D4A" w:rsidR="00E2716E" w:rsidRPr="00542584" w:rsidRDefault="007E5F89" w:rsidP="005D103E">
            <w:pPr>
              <w:pStyle w:val="Pamatteksts"/>
              <w:tabs>
                <w:tab w:val="left" w:pos="640"/>
                <w:tab w:val="left" w:pos="870"/>
                <w:tab w:val="left" w:pos="1126"/>
              </w:tabs>
              <w:jc w:val="both"/>
              <w:rPr>
                <w:rFonts w:ascii="Arial" w:hAnsi="Arial" w:cs="Arial"/>
              </w:rPr>
            </w:pPr>
            <w:r w:rsidRPr="00542584">
              <w:rPr>
                <w:rFonts w:ascii="Arial" w:hAnsi="Arial" w:cs="Arial"/>
                <w:b/>
              </w:rPr>
              <w:t xml:space="preserve">3.10. </w:t>
            </w:r>
            <w:r w:rsidR="00714249" w:rsidRPr="00542584">
              <w:rPr>
                <w:rFonts w:ascii="Arial" w:hAnsi="Arial" w:cs="Arial"/>
              </w:rPr>
              <w:t>Pretendentam iepriekšējo 5 (</w:t>
            </w:r>
            <w:r w:rsidR="00714249" w:rsidRPr="00542584">
              <w:rPr>
                <w:rFonts w:ascii="Arial" w:hAnsi="Arial" w:cs="Arial"/>
                <w:i/>
              </w:rPr>
              <w:t>piecu</w:t>
            </w:r>
            <w:r w:rsidR="00714249" w:rsidRPr="00542584">
              <w:rPr>
                <w:rFonts w:ascii="Arial" w:hAnsi="Arial" w:cs="Arial"/>
              </w:rPr>
              <w:t>) gadu laikā</w:t>
            </w:r>
            <w:r w:rsidR="00CA3EB5" w:rsidRPr="00CA3EB5">
              <w:rPr>
                <w:rFonts w:ascii="Arial" w:hAnsi="Arial" w:cs="Arial"/>
                <w:color w:val="FF0000"/>
              </w:rPr>
              <w:t>***</w:t>
            </w:r>
            <w:r w:rsidR="00714249" w:rsidRPr="00542584">
              <w:rPr>
                <w:rFonts w:ascii="Arial" w:hAnsi="Arial" w:cs="Arial"/>
              </w:rPr>
              <w:t xml:space="preserve"> ir pieredze vismaz </w:t>
            </w:r>
            <w:r w:rsidR="00716F26">
              <w:rPr>
                <w:rFonts w:ascii="Arial" w:hAnsi="Arial" w:cs="Arial"/>
              </w:rPr>
              <w:t>1</w:t>
            </w:r>
            <w:r w:rsidR="00714249" w:rsidRPr="00542584">
              <w:rPr>
                <w:rFonts w:ascii="Arial" w:hAnsi="Arial" w:cs="Arial"/>
              </w:rPr>
              <w:t xml:space="preserve"> </w:t>
            </w:r>
            <w:r w:rsidR="00714249" w:rsidRPr="00542584">
              <w:rPr>
                <w:rFonts w:ascii="Arial" w:hAnsi="Arial" w:cs="Arial"/>
                <w:i/>
              </w:rPr>
              <w:t>(</w:t>
            </w:r>
            <w:r w:rsidR="00716F26">
              <w:rPr>
                <w:rFonts w:ascii="Arial" w:hAnsi="Arial" w:cs="Arial"/>
                <w:i/>
              </w:rPr>
              <w:t>viena</w:t>
            </w:r>
            <w:r w:rsidR="00714249" w:rsidRPr="00542584">
              <w:rPr>
                <w:rFonts w:ascii="Arial" w:hAnsi="Arial" w:cs="Arial"/>
                <w:i/>
              </w:rPr>
              <w:t>)</w:t>
            </w:r>
            <w:r w:rsidR="00714249" w:rsidRPr="00542584">
              <w:rPr>
                <w:rFonts w:ascii="Arial" w:hAnsi="Arial" w:cs="Arial"/>
              </w:rPr>
              <w:t xml:space="preserve"> līdzīg</w:t>
            </w:r>
            <w:r w:rsidR="00716F26">
              <w:rPr>
                <w:rFonts w:ascii="Arial" w:hAnsi="Arial" w:cs="Arial"/>
              </w:rPr>
              <w:t>a</w:t>
            </w:r>
            <w:r w:rsidR="00714249" w:rsidRPr="00542584">
              <w:rPr>
                <w:rFonts w:ascii="Arial" w:hAnsi="Arial" w:cs="Arial"/>
                <w:color w:val="FF0000"/>
              </w:rPr>
              <w:t>***</w:t>
            </w:r>
            <w:r w:rsidR="00CA3EB5">
              <w:rPr>
                <w:rFonts w:ascii="Arial" w:hAnsi="Arial" w:cs="Arial"/>
                <w:color w:val="FF0000"/>
              </w:rPr>
              <w:t>*</w:t>
            </w:r>
            <w:r w:rsidR="00714249" w:rsidRPr="00542584">
              <w:rPr>
                <w:rFonts w:ascii="Arial" w:hAnsi="Arial" w:cs="Arial"/>
                <w:i/>
              </w:rPr>
              <w:t xml:space="preserve"> </w:t>
            </w:r>
            <w:r w:rsidR="00714249" w:rsidRPr="00542584">
              <w:rPr>
                <w:rFonts w:ascii="Arial" w:hAnsi="Arial" w:cs="Arial"/>
              </w:rPr>
              <w:t>līgum</w:t>
            </w:r>
            <w:r w:rsidR="00716F26">
              <w:rPr>
                <w:rFonts w:ascii="Arial" w:hAnsi="Arial" w:cs="Arial"/>
              </w:rPr>
              <w:t>a</w:t>
            </w:r>
            <w:r w:rsidR="00595021" w:rsidRPr="00542584">
              <w:rPr>
                <w:rFonts w:ascii="Arial" w:hAnsi="Arial" w:cs="Arial"/>
              </w:rPr>
              <w:t xml:space="preserve"> </w:t>
            </w:r>
            <w:r w:rsidR="00714249" w:rsidRPr="00542584">
              <w:rPr>
                <w:rFonts w:ascii="Arial" w:hAnsi="Arial" w:cs="Arial"/>
              </w:rPr>
              <w:t>savlaicīgā un kvalitatīvā izpildē.</w:t>
            </w:r>
          </w:p>
          <w:p w14:paraId="11DB18F9" w14:textId="2AA2E300" w:rsidR="001070BB" w:rsidRPr="00542584" w:rsidRDefault="00714249" w:rsidP="005D103E">
            <w:pPr>
              <w:pStyle w:val="Pamatteksts"/>
              <w:tabs>
                <w:tab w:val="left" w:pos="640"/>
                <w:tab w:val="left" w:pos="870"/>
                <w:tab w:val="left" w:pos="1126"/>
              </w:tabs>
              <w:jc w:val="both"/>
              <w:rPr>
                <w:rFonts w:ascii="Arial" w:hAnsi="Arial" w:cs="Arial"/>
              </w:rPr>
            </w:pPr>
            <w:r w:rsidRPr="00542584">
              <w:rPr>
                <w:rFonts w:ascii="Arial" w:hAnsi="Arial" w:cs="Arial"/>
              </w:rPr>
              <w:t>Par līgum</w:t>
            </w:r>
            <w:r w:rsidR="00716F26">
              <w:rPr>
                <w:rFonts w:ascii="Arial" w:hAnsi="Arial" w:cs="Arial"/>
              </w:rPr>
              <w:t>u</w:t>
            </w:r>
            <w:r w:rsidRPr="00542584">
              <w:rPr>
                <w:rFonts w:ascii="Arial" w:hAnsi="Arial" w:cs="Arial"/>
              </w:rPr>
              <w:t xml:space="preserve"> saņemta pozitīva atsauksme no attiecīgo darbu pasūtītāj</w:t>
            </w:r>
            <w:r w:rsidR="00716F26">
              <w:rPr>
                <w:rFonts w:ascii="Arial" w:hAnsi="Arial" w:cs="Arial"/>
              </w:rPr>
              <w:t>a</w:t>
            </w:r>
            <w:r w:rsidRPr="00542584">
              <w:rPr>
                <w:rFonts w:ascii="Arial" w:hAnsi="Arial" w:cs="Arial"/>
              </w:rPr>
              <w:t>.</w:t>
            </w:r>
          </w:p>
        </w:tc>
        <w:tc>
          <w:tcPr>
            <w:tcW w:w="4536" w:type="dxa"/>
            <w:shd w:val="clear" w:color="auto" w:fill="auto"/>
          </w:tcPr>
          <w:p w14:paraId="1D59C779" w14:textId="77777777" w:rsidR="00714249" w:rsidRPr="00542584" w:rsidRDefault="00714249" w:rsidP="00714249">
            <w:pPr>
              <w:pStyle w:val="Bezatstarpm"/>
              <w:jc w:val="both"/>
              <w:rPr>
                <w:rFonts w:ascii="Arial" w:hAnsi="Arial" w:cs="Arial"/>
                <w:sz w:val="20"/>
                <w:szCs w:val="20"/>
              </w:rPr>
            </w:pPr>
            <w:r w:rsidRPr="00542584">
              <w:rPr>
                <w:rFonts w:ascii="Arial" w:hAnsi="Arial" w:cs="Arial"/>
                <w:b/>
                <w:sz w:val="20"/>
                <w:szCs w:val="20"/>
              </w:rPr>
              <w:t xml:space="preserve">a) </w:t>
            </w:r>
            <w:r w:rsidRPr="00542584">
              <w:rPr>
                <w:rFonts w:ascii="Arial" w:hAnsi="Arial" w:cs="Arial"/>
                <w:sz w:val="20"/>
                <w:szCs w:val="20"/>
              </w:rPr>
              <w:t>Informācija par iepriekšējo pieredzi (pēc formas – nolikuma 3.pielikums).</w:t>
            </w:r>
            <w:r w:rsidRPr="00542584">
              <w:rPr>
                <w:rFonts w:ascii="Arial" w:hAnsi="Arial" w:cs="Arial"/>
                <w:b/>
                <w:sz w:val="20"/>
                <w:szCs w:val="20"/>
              </w:rPr>
              <w:t xml:space="preserve"> </w:t>
            </w:r>
          </w:p>
          <w:p w14:paraId="18463D95" w14:textId="574B6EFD" w:rsidR="007E5F89" w:rsidRPr="00542584" w:rsidRDefault="00714249" w:rsidP="00864598">
            <w:pPr>
              <w:pStyle w:val="Bezatstarpm"/>
              <w:jc w:val="both"/>
              <w:rPr>
                <w:rFonts w:ascii="Arial" w:hAnsi="Arial" w:cs="Arial"/>
                <w:sz w:val="20"/>
                <w:szCs w:val="20"/>
              </w:rPr>
            </w:pPr>
            <w:r w:rsidRPr="00542584">
              <w:rPr>
                <w:rFonts w:ascii="Arial" w:hAnsi="Arial" w:cs="Arial"/>
                <w:b/>
                <w:sz w:val="20"/>
                <w:szCs w:val="20"/>
              </w:rPr>
              <w:t>b)</w:t>
            </w:r>
            <w:r w:rsidRPr="00542584">
              <w:rPr>
                <w:rFonts w:ascii="Arial" w:hAnsi="Arial" w:cs="Arial"/>
                <w:sz w:val="20"/>
                <w:szCs w:val="20"/>
              </w:rPr>
              <w:t xml:space="preserve"> Attiecīg</w:t>
            </w:r>
            <w:r w:rsidR="00716F26">
              <w:rPr>
                <w:rFonts w:ascii="Arial" w:hAnsi="Arial" w:cs="Arial"/>
                <w:sz w:val="20"/>
                <w:szCs w:val="20"/>
              </w:rPr>
              <w:t>ā</w:t>
            </w:r>
            <w:r w:rsidRPr="00542584">
              <w:rPr>
                <w:rFonts w:ascii="Arial" w:hAnsi="Arial" w:cs="Arial"/>
                <w:sz w:val="20"/>
                <w:szCs w:val="20"/>
              </w:rPr>
              <w:t xml:space="preserve"> darbu līgum</w:t>
            </w:r>
            <w:r w:rsidR="00716F26">
              <w:rPr>
                <w:rFonts w:ascii="Arial" w:hAnsi="Arial" w:cs="Arial"/>
                <w:sz w:val="20"/>
                <w:szCs w:val="20"/>
              </w:rPr>
              <w:t>a</w:t>
            </w:r>
            <w:r w:rsidRPr="00542584">
              <w:rPr>
                <w:rFonts w:ascii="Arial" w:hAnsi="Arial" w:cs="Arial"/>
                <w:sz w:val="20"/>
                <w:szCs w:val="20"/>
              </w:rPr>
              <w:t xml:space="preserve"> pasūtītāj</w:t>
            </w:r>
            <w:r w:rsidR="00716F26">
              <w:rPr>
                <w:rFonts w:ascii="Arial" w:hAnsi="Arial" w:cs="Arial"/>
                <w:sz w:val="20"/>
                <w:szCs w:val="20"/>
              </w:rPr>
              <w:t>a</w:t>
            </w:r>
            <w:r w:rsidRPr="00542584">
              <w:rPr>
                <w:rFonts w:ascii="Arial" w:hAnsi="Arial" w:cs="Arial"/>
                <w:sz w:val="20"/>
                <w:szCs w:val="20"/>
              </w:rPr>
              <w:t xml:space="preserve"> atsauksme</w:t>
            </w:r>
            <w:r w:rsidR="00864598" w:rsidRPr="00542584">
              <w:rPr>
                <w:rFonts w:ascii="Arial" w:hAnsi="Arial" w:cs="Arial"/>
                <w:sz w:val="20"/>
                <w:szCs w:val="20"/>
              </w:rPr>
              <w:t>.</w:t>
            </w:r>
            <w:r w:rsidRPr="00542584">
              <w:rPr>
                <w:rFonts w:ascii="Arial" w:hAnsi="Arial" w:cs="Arial"/>
                <w:sz w:val="20"/>
                <w:szCs w:val="20"/>
              </w:rPr>
              <w:t xml:space="preserve"> </w:t>
            </w:r>
          </w:p>
        </w:tc>
      </w:tr>
      <w:tr w:rsidR="004A5768" w:rsidRPr="00542584" w14:paraId="0B5574A6" w14:textId="77777777" w:rsidTr="00A44472">
        <w:tc>
          <w:tcPr>
            <w:tcW w:w="9214" w:type="dxa"/>
            <w:gridSpan w:val="2"/>
            <w:shd w:val="clear" w:color="auto" w:fill="auto"/>
          </w:tcPr>
          <w:p w14:paraId="19A5DE7F" w14:textId="3A84BAA7" w:rsidR="004A5768" w:rsidRPr="00542584" w:rsidRDefault="004A5768" w:rsidP="00714249">
            <w:pPr>
              <w:pStyle w:val="Bezatstarpm"/>
              <w:jc w:val="both"/>
              <w:rPr>
                <w:rFonts w:ascii="Arial" w:hAnsi="Arial" w:cs="Arial"/>
                <w:b/>
                <w:sz w:val="20"/>
                <w:szCs w:val="20"/>
              </w:rPr>
            </w:pPr>
            <w:r w:rsidRPr="00542584">
              <w:rPr>
                <w:rFonts w:ascii="Arial" w:hAnsi="Arial" w:cs="Arial"/>
                <w:b/>
                <w:sz w:val="20"/>
                <w:szCs w:val="20"/>
              </w:rPr>
              <w:t xml:space="preserve">3.11. Pretendenta rīcībā ir </w:t>
            </w:r>
            <w:r w:rsidR="004132E1" w:rsidRPr="00542584">
              <w:rPr>
                <w:rFonts w:ascii="Arial" w:hAnsi="Arial" w:cs="Arial"/>
                <w:b/>
                <w:sz w:val="20"/>
                <w:szCs w:val="20"/>
              </w:rPr>
              <w:t>:</w:t>
            </w:r>
          </w:p>
        </w:tc>
      </w:tr>
      <w:tr w:rsidR="00714249" w:rsidRPr="00542584" w14:paraId="33F6F4A1" w14:textId="77777777" w:rsidTr="00623C37">
        <w:tc>
          <w:tcPr>
            <w:tcW w:w="4678" w:type="dxa"/>
            <w:shd w:val="clear" w:color="auto" w:fill="auto"/>
          </w:tcPr>
          <w:p w14:paraId="6868B4DB" w14:textId="08F8907F" w:rsidR="000257D1" w:rsidRPr="00542584" w:rsidRDefault="00727940" w:rsidP="00714249">
            <w:pPr>
              <w:pStyle w:val="Bezatstarpm"/>
              <w:jc w:val="both"/>
              <w:rPr>
                <w:rFonts w:ascii="Arial" w:hAnsi="Arial" w:cs="Arial"/>
                <w:sz w:val="20"/>
                <w:szCs w:val="20"/>
              </w:rPr>
            </w:pPr>
            <w:r>
              <w:rPr>
                <w:rFonts w:ascii="Arial" w:hAnsi="Arial" w:cs="Arial"/>
                <w:b/>
                <w:sz w:val="20"/>
                <w:szCs w:val="20"/>
              </w:rPr>
              <w:t>Atbildīgais b</w:t>
            </w:r>
            <w:r w:rsidR="00E348AB" w:rsidRPr="00542584">
              <w:rPr>
                <w:rFonts w:ascii="Arial" w:hAnsi="Arial" w:cs="Arial"/>
                <w:b/>
                <w:sz w:val="20"/>
                <w:szCs w:val="20"/>
              </w:rPr>
              <w:t>ūvdarbu vadītājs</w:t>
            </w:r>
            <w:r w:rsidR="00E348AB" w:rsidRPr="00542584">
              <w:rPr>
                <w:rFonts w:ascii="Arial" w:hAnsi="Arial" w:cs="Arial"/>
                <w:sz w:val="20"/>
                <w:szCs w:val="20"/>
              </w:rPr>
              <w:t xml:space="preserve">  - </w:t>
            </w:r>
            <w:r w:rsidR="00714249" w:rsidRPr="00542584">
              <w:rPr>
                <w:rFonts w:ascii="Arial" w:hAnsi="Arial" w:cs="Arial"/>
                <w:sz w:val="20"/>
                <w:szCs w:val="20"/>
              </w:rPr>
              <w:t xml:space="preserve">sertificēts speciālists </w:t>
            </w:r>
            <w:r w:rsidR="004A5768" w:rsidRPr="00542584">
              <w:rPr>
                <w:rFonts w:ascii="Arial" w:hAnsi="Arial" w:cs="Arial"/>
                <w:b/>
                <w:sz w:val="20"/>
                <w:szCs w:val="20"/>
              </w:rPr>
              <w:t>ēku</w:t>
            </w:r>
            <w:r w:rsidR="00714249" w:rsidRPr="00542584">
              <w:rPr>
                <w:rFonts w:ascii="Arial" w:hAnsi="Arial" w:cs="Arial"/>
                <w:b/>
                <w:sz w:val="20"/>
                <w:szCs w:val="20"/>
              </w:rPr>
              <w:t xml:space="preserve"> būvdarbu vadīšanā</w:t>
            </w:r>
            <w:r w:rsidR="00E348AB" w:rsidRPr="00542584">
              <w:rPr>
                <w:rFonts w:ascii="Arial" w:hAnsi="Arial" w:cs="Arial"/>
                <w:sz w:val="20"/>
                <w:szCs w:val="20"/>
              </w:rPr>
              <w:t>.</w:t>
            </w:r>
          </w:p>
          <w:p w14:paraId="13EF2A60" w14:textId="0C8389B8" w:rsidR="00714249" w:rsidRPr="00542584" w:rsidRDefault="00727940" w:rsidP="00714249">
            <w:pPr>
              <w:pStyle w:val="Bezatstarpm"/>
              <w:jc w:val="both"/>
              <w:rPr>
                <w:rFonts w:ascii="Arial" w:hAnsi="Arial" w:cs="Arial"/>
                <w:sz w:val="20"/>
                <w:szCs w:val="20"/>
              </w:rPr>
            </w:pPr>
            <w:r>
              <w:rPr>
                <w:rFonts w:ascii="Arial" w:hAnsi="Arial" w:cs="Arial"/>
                <w:sz w:val="20"/>
                <w:szCs w:val="20"/>
              </w:rPr>
              <w:lastRenderedPageBreak/>
              <w:t>Atbildīgajam b</w:t>
            </w:r>
            <w:r w:rsidR="000257D1" w:rsidRPr="00542584">
              <w:rPr>
                <w:rFonts w:ascii="Arial" w:hAnsi="Arial" w:cs="Arial"/>
                <w:sz w:val="20"/>
                <w:szCs w:val="20"/>
              </w:rPr>
              <w:t>ūvdarbu vadītājam (sertificētam speciālistam ēku būvdarbu vadīšanā)</w:t>
            </w:r>
            <w:r w:rsidR="00714249" w:rsidRPr="00542584">
              <w:rPr>
                <w:rFonts w:ascii="Arial" w:hAnsi="Arial" w:cs="Arial"/>
                <w:sz w:val="20"/>
                <w:szCs w:val="20"/>
              </w:rPr>
              <w:t xml:space="preserve"> iepriekšējo 5 (</w:t>
            </w:r>
            <w:r w:rsidR="00714249" w:rsidRPr="00542584">
              <w:rPr>
                <w:rFonts w:ascii="Arial" w:hAnsi="Arial" w:cs="Arial"/>
                <w:i/>
                <w:sz w:val="20"/>
                <w:szCs w:val="20"/>
              </w:rPr>
              <w:t>piecu</w:t>
            </w:r>
            <w:r w:rsidR="00714249" w:rsidRPr="00542584">
              <w:rPr>
                <w:rFonts w:ascii="Arial" w:hAnsi="Arial" w:cs="Arial"/>
                <w:sz w:val="20"/>
                <w:szCs w:val="20"/>
              </w:rPr>
              <w:t>) gadu laikā</w:t>
            </w:r>
            <w:r w:rsidR="00CA3EB5" w:rsidRPr="00CA3EB5">
              <w:rPr>
                <w:rFonts w:ascii="Arial" w:hAnsi="Arial" w:cs="Arial"/>
                <w:color w:val="FF0000"/>
                <w:sz w:val="20"/>
                <w:szCs w:val="20"/>
              </w:rPr>
              <w:t>***</w:t>
            </w:r>
            <w:r w:rsidR="00714249" w:rsidRPr="00542584">
              <w:rPr>
                <w:rFonts w:ascii="Arial" w:hAnsi="Arial" w:cs="Arial"/>
                <w:sz w:val="20"/>
                <w:szCs w:val="20"/>
              </w:rPr>
              <w:t xml:space="preserve"> ir pieredze vismaz </w:t>
            </w:r>
            <w:r w:rsidR="00716F26" w:rsidRPr="00716F26">
              <w:rPr>
                <w:rFonts w:ascii="Arial" w:hAnsi="Arial" w:cs="Arial"/>
                <w:sz w:val="20"/>
                <w:szCs w:val="20"/>
              </w:rPr>
              <w:t>1 (</w:t>
            </w:r>
            <w:r w:rsidR="00716F26" w:rsidRPr="00716F26">
              <w:rPr>
                <w:rFonts w:ascii="Arial" w:hAnsi="Arial" w:cs="Arial"/>
                <w:i/>
                <w:iCs/>
                <w:sz w:val="20"/>
                <w:szCs w:val="20"/>
              </w:rPr>
              <w:t>viena</w:t>
            </w:r>
            <w:r w:rsidR="00716F26" w:rsidRPr="00716F26">
              <w:rPr>
                <w:rFonts w:ascii="Arial" w:hAnsi="Arial" w:cs="Arial"/>
                <w:sz w:val="20"/>
                <w:szCs w:val="20"/>
              </w:rPr>
              <w:t xml:space="preserve">) līdzīga**** līguma savlaicīgā un kvalitatīvā izpildē </w:t>
            </w:r>
            <w:r w:rsidR="00714249" w:rsidRPr="00542584">
              <w:rPr>
                <w:rFonts w:ascii="Arial" w:hAnsi="Arial" w:cs="Arial"/>
                <w:sz w:val="20"/>
                <w:szCs w:val="20"/>
              </w:rPr>
              <w:t xml:space="preserve">kā </w:t>
            </w:r>
            <w:r w:rsidR="00716F26">
              <w:rPr>
                <w:rFonts w:ascii="Arial" w:hAnsi="Arial" w:cs="Arial"/>
                <w:sz w:val="20"/>
                <w:szCs w:val="20"/>
              </w:rPr>
              <w:t xml:space="preserve">atbildīgajam </w:t>
            </w:r>
            <w:r w:rsidR="00714249" w:rsidRPr="00542584">
              <w:rPr>
                <w:rFonts w:ascii="Arial" w:hAnsi="Arial" w:cs="Arial"/>
                <w:sz w:val="20"/>
                <w:szCs w:val="20"/>
              </w:rPr>
              <w:t>būvdarbu vadītājam.</w:t>
            </w:r>
          </w:p>
          <w:p w14:paraId="17A0C7D0" w14:textId="2619A5A1" w:rsidR="00714249" w:rsidRPr="00542584" w:rsidRDefault="00BD3E4F" w:rsidP="00727940">
            <w:pPr>
              <w:pStyle w:val="Bezatstarpm"/>
              <w:jc w:val="both"/>
              <w:rPr>
                <w:rFonts w:ascii="Arial" w:hAnsi="Arial" w:cs="Arial"/>
                <w:sz w:val="20"/>
                <w:szCs w:val="20"/>
              </w:rPr>
            </w:pPr>
            <w:r w:rsidRPr="00542584">
              <w:rPr>
                <w:rFonts w:ascii="Arial" w:hAnsi="Arial" w:cs="Arial"/>
                <w:sz w:val="20"/>
                <w:szCs w:val="20"/>
              </w:rPr>
              <w:t>Sertificētaj</w:t>
            </w:r>
            <w:r w:rsidR="009378B2" w:rsidRPr="00542584">
              <w:rPr>
                <w:rFonts w:ascii="Arial" w:hAnsi="Arial" w:cs="Arial"/>
                <w:sz w:val="20"/>
                <w:szCs w:val="20"/>
              </w:rPr>
              <w:t>a</w:t>
            </w:r>
            <w:r w:rsidRPr="00542584">
              <w:rPr>
                <w:rFonts w:ascii="Arial" w:hAnsi="Arial" w:cs="Arial"/>
                <w:sz w:val="20"/>
                <w:szCs w:val="20"/>
              </w:rPr>
              <w:t>m speciālist</w:t>
            </w:r>
            <w:r w:rsidR="009378B2" w:rsidRPr="00542584">
              <w:rPr>
                <w:rFonts w:ascii="Arial" w:hAnsi="Arial" w:cs="Arial"/>
                <w:sz w:val="20"/>
                <w:szCs w:val="20"/>
              </w:rPr>
              <w:t>a</w:t>
            </w:r>
            <w:r w:rsidRPr="00542584">
              <w:rPr>
                <w:rFonts w:ascii="Arial" w:hAnsi="Arial" w:cs="Arial"/>
                <w:sz w:val="20"/>
                <w:szCs w:val="20"/>
              </w:rPr>
              <w:t xml:space="preserve">m jāpiedalās iepirkuma rezultātā noslēdzamā būvdarbu līguma izpildē, tajā skaitā, jānodrošina </w:t>
            </w:r>
            <w:r w:rsidR="00727940">
              <w:rPr>
                <w:rFonts w:ascii="Arial" w:hAnsi="Arial" w:cs="Arial"/>
                <w:sz w:val="20"/>
                <w:szCs w:val="20"/>
              </w:rPr>
              <w:t xml:space="preserve">atbildīgā </w:t>
            </w:r>
            <w:r w:rsidRPr="00542584">
              <w:rPr>
                <w:rFonts w:ascii="Arial" w:hAnsi="Arial" w:cs="Arial"/>
                <w:sz w:val="20"/>
                <w:szCs w:val="20"/>
              </w:rPr>
              <w:t>būvdarbu vadītāja vai viņa asisten</w:t>
            </w:r>
            <w:r w:rsidR="00727940">
              <w:rPr>
                <w:rFonts w:ascii="Arial" w:hAnsi="Arial" w:cs="Arial"/>
                <w:sz w:val="20"/>
                <w:szCs w:val="20"/>
              </w:rPr>
              <w:t xml:space="preserve">ta atrašanās objektā visā darba izpildes laikā (arī ārpus normālā darba laika un brīvdienās), nodrošinot nepārtrauktu būvniecības procesu. </w:t>
            </w:r>
          </w:p>
        </w:tc>
        <w:tc>
          <w:tcPr>
            <w:tcW w:w="4536" w:type="dxa"/>
            <w:shd w:val="clear" w:color="auto" w:fill="auto"/>
          </w:tcPr>
          <w:p w14:paraId="0E1E34C2" w14:textId="77777777" w:rsidR="00714249" w:rsidRPr="00542584" w:rsidRDefault="00714249" w:rsidP="00714249">
            <w:pPr>
              <w:pStyle w:val="Bezatstarpm"/>
              <w:jc w:val="both"/>
              <w:rPr>
                <w:rFonts w:ascii="Arial" w:hAnsi="Arial" w:cs="Arial"/>
                <w:b/>
                <w:sz w:val="20"/>
                <w:szCs w:val="20"/>
              </w:rPr>
            </w:pPr>
            <w:r w:rsidRPr="00542584">
              <w:rPr>
                <w:rFonts w:ascii="Arial" w:hAnsi="Arial" w:cs="Arial"/>
                <w:b/>
                <w:sz w:val="20"/>
                <w:szCs w:val="20"/>
              </w:rPr>
              <w:lastRenderedPageBreak/>
              <w:t xml:space="preserve">a) </w:t>
            </w:r>
            <w:r w:rsidRPr="00542584">
              <w:rPr>
                <w:rFonts w:ascii="Arial" w:hAnsi="Arial" w:cs="Arial"/>
                <w:sz w:val="20"/>
                <w:szCs w:val="20"/>
              </w:rPr>
              <w:t>Informācija par līguma izpildi (pēc formas – nolikuma 4.pielikums).</w:t>
            </w:r>
          </w:p>
          <w:p w14:paraId="37DAA0D0" w14:textId="77777777" w:rsidR="00714249" w:rsidRPr="00542584" w:rsidRDefault="00714249" w:rsidP="00714249">
            <w:pPr>
              <w:pStyle w:val="Bezatstarpm"/>
              <w:jc w:val="both"/>
              <w:rPr>
                <w:rFonts w:ascii="Arial" w:hAnsi="Arial" w:cs="Arial"/>
                <w:b/>
                <w:sz w:val="20"/>
                <w:szCs w:val="20"/>
              </w:rPr>
            </w:pPr>
            <w:r w:rsidRPr="00542584">
              <w:rPr>
                <w:rFonts w:ascii="Arial" w:hAnsi="Arial" w:cs="Arial"/>
                <w:b/>
                <w:sz w:val="20"/>
                <w:szCs w:val="20"/>
              </w:rPr>
              <w:lastRenderedPageBreak/>
              <w:t xml:space="preserve">b) </w:t>
            </w:r>
            <w:r w:rsidRPr="00542584">
              <w:rPr>
                <w:rFonts w:ascii="Arial" w:hAnsi="Arial" w:cs="Arial"/>
                <w:sz w:val="20"/>
                <w:szCs w:val="20"/>
              </w:rPr>
              <w:t>Informācija par iepriekšējo pieredzi (pēc formas – nolikuma 3.pielikums)</w:t>
            </w:r>
          </w:p>
          <w:p w14:paraId="195338D3" w14:textId="0A743F3E" w:rsidR="0016450D" w:rsidRPr="00542584" w:rsidRDefault="00714249" w:rsidP="0016450D">
            <w:pPr>
              <w:pStyle w:val="Bezatstarpm"/>
              <w:jc w:val="both"/>
              <w:rPr>
                <w:rFonts w:ascii="Arial" w:hAnsi="Arial" w:cs="Arial"/>
                <w:sz w:val="20"/>
                <w:szCs w:val="20"/>
              </w:rPr>
            </w:pPr>
            <w:r w:rsidRPr="00542584">
              <w:rPr>
                <w:rFonts w:ascii="Arial" w:hAnsi="Arial" w:cs="Arial"/>
                <w:b/>
                <w:sz w:val="20"/>
                <w:szCs w:val="20"/>
              </w:rPr>
              <w:t>c)</w:t>
            </w:r>
            <w:r w:rsidRPr="00542584">
              <w:rPr>
                <w:rFonts w:ascii="Arial" w:hAnsi="Arial" w:cs="Arial"/>
                <w:sz w:val="20"/>
                <w:szCs w:val="20"/>
              </w:rPr>
              <w:t xml:space="preserve"> </w:t>
            </w:r>
            <w:r w:rsidR="0016450D" w:rsidRPr="00542584">
              <w:rPr>
                <w:rFonts w:ascii="Arial" w:hAnsi="Arial" w:cs="Arial"/>
                <w:sz w:val="20"/>
                <w:szCs w:val="20"/>
              </w:rPr>
              <w:t>Komisija pār</w:t>
            </w:r>
            <w:r w:rsidR="00727940">
              <w:rPr>
                <w:rFonts w:ascii="Arial" w:hAnsi="Arial" w:cs="Arial"/>
                <w:sz w:val="20"/>
                <w:szCs w:val="20"/>
              </w:rPr>
              <w:t>bauda pretendenta un tā norādītā speciālista būvprakses sertifikātu</w:t>
            </w:r>
            <w:r w:rsidR="0016450D" w:rsidRPr="00542584">
              <w:rPr>
                <w:rFonts w:ascii="Arial" w:hAnsi="Arial" w:cs="Arial"/>
                <w:sz w:val="20"/>
                <w:szCs w:val="20"/>
              </w:rPr>
              <w:t xml:space="preserve"> un saistību ar pretendentu Būvniecības informācijas sistēmā (https://bis.gov.lv/).</w:t>
            </w:r>
            <w:r w:rsidR="0016450D" w:rsidRPr="00542584">
              <w:rPr>
                <w:rFonts w:ascii="Arial" w:hAnsi="Arial" w:cs="Arial"/>
                <w:color w:val="FF0000"/>
                <w:sz w:val="20"/>
                <w:szCs w:val="20"/>
              </w:rPr>
              <w:t>**</w:t>
            </w:r>
            <w:r w:rsidR="0016450D" w:rsidRPr="00542584">
              <w:rPr>
                <w:rFonts w:ascii="Arial" w:hAnsi="Arial" w:cs="Arial"/>
                <w:sz w:val="20"/>
                <w:szCs w:val="20"/>
              </w:rPr>
              <w:t xml:space="preserve"> </w:t>
            </w:r>
          </w:p>
          <w:p w14:paraId="28B7A902" w14:textId="77777777" w:rsidR="0016450D" w:rsidRPr="00542584" w:rsidRDefault="0016450D" w:rsidP="0016450D">
            <w:pPr>
              <w:pStyle w:val="Bezatstarpm"/>
              <w:jc w:val="both"/>
              <w:rPr>
                <w:rFonts w:ascii="Arial" w:hAnsi="Arial" w:cs="Arial"/>
                <w:sz w:val="20"/>
                <w:szCs w:val="20"/>
              </w:rPr>
            </w:pPr>
          </w:p>
          <w:p w14:paraId="237AAACB" w14:textId="4D0CD397" w:rsidR="00714249" w:rsidRPr="00542584" w:rsidRDefault="00714249" w:rsidP="009378B2">
            <w:pPr>
              <w:pStyle w:val="Bezatstarpm"/>
              <w:jc w:val="both"/>
              <w:rPr>
                <w:rFonts w:ascii="Arial" w:hAnsi="Arial" w:cs="Arial"/>
                <w:sz w:val="20"/>
                <w:szCs w:val="20"/>
              </w:rPr>
            </w:pPr>
          </w:p>
        </w:tc>
      </w:tr>
      <w:tr w:rsidR="00CA3EB5" w:rsidRPr="00542584" w14:paraId="5D43B52A" w14:textId="77777777" w:rsidTr="00310F59">
        <w:tc>
          <w:tcPr>
            <w:tcW w:w="9214" w:type="dxa"/>
            <w:gridSpan w:val="2"/>
            <w:shd w:val="clear" w:color="auto" w:fill="auto"/>
          </w:tcPr>
          <w:p w14:paraId="40BAE72E" w14:textId="1DD23F38" w:rsidR="00CA3EB5" w:rsidRPr="00542584" w:rsidRDefault="00CA3EB5" w:rsidP="003C2C59">
            <w:pPr>
              <w:tabs>
                <w:tab w:val="left" w:pos="854"/>
                <w:tab w:val="left" w:pos="3600"/>
                <w:tab w:val="left" w:pos="4500"/>
              </w:tabs>
              <w:spacing w:after="0" w:line="240" w:lineRule="auto"/>
              <w:jc w:val="both"/>
              <w:rPr>
                <w:rFonts w:ascii="Arial" w:hAnsi="Arial" w:cs="Arial"/>
                <w:i/>
                <w:color w:val="FF0000"/>
                <w:sz w:val="20"/>
                <w:szCs w:val="20"/>
              </w:rPr>
            </w:pPr>
            <w:r w:rsidRPr="00CA3EB5">
              <w:rPr>
                <w:rFonts w:ascii="Arial" w:eastAsia="Calibri" w:hAnsi="Arial" w:cs="Arial"/>
                <w:color w:val="FF0000"/>
                <w:sz w:val="20"/>
                <w:szCs w:val="20"/>
              </w:rPr>
              <w:lastRenderedPageBreak/>
              <w:t>***</w:t>
            </w:r>
            <w:r w:rsidRPr="00CA3EB5">
              <w:rPr>
                <w:rFonts w:ascii="Arial" w:eastAsia="Calibri" w:hAnsi="Arial" w:cs="Arial"/>
                <w:i/>
                <w:sz w:val="20"/>
                <w:szCs w:val="20"/>
              </w:rPr>
              <w:t xml:space="preserve">Par </w:t>
            </w:r>
            <w:r w:rsidRPr="00CA3EB5">
              <w:rPr>
                <w:rFonts w:ascii="Arial" w:eastAsia="Calibri" w:hAnsi="Arial" w:cs="Arial"/>
                <w:i/>
                <w:sz w:val="20"/>
                <w:szCs w:val="20"/>
                <w:u w:val="single"/>
              </w:rPr>
              <w:t>iepriekšējo 5 (piecu) gadu laikā</w:t>
            </w:r>
            <w:r w:rsidRPr="00CA3EB5">
              <w:rPr>
                <w:rFonts w:ascii="Arial" w:eastAsia="Calibri" w:hAnsi="Arial" w:cs="Arial"/>
                <w:i/>
                <w:sz w:val="20"/>
                <w:szCs w:val="20"/>
              </w:rPr>
              <w:t xml:space="preserve"> īstenotu būvobjektu tiks atzīts būvobjekts, kas laika posmā no 2014.gada 1.janvāra līdz piedāvājumu iesniegšanas termiņa beigām nodots ekspluatācijā atbilstoši attiecīgās valsts normatīvajos aktos noteiktajai kārtībai.</w:t>
            </w:r>
          </w:p>
        </w:tc>
      </w:tr>
      <w:tr w:rsidR="00F46275" w:rsidRPr="00542584" w14:paraId="1EB69950" w14:textId="77777777" w:rsidTr="00310F59">
        <w:tc>
          <w:tcPr>
            <w:tcW w:w="9214" w:type="dxa"/>
            <w:gridSpan w:val="2"/>
            <w:shd w:val="clear" w:color="auto" w:fill="auto"/>
          </w:tcPr>
          <w:p w14:paraId="241397E3" w14:textId="25D00A42" w:rsidR="00F46275" w:rsidRPr="00542584" w:rsidRDefault="00714249" w:rsidP="003C2C59">
            <w:pPr>
              <w:tabs>
                <w:tab w:val="left" w:pos="854"/>
                <w:tab w:val="left" w:pos="3600"/>
                <w:tab w:val="left" w:pos="4500"/>
              </w:tabs>
              <w:spacing w:after="0" w:line="240" w:lineRule="auto"/>
              <w:jc w:val="both"/>
              <w:rPr>
                <w:rFonts w:ascii="Arial" w:hAnsi="Arial" w:cs="Arial"/>
                <w:b/>
                <w:sz w:val="20"/>
                <w:szCs w:val="20"/>
              </w:rPr>
            </w:pPr>
            <w:r w:rsidRPr="00925C1E">
              <w:rPr>
                <w:rFonts w:ascii="Arial" w:hAnsi="Arial" w:cs="Arial"/>
                <w:i/>
                <w:color w:val="FF0000"/>
                <w:sz w:val="20"/>
                <w:szCs w:val="20"/>
              </w:rPr>
              <w:t>***</w:t>
            </w:r>
            <w:r w:rsidR="00CA3EB5" w:rsidRPr="00925C1E">
              <w:rPr>
                <w:rFonts w:ascii="Arial" w:hAnsi="Arial" w:cs="Arial"/>
                <w:i/>
                <w:color w:val="FF0000"/>
                <w:sz w:val="20"/>
                <w:szCs w:val="20"/>
              </w:rPr>
              <w:t>*</w:t>
            </w:r>
            <w:r w:rsidR="00F0571A" w:rsidRPr="00925C1E">
              <w:rPr>
                <w:rFonts w:ascii="Arial" w:hAnsi="Arial" w:cs="Arial"/>
                <w:sz w:val="20"/>
                <w:szCs w:val="20"/>
              </w:rPr>
              <w:t xml:space="preserve"> </w:t>
            </w:r>
            <w:r w:rsidR="00F0571A" w:rsidRPr="00925C1E">
              <w:rPr>
                <w:rFonts w:ascii="Arial" w:hAnsi="Arial" w:cs="Arial"/>
                <w:i/>
                <w:sz w:val="20"/>
                <w:szCs w:val="20"/>
              </w:rPr>
              <w:t>Par līdzīgu līgumu Komisija atzīs būvdarbu līgumu (arī remontdarbu līgums), kura ietvaros veikti ēku būvdarbi par summu ne mazāku kā pretendenta piedāvātā līgumcena bez PVN.</w:t>
            </w:r>
          </w:p>
        </w:tc>
      </w:tr>
      <w:tr w:rsidR="0080187E" w:rsidRPr="00542584" w14:paraId="1384038C" w14:textId="77777777" w:rsidTr="00623C37">
        <w:tc>
          <w:tcPr>
            <w:tcW w:w="4678" w:type="dxa"/>
            <w:shd w:val="clear" w:color="auto" w:fill="auto"/>
          </w:tcPr>
          <w:p w14:paraId="5E244E3A" w14:textId="77777777" w:rsidR="001070BB" w:rsidRPr="00542584" w:rsidRDefault="0080187E" w:rsidP="00623C37">
            <w:pPr>
              <w:pStyle w:val="Pamatteksts"/>
              <w:tabs>
                <w:tab w:val="left" w:pos="0"/>
                <w:tab w:val="left" w:pos="743"/>
              </w:tabs>
              <w:jc w:val="both"/>
              <w:rPr>
                <w:rFonts w:ascii="Arial" w:hAnsi="Arial" w:cs="Arial"/>
              </w:rPr>
            </w:pPr>
            <w:r w:rsidRPr="00542584">
              <w:rPr>
                <w:rFonts w:ascii="Arial" w:hAnsi="Arial" w:cs="Arial"/>
                <w:b/>
              </w:rPr>
              <w:t>3.12.</w:t>
            </w:r>
            <w:r w:rsidRPr="00542584">
              <w:rPr>
                <w:rFonts w:ascii="Arial" w:eastAsia="Helvetica" w:hAnsi="Arial" w:cs="Arial"/>
              </w:rPr>
              <w:t>Pretendent</w:t>
            </w:r>
            <w:r w:rsidRPr="00542584">
              <w:rPr>
                <w:rFonts w:ascii="Arial" w:hAnsi="Arial" w:cs="Arial"/>
              </w:rPr>
              <w:t>a piesaistītajiem apakšuzņēmējiem ir visi nepieciešamie sertifikāti, licences un atļaujas norādīto darba daļu veikšanai.</w:t>
            </w:r>
          </w:p>
        </w:tc>
        <w:tc>
          <w:tcPr>
            <w:tcW w:w="4536" w:type="dxa"/>
            <w:shd w:val="clear" w:color="auto" w:fill="auto"/>
          </w:tcPr>
          <w:p w14:paraId="31DA01CE" w14:textId="77777777" w:rsidR="0080187E" w:rsidRPr="00542584" w:rsidRDefault="0080187E" w:rsidP="00623C37">
            <w:pPr>
              <w:tabs>
                <w:tab w:val="left" w:pos="851"/>
              </w:tabs>
              <w:spacing w:after="0" w:line="240" w:lineRule="auto"/>
              <w:jc w:val="both"/>
              <w:rPr>
                <w:rFonts w:ascii="Arial" w:hAnsi="Arial" w:cs="Arial"/>
                <w:b/>
                <w:sz w:val="20"/>
                <w:szCs w:val="20"/>
              </w:rPr>
            </w:pPr>
            <w:r w:rsidRPr="00542584">
              <w:rPr>
                <w:rFonts w:ascii="Arial" w:hAnsi="Arial" w:cs="Arial"/>
                <w:sz w:val="20"/>
                <w:szCs w:val="20"/>
              </w:rPr>
              <w:t xml:space="preserve">Informācija par līguma </w:t>
            </w:r>
            <w:r w:rsidR="008E6425" w:rsidRPr="00542584">
              <w:rPr>
                <w:rFonts w:ascii="Arial" w:hAnsi="Arial" w:cs="Arial"/>
                <w:sz w:val="20"/>
                <w:szCs w:val="20"/>
              </w:rPr>
              <w:t>izpildi (pēc formas – nolikuma 4</w:t>
            </w:r>
            <w:r w:rsidRPr="00542584">
              <w:rPr>
                <w:rFonts w:ascii="Arial" w:hAnsi="Arial" w:cs="Arial"/>
                <w:sz w:val="20"/>
                <w:szCs w:val="20"/>
              </w:rPr>
              <w:t>.pielikums).</w:t>
            </w:r>
          </w:p>
        </w:tc>
      </w:tr>
      <w:tr w:rsidR="0080187E" w:rsidRPr="00542584" w14:paraId="267F928D" w14:textId="77777777" w:rsidTr="00623C37">
        <w:tc>
          <w:tcPr>
            <w:tcW w:w="4678" w:type="dxa"/>
            <w:shd w:val="clear" w:color="auto" w:fill="auto"/>
          </w:tcPr>
          <w:p w14:paraId="4A88BED1" w14:textId="1A831CE5" w:rsidR="0080187E" w:rsidRPr="00542584" w:rsidRDefault="006A19DC" w:rsidP="006A19DC">
            <w:pPr>
              <w:pStyle w:val="Pamatteksts"/>
              <w:numPr>
                <w:ilvl w:val="1"/>
                <w:numId w:val="9"/>
              </w:numPr>
              <w:tabs>
                <w:tab w:val="left" w:pos="0"/>
              </w:tabs>
              <w:autoSpaceDE w:val="0"/>
              <w:ind w:left="0" w:firstLine="15"/>
              <w:jc w:val="both"/>
              <w:rPr>
                <w:rFonts w:ascii="Arial" w:hAnsi="Arial" w:cs="Arial"/>
              </w:rPr>
            </w:pPr>
            <w:r w:rsidRPr="00542584">
              <w:rPr>
                <w:rFonts w:ascii="Arial" w:hAnsi="Arial" w:cs="Arial"/>
              </w:rPr>
              <w:t xml:space="preserve">Pretendents ir iesniedzis </w:t>
            </w:r>
            <w:r w:rsidR="00727940">
              <w:rPr>
                <w:rFonts w:ascii="Arial" w:hAnsi="Arial" w:cs="Arial"/>
              </w:rPr>
              <w:t xml:space="preserve">tehnisko un </w:t>
            </w:r>
            <w:r w:rsidRPr="00542584">
              <w:rPr>
                <w:rFonts w:ascii="Arial" w:hAnsi="Arial" w:cs="Arial"/>
              </w:rPr>
              <w:t>fin</w:t>
            </w:r>
            <w:r w:rsidR="00727940">
              <w:rPr>
                <w:rFonts w:ascii="Arial" w:hAnsi="Arial" w:cs="Arial"/>
              </w:rPr>
              <w:t>anšu piedāvājumu.</w:t>
            </w:r>
          </w:p>
        </w:tc>
        <w:tc>
          <w:tcPr>
            <w:tcW w:w="4536" w:type="dxa"/>
            <w:shd w:val="clear" w:color="auto" w:fill="auto"/>
          </w:tcPr>
          <w:p w14:paraId="7B0D3129" w14:textId="77777777" w:rsidR="00BD3E4F" w:rsidRPr="00542584" w:rsidRDefault="00BD3E4F" w:rsidP="00BD3E4F">
            <w:pPr>
              <w:pStyle w:val="Pamatteksts"/>
              <w:tabs>
                <w:tab w:val="left" w:pos="1134"/>
                <w:tab w:val="left" w:pos="1260"/>
                <w:tab w:val="left" w:pos="1420"/>
              </w:tabs>
              <w:autoSpaceDE w:val="0"/>
              <w:jc w:val="both"/>
              <w:rPr>
                <w:rFonts w:ascii="Arial" w:hAnsi="Arial" w:cs="Arial"/>
              </w:rPr>
            </w:pPr>
            <w:r w:rsidRPr="00542584">
              <w:rPr>
                <w:rFonts w:ascii="Arial" w:hAnsi="Arial" w:cs="Arial"/>
                <w:b/>
              </w:rPr>
              <w:t>a)</w:t>
            </w:r>
            <w:r w:rsidRPr="00542584">
              <w:rPr>
                <w:rFonts w:ascii="Arial" w:hAnsi="Arial" w:cs="Arial"/>
              </w:rPr>
              <w:t xml:space="preserve"> Finanšu piedāvājums (pēc formas – nolikuma 2.pielikums);</w:t>
            </w:r>
          </w:p>
          <w:p w14:paraId="4423FEE9" w14:textId="0FCAA7BC" w:rsidR="00BD3E4F" w:rsidRPr="00542584" w:rsidRDefault="00BD3E4F" w:rsidP="00BD3E4F">
            <w:pPr>
              <w:pStyle w:val="Pamatteksts"/>
              <w:tabs>
                <w:tab w:val="left" w:pos="1134"/>
                <w:tab w:val="left" w:pos="1260"/>
                <w:tab w:val="left" w:pos="1420"/>
              </w:tabs>
              <w:autoSpaceDE w:val="0"/>
              <w:jc w:val="both"/>
              <w:rPr>
                <w:rFonts w:ascii="Arial" w:hAnsi="Arial" w:cs="Arial"/>
              </w:rPr>
            </w:pPr>
            <w:r w:rsidRPr="00542584">
              <w:rPr>
                <w:rFonts w:ascii="Arial" w:hAnsi="Arial" w:cs="Arial"/>
                <w:b/>
              </w:rPr>
              <w:t>b)</w:t>
            </w:r>
            <w:r w:rsidR="00816F94" w:rsidRPr="00542584">
              <w:rPr>
                <w:rFonts w:ascii="Arial" w:hAnsi="Arial" w:cs="Arial"/>
              </w:rPr>
              <w:t xml:space="preserve"> K</w:t>
            </w:r>
            <w:r w:rsidRPr="00542584">
              <w:rPr>
                <w:rFonts w:ascii="Arial" w:hAnsi="Arial" w:cs="Arial"/>
              </w:rPr>
              <w:t>op</w:t>
            </w:r>
            <w:r w:rsidR="00081FB0" w:rsidRPr="00542584">
              <w:rPr>
                <w:rFonts w:ascii="Arial" w:hAnsi="Arial" w:cs="Arial"/>
              </w:rPr>
              <w:t>tā</w:t>
            </w:r>
            <w:r w:rsidR="00D812E7" w:rsidRPr="00542584">
              <w:rPr>
                <w:rFonts w:ascii="Arial" w:hAnsi="Arial" w:cs="Arial"/>
              </w:rPr>
              <w:t>me</w:t>
            </w:r>
            <w:r w:rsidR="00727940">
              <w:rPr>
                <w:rFonts w:ascii="Arial" w:hAnsi="Arial" w:cs="Arial"/>
              </w:rPr>
              <w:t>, kopsavilkums</w:t>
            </w:r>
            <w:r w:rsidR="00281C64" w:rsidRPr="00542584">
              <w:rPr>
                <w:rFonts w:ascii="Arial" w:hAnsi="Arial" w:cs="Arial"/>
              </w:rPr>
              <w:t xml:space="preserve"> </w:t>
            </w:r>
            <w:r w:rsidRPr="00542584">
              <w:rPr>
                <w:rFonts w:ascii="Arial" w:hAnsi="Arial" w:cs="Arial"/>
              </w:rPr>
              <w:t>un lokālās tāmes, kas izstrādātas atbilstoši</w:t>
            </w:r>
            <w:r w:rsidR="004F7AD1" w:rsidRPr="00542584">
              <w:rPr>
                <w:rFonts w:ascii="Arial" w:hAnsi="Arial" w:cs="Arial"/>
              </w:rPr>
              <w:t xml:space="preserve"> </w:t>
            </w:r>
            <w:r w:rsidR="00D812E7" w:rsidRPr="00542584">
              <w:rPr>
                <w:rFonts w:ascii="Arial" w:hAnsi="Arial" w:cs="Arial"/>
              </w:rPr>
              <w:t xml:space="preserve">Ministru kabineta 2017.gada 3.maija noteikumiem Nr.239 “Noteikumi par Latvijas būvnormatīvu LBN 501-17 “Būvizmaksu noteikšanas kārtība” un </w:t>
            </w:r>
            <w:r w:rsidR="00F15456" w:rsidRPr="00542584">
              <w:rPr>
                <w:rFonts w:ascii="Arial" w:hAnsi="Arial" w:cs="Arial"/>
              </w:rPr>
              <w:t xml:space="preserve">nolikuma pielikumam Nr.6 </w:t>
            </w:r>
          </w:p>
          <w:p w14:paraId="33F704CA" w14:textId="6A125BC4" w:rsidR="0080187E" w:rsidRPr="00542584" w:rsidRDefault="00816F94" w:rsidP="00727940">
            <w:pPr>
              <w:pStyle w:val="Pamatteksts"/>
              <w:tabs>
                <w:tab w:val="left" w:pos="1134"/>
                <w:tab w:val="left" w:pos="1260"/>
                <w:tab w:val="left" w:pos="1420"/>
              </w:tabs>
              <w:autoSpaceDE w:val="0"/>
              <w:jc w:val="both"/>
              <w:rPr>
                <w:rFonts w:ascii="Arial" w:hAnsi="Arial" w:cs="Arial"/>
              </w:rPr>
            </w:pPr>
            <w:r w:rsidRPr="00542584">
              <w:rPr>
                <w:rFonts w:ascii="Arial" w:hAnsi="Arial" w:cs="Arial"/>
                <w:b/>
                <w:bCs/>
              </w:rPr>
              <w:t>c)</w:t>
            </w:r>
            <w:r w:rsidRPr="00542584">
              <w:rPr>
                <w:rFonts w:ascii="Arial" w:hAnsi="Arial" w:cs="Arial"/>
                <w:bCs/>
              </w:rPr>
              <w:t xml:space="preserve"> Finanšu piedāvājuma </w:t>
            </w:r>
            <w:r w:rsidR="00727940">
              <w:rPr>
                <w:rFonts w:ascii="Arial" w:hAnsi="Arial" w:cs="Arial"/>
                <w:bCs/>
              </w:rPr>
              <w:t xml:space="preserve">lokālās </w:t>
            </w:r>
            <w:r w:rsidRPr="00542584">
              <w:rPr>
                <w:rFonts w:ascii="Arial" w:hAnsi="Arial" w:cs="Arial"/>
                <w:bCs/>
              </w:rPr>
              <w:t>tāmes</w:t>
            </w:r>
            <w:r w:rsidR="0042291D">
              <w:rPr>
                <w:rFonts w:ascii="Arial" w:hAnsi="Arial" w:cs="Arial"/>
                <w:bCs/>
              </w:rPr>
              <w:t>,</w:t>
            </w:r>
            <w:r w:rsidR="00727940">
              <w:rPr>
                <w:rFonts w:ascii="Arial" w:hAnsi="Arial" w:cs="Arial"/>
                <w:bCs/>
              </w:rPr>
              <w:t xml:space="preserve"> kopsavilkums un</w:t>
            </w:r>
            <w:r w:rsidRPr="00542584">
              <w:rPr>
                <w:rFonts w:ascii="Arial" w:hAnsi="Arial" w:cs="Arial"/>
              </w:rPr>
              <w:t xml:space="preserve"> ko</w:t>
            </w:r>
            <w:r w:rsidR="00D4674C" w:rsidRPr="00542584">
              <w:rPr>
                <w:rFonts w:ascii="Arial" w:hAnsi="Arial" w:cs="Arial"/>
              </w:rPr>
              <w:t>ptāme</w:t>
            </w:r>
            <w:r w:rsidR="00727940">
              <w:rPr>
                <w:rFonts w:ascii="Arial" w:hAnsi="Arial" w:cs="Arial"/>
              </w:rPr>
              <w:t xml:space="preserve"> </w:t>
            </w:r>
            <w:r w:rsidR="00BD3E4F" w:rsidRPr="00542584">
              <w:rPr>
                <w:rFonts w:ascii="Arial" w:hAnsi="Arial" w:cs="Arial"/>
                <w:bCs/>
                <w:i/>
                <w:iCs/>
              </w:rPr>
              <w:t>xls vai xlsx formātā</w:t>
            </w:r>
            <w:r w:rsidR="00DC45C9" w:rsidRPr="00542584">
              <w:rPr>
                <w:rFonts w:ascii="Arial" w:hAnsi="Arial" w:cs="Arial"/>
                <w:bCs/>
              </w:rPr>
              <w:t xml:space="preserve"> </w:t>
            </w:r>
            <w:r w:rsidR="004E5293" w:rsidRPr="00542584">
              <w:rPr>
                <w:rFonts w:ascii="Arial" w:hAnsi="Arial" w:cs="Arial"/>
                <w:bCs/>
              </w:rPr>
              <w:t>uz elektroniskā datu nesēja (CD vai USB zibatmiņā).</w:t>
            </w:r>
          </w:p>
        </w:tc>
      </w:tr>
    </w:tbl>
    <w:p w14:paraId="0725E48C" w14:textId="77777777" w:rsidR="007C5BB7" w:rsidRPr="00542584" w:rsidRDefault="007C5BB7" w:rsidP="007F3AB7">
      <w:pPr>
        <w:pStyle w:val="Pamatteksts"/>
        <w:tabs>
          <w:tab w:val="left" w:pos="567"/>
          <w:tab w:val="left" w:pos="851"/>
        </w:tabs>
        <w:jc w:val="left"/>
        <w:rPr>
          <w:rFonts w:ascii="Arial" w:hAnsi="Arial" w:cs="Arial"/>
        </w:rPr>
      </w:pPr>
    </w:p>
    <w:p w14:paraId="53BD809C" w14:textId="77777777" w:rsidR="004F1F22" w:rsidRPr="00542584" w:rsidRDefault="004F1F22" w:rsidP="004F1F22">
      <w:pPr>
        <w:spacing w:after="0" w:line="240" w:lineRule="auto"/>
        <w:jc w:val="center"/>
        <w:rPr>
          <w:rFonts w:ascii="Arial" w:hAnsi="Arial" w:cs="Arial"/>
          <w:b/>
          <w:sz w:val="20"/>
          <w:szCs w:val="20"/>
        </w:rPr>
      </w:pPr>
      <w:r w:rsidRPr="00542584">
        <w:rPr>
          <w:rFonts w:ascii="Arial" w:hAnsi="Arial" w:cs="Arial"/>
          <w:b/>
          <w:sz w:val="20"/>
          <w:szCs w:val="20"/>
        </w:rPr>
        <w:t>IV SADAĻA</w:t>
      </w:r>
    </w:p>
    <w:p w14:paraId="27FBD1E4" w14:textId="77777777" w:rsidR="00D20EB0" w:rsidRPr="00542584" w:rsidRDefault="00D20EB0" w:rsidP="004F1F22">
      <w:pPr>
        <w:spacing w:after="0" w:line="240" w:lineRule="auto"/>
        <w:jc w:val="center"/>
        <w:rPr>
          <w:rFonts w:ascii="Arial" w:hAnsi="Arial" w:cs="Arial"/>
          <w:b/>
          <w:sz w:val="20"/>
          <w:szCs w:val="20"/>
        </w:rPr>
      </w:pPr>
      <w:r w:rsidRPr="00542584">
        <w:rPr>
          <w:rFonts w:ascii="Arial" w:hAnsi="Arial" w:cs="Arial"/>
          <w:b/>
          <w:sz w:val="20"/>
          <w:szCs w:val="20"/>
        </w:rPr>
        <w:t>PIEDĀVĀJUMA IZVĒRTĒŠANAS KRITĒRIJS</w:t>
      </w:r>
    </w:p>
    <w:p w14:paraId="02AFDCEB" w14:textId="77777777" w:rsidR="00D20EB0" w:rsidRPr="00542584" w:rsidRDefault="00D20EB0" w:rsidP="004F1F22">
      <w:pPr>
        <w:spacing w:after="0" w:line="240" w:lineRule="auto"/>
        <w:jc w:val="center"/>
        <w:rPr>
          <w:rFonts w:ascii="Arial" w:hAnsi="Arial" w:cs="Arial"/>
          <w:b/>
          <w:sz w:val="20"/>
          <w:szCs w:val="20"/>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20EB0" w:rsidRPr="00542584" w14:paraId="7AC8DAC6" w14:textId="77777777" w:rsidTr="001070BB">
        <w:tc>
          <w:tcPr>
            <w:tcW w:w="9209" w:type="dxa"/>
          </w:tcPr>
          <w:p w14:paraId="2FBAC29E" w14:textId="77777777" w:rsidR="007E5F89" w:rsidRPr="00727940" w:rsidRDefault="00623C37" w:rsidP="00477C07">
            <w:pPr>
              <w:jc w:val="both"/>
              <w:rPr>
                <w:rFonts w:ascii="Arial" w:eastAsia="ArialMT" w:hAnsi="Arial" w:cs="Arial"/>
                <w:iCs/>
                <w:sz w:val="20"/>
                <w:szCs w:val="20"/>
              </w:rPr>
            </w:pPr>
            <w:r w:rsidRPr="00542584">
              <w:rPr>
                <w:rFonts w:ascii="Arial" w:eastAsia="ArialMT" w:hAnsi="Arial" w:cs="Arial"/>
                <w:iCs/>
                <w:sz w:val="20"/>
                <w:szCs w:val="20"/>
              </w:rPr>
              <w:t xml:space="preserve">4.1. </w:t>
            </w:r>
            <w:r w:rsidR="00D20EB0" w:rsidRPr="00542584">
              <w:rPr>
                <w:rFonts w:ascii="Arial" w:eastAsia="ArialMT" w:hAnsi="Arial" w:cs="Arial"/>
                <w:iCs/>
                <w:sz w:val="20"/>
                <w:szCs w:val="20"/>
              </w:rPr>
              <w:t>Pamatojoties uz Publisko iepirkumu likuma 51.pantu</w:t>
            </w:r>
            <w:r w:rsidR="007E5F89" w:rsidRPr="00542584">
              <w:rPr>
                <w:rFonts w:ascii="Arial" w:eastAsia="ArialMT" w:hAnsi="Arial" w:cs="Arial"/>
                <w:iCs/>
                <w:sz w:val="20"/>
                <w:szCs w:val="20"/>
              </w:rPr>
              <w:t>, K</w:t>
            </w:r>
            <w:r w:rsidR="00D20EB0" w:rsidRPr="00542584">
              <w:rPr>
                <w:rFonts w:ascii="Arial" w:eastAsia="ArialMT" w:hAnsi="Arial" w:cs="Arial"/>
                <w:iCs/>
                <w:sz w:val="20"/>
                <w:szCs w:val="20"/>
              </w:rPr>
              <w:t>omisija</w:t>
            </w:r>
            <w:r w:rsidR="007E5F89" w:rsidRPr="00542584">
              <w:rPr>
                <w:rFonts w:ascii="Arial" w:eastAsia="ArialMT" w:hAnsi="Arial" w:cs="Arial"/>
                <w:iCs/>
                <w:sz w:val="20"/>
                <w:szCs w:val="20"/>
              </w:rPr>
              <w:t xml:space="preserve"> piešķir līguma slēgšanas tiesības saimnieciski visizdevīgākajam piedāvājumam, kuru nosaka, ņemot vērā </w:t>
            </w:r>
            <w:r w:rsidR="007E5F89" w:rsidRPr="00727940">
              <w:rPr>
                <w:rFonts w:ascii="Arial" w:eastAsia="ArialMT" w:hAnsi="Arial" w:cs="Arial"/>
                <w:iCs/>
                <w:sz w:val="20"/>
                <w:szCs w:val="20"/>
              </w:rPr>
              <w:t>tikai piedāvāto kopējo cenu.</w:t>
            </w:r>
          </w:p>
          <w:p w14:paraId="2AC8F76D" w14:textId="77777777" w:rsidR="00D20EB0" w:rsidRPr="00542584" w:rsidRDefault="00D20EB0" w:rsidP="00477C07">
            <w:pPr>
              <w:jc w:val="both"/>
              <w:rPr>
                <w:rFonts w:ascii="Arial" w:hAnsi="Arial" w:cs="Arial"/>
                <w:sz w:val="20"/>
                <w:szCs w:val="20"/>
              </w:rPr>
            </w:pPr>
          </w:p>
        </w:tc>
      </w:tr>
      <w:tr w:rsidR="007E5F89" w:rsidRPr="00542584" w14:paraId="24BCDBBD" w14:textId="77777777" w:rsidTr="00E45F56">
        <w:trPr>
          <w:trHeight w:val="169"/>
        </w:trPr>
        <w:tc>
          <w:tcPr>
            <w:tcW w:w="9209" w:type="dxa"/>
          </w:tcPr>
          <w:p w14:paraId="067DD764" w14:textId="77777777" w:rsidR="007E5F89" w:rsidRPr="00542584" w:rsidRDefault="00623C37" w:rsidP="00477C07">
            <w:pPr>
              <w:jc w:val="both"/>
              <w:rPr>
                <w:rFonts w:ascii="Arial" w:eastAsia="ArialMT" w:hAnsi="Arial" w:cs="Arial"/>
                <w:iCs/>
                <w:sz w:val="20"/>
                <w:szCs w:val="20"/>
              </w:rPr>
            </w:pPr>
            <w:r w:rsidRPr="00542584">
              <w:rPr>
                <w:rFonts w:ascii="Arial" w:eastAsia="ArialMT" w:hAnsi="Arial" w:cs="Arial"/>
                <w:iCs/>
                <w:sz w:val="20"/>
                <w:szCs w:val="20"/>
              </w:rPr>
              <w:t xml:space="preserve">4.2. </w:t>
            </w:r>
            <w:r w:rsidR="007E5F89" w:rsidRPr="00542584">
              <w:rPr>
                <w:rFonts w:ascii="Arial" w:eastAsia="ArialMT" w:hAnsi="Arial" w:cs="Arial"/>
                <w:iCs/>
                <w:sz w:val="20"/>
                <w:szCs w:val="20"/>
              </w:rPr>
              <w:t>Komisija izvēlas piedāvājumu ar viszemāko cenu, kas atbilst nolikuma un tā pielikumu prasībām, nav atzīts par nepamatoti lētu</w:t>
            </w:r>
            <w:r w:rsidR="007E5F89" w:rsidRPr="00542584">
              <w:rPr>
                <w:rFonts w:ascii="Arial" w:hAnsi="Arial" w:cs="Arial"/>
                <w:sz w:val="20"/>
                <w:szCs w:val="20"/>
              </w:rPr>
              <w:t>.</w:t>
            </w:r>
          </w:p>
        </w:tc>
      </w:tr>
    </w:tbl>
    <w:p w14:paraId="7C46B547" w14:textId="77777777" w:rsidR="00D20EB0" w:rsidRPr="00542584" w:rsidRDefault="00D20EB0" w:rsidP="004F1F22">
      <w:pPr>
        <w:spacing w:after="0" w:line="240" w:lineRule="auto"/>
        <w:jc w:val="center"/>
        <w:rPr>
          <w:rFonts w:ascii="Arial" w:hAnsi="Arial" w:cs="Arial"/>
          <w:b/>
          <w:sz w:val="20"/>
          <w:szCs w:val="20"/>
        </w:rPr>
      </w:pPr>
    </w:p>
    <w:p w14:paraId="350B2E48" w14:textId="77777777" w:rsidR="001F4419" w:rsidRPr="00542584" w:rsidRDefault="001F4419" w:rsidP="00025F9E">
      <w:pPr>
        <w:spacing w:after="0" w:line="240" w:lineRule="auto"/>
        <w:jc w:val="center"/>
        <w:rPr>
          <w:rFonts w:ascii="Arial" w:hAnsi="Arial" w:cs="Arial"/>
          <w:b/>
          <w:sz w:val="20"/>
          <w:szCs w:val="20"/>
        </w:rPr>
      </w:pPr>
    </w:p>
    <w:p w14:paraId="3FA559E8" w14:textId="77777777" w:rsidR="00025F9E" w:rsidRPr="00542584" w:rsidRDefault="00025F9E" w:rsidP="00025F9E">
      <w:pPr>
        <w:spacing w:after="0" w:line="240" w:lineRule="auto"/>
        <w:jc w:val="center"/>
        <w:rPr>
          <w:rFonts w:ascii="Arial" w:hAnsi="Arial" w:cs="Arial"/>
          <w:b/>
          <w:sz w:val="20"/>
          <w:szCs w:val="20"/>
        </w:rPr>
      </w:pPr>
      <w:r w:rsidRPr="00542584">
        <w:rPr>
          <w:rFonts w:ascii="Arial" w:hAnsi="Arial" w:cs="Arial"/>
          <w:b/>
          <w:sz w:val="20"/>
          <w:szCs w:val="20"/>
        </w:rPr>
        <w:t>V SADAĻA</w:t>
      </w:r>
    </w:p>
    <w:p w14:paraId="4576EF86" w14:textId="77777777" w:rsidR="00025F9E" w:rsidRPr="00542584" w:rsidRDefault="00025F9E" w:rsidP="00025F9E">
      <w:pPr>
        <w:spacing w:after="0" w:line="240" w:lineRule="auto"/>
        <w:jc w:val="center"/>
        <w:rPr>
          <w:rFonts w:ascii="Arial" w:hAnsi="Arial" w:cs="Arial"/>
          <w:b/>
          <w:sz w:val="20"/>
          <w:szCs w:val="20"/>
        </w:rPr>
      </w:pPr>
      <w:r w:rsidRPr="00542584">
        <w:rPr>
          <w:rFonts w:ascii="Arial" w:hAnsi="Arial" w:cs="Arial"/>
          <w:b/>
          <w:sz w:val="20"/>
          <w:szCs w:val="20"/>
        </w:rPr>
        <w:t>PIELIKUMI</w:t>
      </w:r>
    </w:p>
    <w:p w14:paraId="7ECFC423" w14:textId="77777777" w:rsidR="00025F9E" w:rsidRPr="00542584" w:rsidRDefault="00025F9E">
      <w:pPr>
        <w:rPr>
          <w:rFonts w:ascii="Arial" w:hAnsi="Arial" w:cs="Arial"/>
          <w:sz w:val="20"/>
          <w:szCs w:val="20"/>
        </w:rPr>
      </w:pPr>
    </w:p>
    <w:tbl>
      <w:tblPr>
        <w:tblStyle w:val="Reatab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623C37" w:rsidRPr="00542584" w14:paraId="4F7CC22A" w14:textId="77777777" w:rsidTr="00841329">
        <w:tc>
          <w:tcPr>
            <w:tcW w:w="1838" w:type="dxa"/>
          </w:tcPr>
          <w:p w14:paraId="03A47877" w14:textId="77777777" w:rsidR="00623C37" w:rsidRPr="00542584" w:rsidRDefault="004C4A79" w:rsidP="00623C37">
            <w:pPr>
              <w:rPr>
                <w:rFonts w:ascii="Arial" w:hAnsi="Arial" w:cs="Arial"/>
                <w:sz w:val="20"/>
                <w:szCs w:val="20"/>
              </w:rPr>
            </w:pPr>
            <w:r w:rsidRPr="00542584">
              <w:rPr>
                <w:rFonts w:ascii="Arial" w:hAnsi="Arial" w:cs="Arial"/>
                <w:b/>
                <w:sz w:val="20"/>
                <w:szCs w:val="20"/>
              </w:rPr>
              <w:t>1.pielikums</w:t>
            </w:r>
          </w:p>
        </w:tc>
        <w:tc>
          <w:tcPr>
            <w:tcW w:w="7229" w:type="dxa"/>
          </w:tcPr>
          <w:p w14:paraId="57AE298C" w14:textId="6823ABA0" w:rsidR="00623C37" w:rsidRPr="00542584" w:rsidRDefault="00623C37" w:rsidP="00597895">
            <w:pPr>
              <w:rPr>
                <w:rFonts w:ascii="Arial" w:hAnsi="Arial" w:cs="Arial"/>
                <w:sz w:val="20"/>
                <w:szCs w:val="20"/>
              </w:rPr>
            </w:pPr>
            <w:r w:rsidRPr="00542584">
              <w:rPr>
                <w:rFonts w:ascii="Arial" w:hAnsi="Arial" w:cs="Arial"/>
                <w:sz w:val="20"/>
                <w:szCs w:val="20"/>
              </w:rPr>
              <w:t xml:space="preserve">Pieteikuma dalībai </w:t>
            </w:r>
            <w:r w:rsidR="00BF6D19" w:rsidRPr="00542584">
              <w:rPr>
                <w:rFonts w:ascii="Arial" w:hAnsi="Arial" w:cs="Arial"/>
                <w:sz w:val="20"/>
                <w:szCs w:val="20"/>
              </w:rPr>
              <w:t>iepirkumā</w:t>
            </w:r>
            <w:r w:rsidRPr="00542584">
              <w:rPr>
                <w:rFonts w:ascii="Arial" w:hAnsi="Arial" w:cs="Arial"/>
                <w:sz w:val="20"/>
                <w:szCs w:val="20"/>
              </w:rPr>
              <w:t xml:space="preserve"> forma</w:t>
            </w:r>
          </w:p>
        </w:tc>
      </w:tr>
      <w:tr w:rsidR="004C4A79" w:rsidRPr="00542584" w14:paraId="3BE91B03" w14:textId="77777777" w:rsidTr="00841329">
        <w:tc>
          <w:tcPr>
            <w:tcW w:w="1838" w:type="dxa"/>
          </w:tcPr>
          <w:p w14:paraId="0031AB17" w14:textId="77777777" w:rsidR="004C4A79" w:rsidRPr="00542584" w:rsidRDefault="004C4A79" w:rsidP="00623C37">
            <w:pPr>
              <w:rPr>
                <w:rFonts w:ascii="Arial" w:hAnsi="Arial" w:cs="Arial"/>
                <w:b/>
                <w:sz w:val="20"/>
                <w:szCs w:val="20"/>
              </w:rPr>
            </w:pPr>
          </w:p>
        </w:tc>
        <w:tc>
          <w:tcPr>
            <w:tcW w:w="7229" w:type="dxa"/>
          </w:tcPr>
          <w:p w14:paraId="0C7D3F11" w14:textId="77777777" w:rsidR="004C4A79" w:rsidRPr="00542584" w:rsidRDefault="004C4A79" w:rsidP="00623C37">
            <w:pPr>
              <w:rPr>
                <w:rFonts w:ascii="Arial" w:hAnsi="Arial" w:cs="Arial"/>
                <w:sz w:val="20"/>
                <w:szCs w:val="20"/>
              </w:rPr>
            </w:pPr>
          </w:p>
        </w:tc>
      </w:tr>
      <w:tr w:rsidR="00623C37" w:rsidRPr="00542584" w14:paraId="5F0FF613" w14:textId="77777777" w:rsidTr="00841329">
        <w:tc>
          <w:tcPr>
            <w:tcW w:w="1838" w:type="dxa"/>
          </w:tcPr>
          <w:p w14:paraId="78BE0DE8" w14:textId="77777777" w:rsidR="00623C37" w:rsidRPr="00542584" w:rsidRDefault="004C4A79" w:rsidP="00623C37">
            <w:pPr>
              <w:rPr>
                <w:rFonts w:ascii="Arial" w:hAnsi="Arial" w:cs="Arial"/>
                <w:sz w:val="20"/>
                <w:szCs w:val="20"/>
              </w:rPr>
            </w:pPr>
            <w:r w:rsidRPr="00542584">
              <w:rPr>
                <w:rFonts w:ascii="Arial" w:hAnsi="Arial" w:cs="Arial"/>
                <w:b/>
                <w:sz w:val="20"/>
                <w:szCs w:val="20"/>
              </w:rPr>
              <w:t>2.pielikums</w:t>
            </w:r>
          </w:p>
        </w:tc>
        <w:tc>
          <w:tcPr>
            <w:tcW w:w="7229" w:type="dxa"/>
          </w:tcPr>
          <w:p w14:paraId="2E28674E" w14:textId="77777777" w:rsidR="00623C37" w:rsidRPr="00542584" w:rsidRDefault="00623C37" w:rsidP="00623C37">
            <w:pPr>
              <w:rPr>
                <w:rFonts w:ascii="Arial" w:hAnsi="Arial" w:cs="Arial"/>
                <w:sz w:val="20"/>
                <w:szCs w:val="20"/>
              </w:rPr>
            </w:pPr>
            <w:r w:rsidRPr="00542584">
              <w:rPr>
                <w:rFonts w:ascii="Arial" w:hAnsi="Arial" w:cs="Arial"/>
                <w:sz w:val="20"/>
                <w:szCs w:val="20"/>
              </w:rPr>
              <w:t>Finanšu piedāvājuma forma</w:t>
            </w:r>
          </w:p>
        </w:tc>
      </w:tr>
      <w:tr w:rsidR="004C4A79" w:rsidRPr="00542584" w14:paraId="00B2EFEB" w14:textId="77777777" w:rsidTr="00841329">
        <w:tc>
          <w:tcPr>
            <w:tcW w:w="1838" w:type="dxa"/>
          </w:tcPr>
          <w:p w14:paraId="02600F79" w14:textId="77777777" w:rsidR="004C4A79" w:rsidRPr="00542584" w:rsidRDefault="004C4A79" w:rsidP="00623C37">
            <w:pPr>
              <w:rPr>
                <w:rFonts w:ascii="Arial" w:hAnsi="Arial" w:cs="Arial"/>
                <w:b/>
                <w:sz w:val="20"/>
                <w:szCs w:val="20"/>
              </w:rPr>
            </w:pPr>
          </w:p>
        </w:tc>
        <w:tc>
          <w:tcPr>
            <w:tcW w:w="7229" w:type="dxa"/>
          </w:tcPr>
          <w:p w14:paraId="3A3E3CE5" w14:textId="77777777" w:rsidR="004C4A79" w:rsidRPr="00542584" w:rsidRDefault="004C4A79" w:rsidP="00623C37">
            <w:pPr>
              <w:rPr>
                <w:rFonts w:ascii="Arial" w:hAnsi="Arial" w:cs="Arial"/>
                <w:sz w:val="20"/>
                <w:szCs w:val="20"/>
              </w:rPr>
            </w:pPr>
          </w:p>
        </w:tc>
      </w:tr>
      <w:tr w:rsidR="006A19DC" w:rsidRPr="00542584" w14:paraId="2B61938B" w14:textId="77777777" w:rsidTr="00841329">
        <w:tc>
          <w:tcPr>
            <w:tcW w:w="1838" w:type="dxa"/>
          </w:tcPr>
          <w:p w14:paraId="6BAAC2DD" w14:textId="77777777" w:rsidR="006A19DC" w:rsidRPr="00542584" w:rsidRDefault="006A19DC" w:rsidP="006A19DC">
            <w:pPr>
              <w:rPr>
                <w:rFonts w:ascii="Arial" w:hAnsi="Arial" w:cs="Arial"/>
                <w:sz w:val="20"/>
                <w:szCs w:val="20"/>
              </w:rPr>
            </w:pPr>
            <w:r w:rsidRPr="00542584">
              <w:rPr>
                <w:rFonts w:ascii="Arial" w:hAnsi="Arial" w:cs="Arial"/>
                <w:b/>
                <w:sz w:val="20"/>
                <w:szCs w:val="20"/>
              </w:rPr>
              <w:t>3.pielikums</w:t>
            </w:r>
          </w:p>
        </w:tc>
        <w:tc>
          <w:tcPr>
            <w:tcW w:w="7229" w:type="dxa"/>
          </w:tcPr>
          <w:p w14:paraId="110296D8" w14:textId="77777777" w:rsidR="006A19DC" w:rsidRPr="00542584" w:rsidRDefault="006A19DC" w:rsidP="006A19DC">
            <w:pPr>
              <w:rPr>
                <w:rFonts w:ascii="Arial" w:hAnsi="Arial" w:cs="Arial"/>
                <w:sz w:val="20"/>
                <w:szCs w:val="20"/>
              </w:rPr>
            </w:pPr>
            <w:r w:rsidRPr="00542584">
              <w:rPr>
                <w:rFonts w:ascii="Arial" w:hAnsi="Arial" w:cs="Arial"/>
                <w:sz w:val="20"/>
                <w:szCs w:val="20"/>
              </w:rPr>
              <w:t>Informācijas par iepriekšējo pieredzi forma</w:t>
            </w:r>
          </w:p>
        </w:tc>
      </w:tr>
      <w:tr w:rsidR="006A19DC" w:rsidRPr="00542584" w14:paraId="024F2510" w14:textId="77777777" w:rsidTr="00841329">
        <w:tc>
          <w:tcPr>
            <w:tcW w:w="1838" w:type="dxa"/>
          </w:tcPr>
          <w:p w14:paraId="59660261" w14:textId="77777777" w:rsidR="006A19DC" w:rsidRPr="00542584" w:rsidRDefault="006A19DC" w:rsidP="006A19DC">
            <w:pPr>
              <w:rPr>
                <w:rFonts w:ascii="Arial" w:hAnsi="Arial" w:cs="Arial"/>
                <w:b/>
                <w:sz w:val="20"/>
                <w:szCs w:val="20"/>
              </w:rPr>
            </w:pPr>
          </w:p>
        </w:tc>
        <w:tc>
          <w:tcPr>
            <w:tcW w:w="7229" w:type="dxa"/>
          </w:tcPr>
          <w:p w14:paraId="397616A2" w14:textId="77777777" w:rsidR="006A19DC" w:rsidRPr="00542584" w:rsidRDefault="006A19DC" w:rsidP="006A19DC">
            <w:pPr>
              <w:rPr>
                <w:rFonts w:ascii="Arial" w:hAnsi="Arial" w:cs="Arial"/>
                <w:sz w:val="20"/>
                <w:szCs w:val="20"/>
              </w:rPr>
            </w:pPr>
          </w:p>
        </w:tc>
      </w:tr>
      <w:tr w:rsidR="006A19DC" w:rsidRPr="00542584" w14:paraId="61ECD54B" w14:textId="77777777" w:rsidTr="00841329">
        <w:tc>
          <w:tcPr>
            <w:tcW w:w="1838" w:type="dxa"/>
          </w:tcPr>
          <w:p w14:paraId="314D92FB" w14:textId="77777777" w:rsidR="006A19DC" w:rsidRPr="00542584" w:rsidRDefault="006A19DC" w:rsidP="006A19DC">
            <w:pPr>
              <w:rPr>
                <w:rFonts w:ascii="Arial" w:hAnsi="Arial" w:cs="Arial"/>
                <w:b/>
                <w:sz w:val="20"/>
                <w:szCs w:val="20"/>
              </w:rPr>
            </w:pPr>
            <w:r w:rsidRPr="00542584">
              <w:rPr>
                <w:rFonts w:ascii="Arial" w:hAnsi="Arial" w:cs="Arial"/>
                <w:b/>
                <w:sz w:val="20"/>
                <w:szCs w:val="20"/>
              </w:rPr>
              <w:t>4.pielikums</w:t>
            </w:r>
          </w:p>
        </w:tc>
        <w:tc>
          <w:tcPr>
            <w:tcW w:w="7229" w:type="dxa"/>
          </w:tcPr>
          <w:p w14:paraId="080C7B8F" w14:textId="77777777" w:rsidR="006A19DC" w:rsidRPr="00542584" w:rsidRDefault="006A19DC" w:rsidP="006A19DC">
            <w:pPr>
              <w:rPr>
                <w:rFonts w:ascii="Arial" w:hAnsi="Arial" w:cs="Arial"/>
                <w:sz w:val="20"/>
                <w:szCs w:val="20"/>
              </w:rPr>
            </w:pPr>
            <w:r w:rsidRPr="00542584">
              <w:rPr>
                <w:rFonts w:ascii="Arial" w:hAnsi="Arial" w:cs="Arial"/>
                <w:sz w:val="20"/>
                <w:szCs w:val="20"/>
              </w:rPr>
              <w:t>Informācijas par līguma izpildi forma</w:t>
            </w:r>
          </w:p>
        </w:tc>
      </w:tr>
      <w:tr w:rsidR="006A19DC" w:rsidRPr="00542584" w14:paraId="7ED9D2E8" w14:textId="77777777" w:rsidTr="00841329">
        <w:tc>
          <w:tcPr>
            <w:tcW w:w="1838" w:type="dxa"/>
          </w:tcPr>
          <w:p w14:paraId="55BF8EDD" w14:textId="77777777" w:rsidR="006A19DC" w:rsidRPr="00542584" w:rsidRDefault="006A19DC" w:rsidP="006A19DC">
            <w:pPr>
              <w:rPr>
                <w:rFonts w:ascii="Arial" w:hAnsi="Arial" w:cs="Arial"/>
                <w:b/>
                <w:sz w:val="20"/>
                <w:szCs w:val="20"/>
              </w:rPr>
            </w:pPr>
          </w:p>
        </w:tc>
        <w:tc>
          <w:tcPr>
            <w:tcW w:w="7229" w:type="dxa"/>
          </w:tcPr>
          <w:p w14:paraId="30D88E5A" w14:textId="77777777" w:rsidR="006A19DC" w:rsidRPr="00542584" w:rsidRDefault="006A19DC" w:rsidP="006A19DC">
            <w:pPr>
              <w:rPr>
                <w:rFonts w:ascii="Arial" w:hAnsi="Arial" w:cs="Arial"/>
                <w:sz w:val="20"/>
                <w:szCs w:val="20"/>
              </w:rPr>
            </w:pPr>
          </w:p>
        </w:tc>
      </w:tr>
      <w:tr w:rsidR="006A19DC" w:rsidRPr="00542584" w14:paraId="0A31BCEF" w14:textId="77777777" w:rsidTr="00841329">
        <w:tc>
          <w:tcPr>
            <w:tcW w:w="1838" w:type="dxa"/>
          </w:tcPr>
          <w:p w14:paraId="057D01AD" w14:textId="77777777" w:rsidR="006A19DC" w:rsidRPr="00542584" w:rsidRDefault="006A19DC" w:rsidP="006A19DC">
            <w:pPr>
              <w:rPr>
                <w:rFonts w:ascii="Arial" w:hAnsi="Arial" w:cs="Arial"/>
                <w:sz w:val="20"/>
                <w:szCs w:val="20"/>
              </w:rPr>
            </w:pPr>
            <w:r w:rsidRPr="00542584">
              <w:rPr>
                <w:rFonts w:ascii="Arial" w:hAnsi="Arial" w:cs="Arial"/>
                <w:b/>
                <w:sz w:val="20"/>
                <w:szCs w:val="20"/>
              </w:rPr>
              <w:t>5.pielikums</w:t>
            </w:r>
          </w:p>
        </w:tc>
        <w:tc>
          <w:tcPr>
            <w:tcW w:w="7229" w:type="dxa"/>
          </w:tcPr>
          <w:p w14:paraId="27B5F2D6" w14:textId="77777777" w:rsidR="006A19DC" w:rsidRPr="00542584" w:rsidRDefault="006A19DC" w:rsidP="006A19DC">
            <w:pPr>
              <w:jc w:val="both"/>
              <w:rPr>
                <w:rFonts w:ascii="Arial" w:hAnsi="Arial" w:cs="Arial"/>
                <w:sz w:val="20"/>
                <w:szCs w:val="20"/>
              </w:rPr>
            </w:pPr>
            <w:r w:rsidRPr="00542584">
              <w:rPr>
                <w:rFonts w:ascii="Arial" w:hAnsi="Arial" w:cs="Arial"/>
                <w:sz w:val="20"/>
                <w:szCs w:val="20"/>
              </w:rPr>
              <w:t>Līguma projekts</w:t>
            </w:r>
          </w:p>
        </w:tc>
      </w:tr>
      <w:tr w:rsidR="006A19DC" w:rsidRPr="00542584" w14:paraId="40BEBCCD" w14:textId="77777777" w:rsidTr="00841329">
        <w:tc>
          <w:tcPr>
            <w:tcW w:w="1838" w:type="dxa"/>
          </w:tcPr>
          <w:p w14:paraId="3129D15A" w14:textId="77777777" w:rsidR="006A19DC" w:rsidRPr="00542584" w:rsidRDefault="006A19DC" w:rsidP="006A19DC">
            <w:pPr>
              <w:rPr>
                <w:rFonts w:ascii="Arial" w:hAnsi="Arial" w:cs="Arial"/>
                <w:b/>
                <w:sz w:val="20"/>
                <w:szCs w:val="20"/>
              </w:rPr>
            </w:pPr>
          </w:p>
        </w:tc>
        <w:tc>
          <w:tcPr>
            <w:tcW w:w="7229" w:type="dxa"/>
          </w:tcPr>
          <w:p w14:paraId="2C5129D6" w14:textId="77777777" w:rsidR="006A19DC" w:rsidRPr="00542584" w:rsidRDefault="006A19DC" w:rsidP="006A19DC">
            <w:pPr>
              <w:rPr>
                <w:rFonts w:ascii="Arial" w:hAnsi="Arial" w:cs="Arial"/>
                <w:sz w:val="20"/>
                <w:szCs w:val="20"/>
              </w:rPr>
            </w:pPr>
          </w:p>
        </w:tc>
      </w:tr>
      <w:tr w:rsidR="006A19DC" w:rsidRPr="00542584" w14:paraId="2CF8010E" w14:textId="77777777" w:rsidTr="00841329">
        <w:tc>
          <w:tcPr>
            <w:tcW w:w="1838" w:type="dxa"/>
          </w:tcPr>
          <w:p w14:paraId="705DD7F1" w14:textId="77777777" w:rsidR="006A19DC" w:rsidRPr="00542584" w:rsidRDefault="006A19DC" w:rsidP="006A19DC">
            <w:pPr>
              <w:rPr>
                <w:rFonts w:ascii="Arial" w:hAnsi="Arial" w:cs="Arial"/>
                <w:b/>
                <w:sz w:val="20"/>
                <w:szCs w:val="20"/>
              </w:rPr>
            </w:pPr>
            <w:r w:rsidRPr="00542584">
              <w:rPr>
                <w:rFonts w:ascii="Arial" w:hAnsi="Arial" w:cs="Arial"/>
                <w:b/>
                <w:sz w:val="20"/>
                <w:szCs w:val="20"/>
              </w:rPr>
              <w:t>6.pielikums</w:t>
            </w:r>
          </w:p>
        </w:tc>
        <w:tc>
          <w:tcPr>
            <w:tcW w:w="7229" w:type="dxa"/>
          </w:tcPr>
          <w:p w14:paraId="5B321FBA" w14:textId="3E33BDB1" w:rsidR="006A19DC" w:rsidRPr="00542584" w:rsidRDefault="006A19DC" w:rsidP="006A19DC">
            <w:pPr>
              <w:rPr>
                <w:rFonts w:ascii="Arial" w:hAnsi="Arial" w:cs="Arial"/>
                <w:sz w:val="20"/>
                <w:szCs w:val="20"/>
              </w:rPr>
            </w:pPr>
            <w:r w:rsidRPr="00542584">
              <w:rPr>
                <w:rFonts w:ascii="Arial" w:hAnsi="Arial" w:cs="Arial"/>
                <w:sz w:val="20"/>
                <w:szCs w:val="20"/>
              </w:rPr>
              <w:t>Darbu apjomi</w:t>
            </w:r>
            <w:r w:rsidR="00946AEF" w:rsidRPr="00542584">
              <w:rPr>
                <w:rFonts w:ascii="Arial" w:hAnsi="Arial" w:cs="Arial"/>
                <w:sz w:val="20"/>
                <w:szCs w:val="20"/>
              </w:rPr>
              <w:t xml:space="preserve"> – tāmes forma</w:t>
            </w:r>
          </w:p>
        </w:tc>
      </w:tr>
      <w:tr w:rsidR="006A19DC" w:rsidRPr="00542584" w14:paraId="373D9E39" w14:textId="77777777" w:rsidTr="00841329">
        <w:tc>
          <w:tcPr>
            <w:tcW w:w="1838" w:type="dxa"/>
          </w:tcPr>
          <w:p w14:paraId="414D51CC" w14:textId="77777777" w:rsidR="006A19DC" w:rsidRPr="00542584" w:rsidRDefault="006A19DC" w:rsidP="006A19DC">
            <w:pPr>
              <w:rPr>
                <w:rFonts w:ascii="Arial" w:hAnsi="Arial" w:cs="Arial"/>
                <w:b/>
                <w:sz w:val="20"/>
                <w:szCs w:val="20"/>
              </w:rPr>
            </w:pPr>
          </w:p>
        </w:tc>
        <w:tc>
          <w:tcPr>
            <w:tcW w:w="7229" w:type="dxa"/>
          </w:tcPr>
          <w:p w14:paraId="4E47E589" w14:textId="77777777" w:rsidR="006A19DC" w:rsidRPr="00542584" w:rsidRDefault="006A19DC" w:rsidP="006A19DC">
            <w:pPr>
              <w:rPr>
                <w:rFonts w:ascii="Arial" w:hAnsi="Arial" w:cs="Arial"/>
                <w:sz w:val="20"/>
                <w:szCs w:val="20"/>
              </w:rPr>
            </w:pPr>
          </w:p>
        </w:tc>
      </w:tr>
      <w:tr w:rsidR="006A19DC" w:rsidRPr="00542584" w14:paraId="6A045889" w14:textId="77777777" w:rsidTr="00841329">
        <w:tc>
          <w:tcPr>
            <w:tcW w:w="1838" w:type="dxa"/>
          </w:tcPr>
          <w:p w14:paraId="1EB90B49" w14:textId="126F0A8A" w:rsidR="006A19DC" w:rsidRPr="00542584" w:rsidRDefault="00946AEF" w:rsidP="006A19DC">
            <w:pPr>
              <w:rPr>
                <w:rFonts w:ascii="Arial" w:hAnsi="Arial" w:cs="Arial"/>
                <w:b/>
                <w:sz w:val="20"/>
                <w:szCs w:val="20"/>
              </w:rPr>
            </w:pPr>
            <w:r w:rsidRPr="00542584">
              <w:rPr>
                <w:rFonts w:ascii="Arial" w:hAnsi="Arial" w:cs="Arial"/>
                <w:b/>
                <w:sz w:val="20"/>
                <w:szCs w:val="20"/>
              </w:rPr>
              <w:t>7</w:t>
            </w:r>
            <w:r w:rsidR="006A19DC" w:rsidRPr="00542584">
              <w:rPr>
                <w:rFonts w:ascii="Arial" w:hAnsi="Arial" w:cs="Arial"/>
                <w:b/>
                <w:sz w:val="20"/>
                <w:szCs w:val="20"/>
              </w:rPr>
              <w:t>.pielikums</w:t>
            </w:r>
          </w:p>
        </w:tc>
        <w:tc>
          <w:tcPr>
            <w:tcW w:w="7229" w:type="dxa"/>
          </w:tcPr>
          <w:p w14:paraId="3BF2BB33" w14:textId="273F9C62" w:rsidR="006A19DC" w:rsidRPr="00542584" w:rsidRDefault="006A19DC" w:rsidP="006A19DC">
            <w:pPr>
              <w:rPr>
                <w:rFonts w:ascii="Arial" w:hAnsi="Arial" w:cs="Arial"/>
                <w:sz w:val="20"/>
                <w:szCs w:val="20"/>
              </w:rPr>
            </w:pPr>
            <w:r w:rsidRPr="00542584">
              <w:rPr>
                <w:rFonts w:ascii="Arial" w:hAnsi="Arial" w:cs="Arial"/>
                <w:sz w:val="20"/>
                <w:szCs w:val="20"/>
              </w:rPr>
              <w:t>Prasības piedāvājuma noformēšanai</w:t>
            </w:r>
            <w:r w:rsidR="00F4645A">
              <w:rPr>
                <w:rFonts w:ascii="Arial" w:hAnsi="Arial" w:cs="Arial"/>
                <w:sz w:val="20"/>
                <w:szCs w:val="20"/>
              </w:rPr>
              <w:t xml:space="preserve"> un iesniegšanai</w:t>
            </w:r>
          </w:p>
        </w:tc>
      </w:tr>
      <w:tr w:rsidR="006A19DC" w:rsidRPr="00542584" w14:paraId="554FB611" w14:textId="77777777" w:rsidTr="00841329">
        <w:tc>
          <w:tcPr>
            <w:tcW w:w="1838" w:type="dxa"/>
          </w:tcPr>
          <w:p w14:paraId="43C564C6" w14:textId="77777777" w:rsidR="006A19DC" w:rsidRPr="00542584" w:rsidRDefault="006A19DC" w:rsidP="006A19DC">
            <w:pPr>
              <w:rPr>
                <w:rFonts w:ascii="Arial" w:hAnsi="Arial" w:cs="Arial"/>
                <w:b/>
                <w:sz w:val="20"/>
                <w:szCs w:val="20"/>
              </w:rPr>
            </w:pPr>
          </w:p>
        </w:tc>
        <w:tc>
          <w:tcPr>
            <w:tcW w:w="7229" w:type="dxa"/>
          </w:tcPr>
          <w:p w14:paraId="06B7D414" w14:textId="77777777" w:rsidR="006A19DC" w:rsidRPr="00542584" w:rsidRDefault="006A19DC" w:rsidP="006A19DC">
            <w:pPr>
              <w:rPr>
                <w:rFonts w:ascii="Arial" w:hAnsi="Arial" w:cs="Arial"/>
                <w:sz w:val="20"/>
                <w:szCs w:val="20"/>
              </w:rPr>
            </w:pPr>
          </w:p>
        </w:tc>
      </w:tr>
      <w:tr w:rsidR="006A19DC" w:rsidRPr="00542584" w14:paraId="306B6B7D" w14:textId="77777777" w:rsidTr="00841329">
        <w:tc>
          <w:tcPr>
            <w:tcW w:w="1838" w:type="dxa"/>
          </w:tcPr>
          <w:p w14:paraId="177800BC" w14:textId="77777777" w:rsidR="006A19DC" w:rsidRDefault="00946AEF" w:rsidP="006A19DC">
            <w:pPr>
              <w:rPr>
                <w:rFonts w:ascii="Arial" w:hAnsi="Arial" w:cs="Arial"/>
                <w:b/>
                <w:sz w:val="20"/>
                <w:szCs w:val="20"/>
              </w:rPr>
            </w:pPr>
            <w:r w:rsidRPr="00542584">
              <w:rPr>
                <w:rFonts w:ascii="Arial" w:hAnsi="Arial" w:cs="Arial"/>
                <w:b/>
                <w:sz w:val="20"/>
                <w:szCs w:val="20"/>
              </w:rPr>
              <w:t>8</w:t>
            </w:r>
            <w:r w:rsidR="006A19DC" w:rsidRPr="00542584">
              <w:rPr>
                <w:rFonts w:ascii="Arial" w:hAnsi="Arial" w:cs="Arial"/>
                <w:b/>
                <w:sz w:val="20"/>
                <w:szCs w:val="20"/>
              </w:rPr>
              <w:t>.pielikums</w:t>
            </w:r>
          </w:p>
          <w:p w14:paraId="71C0F3B3" w14:textId="77777777" w:rsidR="00925C1E" w:rsidRDefault="00925C1E" w:rsidP="006A19DC">
            <w:pPr>
              <w:rPr>
                <w:rFonts w:ascii="Arial" w:hAnsi="Arial" w:cs="Arial"/>
                <w:b/>
                <w:sz w:val="20"/>
                <w:szCs w:val="20"/>
              </w:rPr>
            </w:pPr>
          </w:p>
          <w:p w14:paraId="6E0889DB" w14:textId="12521E34" w:rsidR="00925C1E" w:rsidRPr="00542584" w:rsidRDefault="00925C1E" w:rsidP="006A19DC">
            <w:pPr>
              <w:rPr>
                <w:rFonts w:ascii="Arial" w:hAnsi="Arial" w:cs="Arial"/>
                <w:b/>
                <w:sz w:val="20"/>
                <w:szCs w:val="20"/>
              </w:rPr>
            </w:pPr>
            <w:r>
              <w:rPr>
                <w:rFonts w:ascii="Arial" w:hAnsi="Arial" w:cs="Arial"/>
                <w:b/>
                <w:sz w:val="20"/>
                <w:szCs w:val="20"/>
              </w:rPr>
              <w:t>9.pielikums</w:t>
            </w:r>
          </w:p>
        </w:tc>
        <w:tc>
          <w:tcPr>
            <w:tcW w:w="7229" w:type="dxa"/>
          </w:tcPr>
          <w:p w14:paraId="68D0C9E9" w14:textId="77777777" w:rsidR="006A19DC" w:rsidRDefault="006A19DC" w:rsidP="006A19DC">
            <w:pPr>
              <w:rPr>
                <w:rFonts w:ascii="Arial" w:hAnsi="Arial" w:cs="Arial"/>
                <w:sz w:val="20"/>
                <w:szCs w:val="20"/>
              </w:rPr>
            </w:pPr>
            <w:r w:rsidRPr="00542584">
              <w:rPr>
                <w:rFonts w:ascii="Arial" w:hAnsi="Arial" w:cs="Arial"/>
                <w:sz w:val="20"/>
                <w:szCs w:val="20"/>
              </w:rPr>
              <w:t>Vērtēšanas nosacījumi</w:t>
            </w:r>
          </w:p>
          <w:p w14:paraId="7F288F10" w14:textId="77777777" w:rsidR="00925C1E" w:rsidRDefault="00925C1E" w:rsidP="006A19DC">
            <w:pPr>
              <w:rPr>
                <w:rFonts w:ascii="Arial" w:hAnsi="Arial" w:cs="Arial"/>
                <w:sz w:val="20"/>
                <w:szCs w:val="20"/>
              </w:rPr>
            </w:pPr>
          </w:p>
          <w:p w14:paraId="589D9509" w14:textId="2FF2FA45" w:rsidR="00925C1E" w:rsidRPr="00542584" w:rsidRDefault="00925C1E" w:rsidP="006A19DC">
            <w:pPr>
              <w:rPr>
                <w:rFonts w:ascii="Arial" w:hAnsi="Arial" w:cs="Arial"/>
                <w:sz w:val="20"/>
                <w:szCs w:val="20"/>
              </w:rPr>
            </w:pPr>
            <w:r>
              <w:rPr>
                <w:rFonts w:ascii="Arial" w:hAnsi="Arial" w:cs="Arial"/>
                <w:sz w:val="20"/>
                <w:szCs w:val="20"/>
              </w:rPr>
              <w:t>Projekta dokumentācija</w:t>
            </w:r>
          </w:p>
        </w:tc>
      </w:tr>
    </w:tbl>
    <w:p w14:paraId="76CD77B5" w14:textId="1998D2A9" w:rsidR="006A19DC" w:rsidRPr="00542584" w:rsidRDefault="00576F23" w:rsidP="006A19DC">
      <w:pPr>
        <w:keepNext/>
        <w:pageBreakBefore/>
        <w:suppressAutoHyphens/>
        <w:spacing w:after="0" w:line="240" w:lineRule="auto"/>
        <w:jc w:val="right"/>
        <w:outlineLvl w:val="3"/>
        <w:rPr>
          <w:rFonts w:ascii="Arial" w:eastAsia="Times New Roman" w:hAnsi="Arial" w:cs="Arial"/>
          <w:sz w:val="20"/>
          <w:szCs w:val="20"/>
          <w:lang w:eastAsia="ar-SA"/>
        </w:rPr>
      </w:pPr>
      <w:r w:rsidRPr="00542584">
        <w:rPr>
          <w:rFonts w:ascii="Arial" w:eastAsia="Times New Roman" w:hAnsi="Arial" w:cs="Arial"/>
          <w:sz w:val="20"/>
          <w:szCs w:val="20"/>
          <w:lang w:eastAsia="ar-SA"/>
        </w:rPr>
        <w:lastRenderedPageBreak/>
        <w:t>Iepirkuma</w:t>
      </w:r>
      <w:r w:rsidR="006A19DC" w:rsidRPr="00542584">
        <w:rPr>
          <w:rFonts w:ascii="Arial" w:eastAsia="Times New Roman" w:hAnsi="Arial" w:cs="Arial"/>
          <w:sz w:val="20"/>
          <w:szCs w:val="20"/>
          <w:lang w:eastAsia="ar-SA"/>
        </w:rPr>
        <w:t xml:space="preserve"> </w:t>
      </w:r>
      <w:r w:rsidR="00A5674E">
        <w:rPr>
          <w:rFonts w:ascii="Arial" w:eastAsia="Times New Roman" w:hAnsi="Arial" w:cs="Arial"/>
          <w:sz w:val="20"/>
          <w:szCs w:val="20"/>
          <w:lang w:eastAsia="ar-SA"/>
        </w:rPr>
        <w:t xml:space="preserve">LPP </w:t>
      </w:r>
      <w:r w:rsidR="00716F26">
        <w:rPr>
          <w:rFonts w:ascii="Arial" w:eastAsia="Times New Roman" w:hAnsi="Arial" w:cs="Arial"/>
          <w:sz w:val="20"/>
          <w:szCs w:val="20"/>
          <w:lang w:eastAsia="ar-SA"/>
        </w:rPr>
        <w:t>2019/77</w:t>
      </w:r>
    </w:p>
    <w:p w14:paraId="43765AF5" w14:textId="77777777" w:rsidR="001070BB" w:rsidRPr="00542584" w:rsidRDefault="006A19DC" w:rsidP="006A19DC">
      <w:pPr>
        <w:suppressAutoHyphens/>
        <w:spacing w:after="0" w:line="240" w:lineRule="auto"/>
        <w:jc w:val="right"/>
        <w:rPr>
          <w:rFonts w:ascii="Arial" w:eastAsia="Times New Roman" w:hAnsi="Arial" w:cs="Arial"/>
          <w:sz w:val="20"/>
          <w:szCs w:val="20"/>
          <w:lang w:eastAsia="ar-SA"/>
        </w:rPr>
      </w:pPr>
      <w:r w:rsidRPr="00542584">
        <w:rPr>
          <w:rFonts w:ascii="Arial" w:eastAsia="Times New Roman" w:hAnsi="Arial" w:cs="Arial"/>
          <w:b/>
          <w:sz w:val="20"/>
          <w:szCs w:val="20"/>
          <w:lang w:eastAsia="ar-SA"/>
        </w:rPr>
        <w:t>nolikuma 1.pielikums</w:t>
      </w:r>
    </w:p>
    <w:p w14:paraId="2C2C83EC" w14:textId="77777777" w:rsidR="001017BF" w:rsidRPr="00542584" w:rsidRDefault="001017BF" w:rsidP="001070BB">
      <w:pPr>
        <w:suppressAutoHyphens/>
        <w:spacing w:after="0" w:line="240" w:lineRule="auto"/>
        <w:jc w:val="center"/>
        <w:rPr>
          <w:rFonts w:ascii="Arial" w:eastAsia="Times New Roman" w:hAnsi="Arial" w:cs="Arial"/>
          <w:b/>
          <w:caps/>
          <w:sz w:val="20"/>
          <w:szCs w:val="20"/>
        </w:rPr>
      </w:pPr>
    </w:p>
    <w:p w14:paraId="2E8C3AC1" w14:textId="7D4D44E7" w:rsidR="001070BB" w:rsidRPr="00542584" w:rsidRDefault="001070BB" w:rsidP="001070BB">
      <w:pPr>
        <w:suppressAutoHyphens/>
        <w:spacing w:after="0" w:line="240" w:lineRule="auto"/>
        <w:jc w:val="center"/>
        <w:rPr>
          <w:rFonts w:ascii="Arial" w:eastAsia="Times New Roman" w:hAnsi="Arial" w:cs="Arial"/>
          <w:b/>
          <w:caps/>
          <w:sz w:val="20"/>
          <w:szCs w:val="20"/>
        </w:rPr>
      </w:pPr>
      <w:r w:rsidRPr="00542584">
        <w:rPr>
          <w:rFonts w:ascii="Arial" w:eastAsia="Times New Roman" w:hAnsi="Arial" w:cs="Arial"/>
          <w:b/>
          <w:caps/>
          <w:sz w:val="20"/>
          <w:szCs w:val="20"/>
        </w:rPr>
        <w:t xml:space="preserve">PIETEIKUMS DALĪBAI </w:t>
      </w:r>
      <w:r w:rsidR="00BF6D19" w:rsidRPr="00542584">
        <w:rPr>
          <w:rFonts w:ascii="Arial" w:eastAsia="Times New Roman" w:hAnsi="Arial" w:cs="Arial"/>
          <w:b/>
          <w:caps/>
          <w:sz w:val="20"/>
          <w:szCs w:val="20"/>
        </w:rPr>
        <w:t>IEPIRKUMĀ</w:t>
      </w:r>
    </w:p>
    <w:p w14:paraId="54B6B81B" w14:textId="77777777" w:rsidR="001070BB" w:rsidRPr="00542584" w:rsidRDefault="001070BB" w:rsidP="001070BB">
      <w:pPr>
        <w:suppressAutoHyphens/>
        <w:spacing w:after="0" w:line="240" w:lineRule="auto"/>
        <w:jc w:val="center"/>
        <w:rPr>
          <w:rFonts w:ascii="Arial" w:eastAsia="Times New Roman" w:hAnsi="Arial" w:cs="Arial"/>
          <w:b/>
          <w:sz w:val="20"/>
          <w:szCs w:val="20"/>
          <w:lang w:eastAsia="ar-SA"/>
        </w:rPr>
      </w:pPr>
    </w:p>
    <w:tbl>
      <w:tblPr>
        <w:tblW w:w="9214" w:type="dxa"/>
        <w:tblInd w:w="108" w:type="dxa"/>
        <w:tblLayout w:type="fixed"/>
        <w:tblLook w:val="0000" w:firstRow="0" w:lastRow="0" w:firstColumn="0" w:lastColumn="0" w:noHBand="0" w:noVBand="0"/>
      </w:tblPr>
      <w:tblGrid>
        <w:gridCol w:w="5709"/>
        <w:gridCol w:w="3505"/>
      </w:tblGrid>
      <w:tr w:rsidR="001070BB" w:rsidRPr="00542584" w14:paraId="4AE0ED31" w14:textId="77777777" w:rsidTr="00477C07">
        <w:tc>
          <w:tcPr>
            <w:tcW w:w="5709" w:type="dxa"/>
            <w:tcBorders>
              <w:bottom w:val="single" w:sz="4" w:space="0" w:color="000000"/>
            </w:tcBorders>
            <w:vAlign w:val="center"/>
          </w:tcPr>
          <w:p w14:paraId="00C1D448" w14:textId="77777777" w:rsidR="001070BB" w:rsidRPr="00542584" w:rsidRDefault="001070BB" w:rsidP="001070BB">
            <w:pPr>
              <w:suppressAutoHyphens/>
              <w:snapToGrid w:val="0"/>
              <w:spacing w:after="0" w:line="240" w:lineRule="auto"/>
              <w:jc w:val="center"/>
              <w:rPr>
                <w:rFonts w:ascii="Arial" w:eastAsia="Times New Roman" w:hAnsi="Arial" w:cs="Arial"/>
                <w:b/>
                <w:sz w:val="20"/>
                <w:szCs w:val="20"/>
              </w:rPr>
            </w:pPr>
            <w:r w:rsidRPr="00542584">
              <w:rPr>
                <w:rFonts w:ascii="Arial" w:eastAsia="Times New Roman" w:hAnsi="Arial" w:cs="Arial"/>
                <w:b/>
                <w:sz w:val="20"/>
                <w:szCs w:val="20"/>
              </w:rPr>
              <w:t xml:space="preserve"> </w:t>
            </w:r>
          </w:p>
        </w:tc>
        <w:tc>
          <w:tcPr>
            <w:tcW w:w="3505" w:type="dxa"/>
            <w:tcBorders>
              <w:bottom w:val="single" w:sz="4" w:space="0" w:color="000000"/>
            </w:tcBorders>
          </w:tcPr>
          <w:p w14:paraId="26F973EC" w14:textId="77777777" w:rsidR="001070BB" w:rsidRPr="00542584" w:rsidRDefault="001070BB" w:rsidP="001070BB">
            <w:pPr>
              <w:tabs>
                <w:tab w:val="center" w:pos="5593"/>
                <w:tab w:val="right" w:pos="9746"/>
              </w:tabs>
              <w:suppressAutoHyphens/>
              <w:snapToGrid w:val="0"/>
              <w:spacing w:after="0" w:line="240" w:lineRule="auto"/>
              <w:jc w:val="center"/>
              <w:rPr>
                <w:rFonts w:ascii="Arial" w:eastAsia="Times New Roman" w:hAnsi="Arial" w:cs="Arial"/>
                <w:sz w:val="20"/>
                <w:szCs w:val="20"/>
              </w:rPr>
            </w:pPr>
          </w:p>
        </w:tc>
      </w:tr>
      <w:tr w:rsidR="001070BB" w:rsidRPr="00542584" w14:paraId="6CAC6BB5" w14:textId="77777777" w:rsidTr="00477C07">
        <w:tc>
          <w:tcPr>
            <w:tcW w:w="5709" w:type="dxa"/>
            <w:tcBorders>
              <w:top w:val="single" w:sz="4" w:space="0" w:color="000000"/>
            </w:tcBorders>
          </w:tcPr>
          <w:p w14:paraId="31F84895" w14:textId="351C9420" w:rsidR="001070BB" w:rsidRPr="00F4645A" w:rsidRDefault="00F4645A" w:rsidP="001070BB">
            <w:pPr>
              <w:tabs>
                <w:tab w:val="center" w:pos="5593"/>
                <w:tab w:val="right" w:pos="9746"/>
              </w:tabs>
              <w:suppressAutoHyphens/>
              <w:snapToGrid w:val="0"/>
              <w:spacing w:after="0" w:line="240" w:lineRule="auto"/>
              <w:jc w:val="center"/>
              <w:rPr>
                <w:rFonts w:ascii="Arial" w:eastAsia="Times New Roman" w:hAnsi="Arial" w:cs="Arial"/>
                <w:i/>
                <w:iCs/>
                <w:sz w:val="18"/>
                <w:szCs w:val="18"/>
              </w:rPr>
            </w:pPr>
            <w:r w:rsidRPr="00F4645A">
              <w:rPr>
                <w:rFonts w:ascii="Arial" w:eastAsia="Times New Roman" w:hAnsi="Arial" w:cs="Arial"/>
                <w:i/>
                <w:iCs/>
                <w:sz w:val="18"/>
                <w:szCs w:val="18"/>
              </w:rPr>
              <w:t>s</w:t>
            </w:r>
            <w:r w:rsidR="001070BB" w:rsidRPr="00F4645A">
              <w:rPr>
                <w:rFonts w:ascii="Arial" w:eastAsia="Times New Roman" w:hAnsi="Arial" w:cs="Arial"/>
                <w:i/>
                <w:iCs/>
                <w:sz w:val="18"/>
                <w:szCs w:val="18"/>
              </w:rPr>
              <w:t>abiedrības nosaukums</w:t>
            </w:r>
          </w:p>
        </w:tc>
        <w:tc>
          <w:tcPr>
            <w:tcW w:w="3505" w:type="dxa"/>
            <w:tcBorders>
              <w:top w:val="single" w:sz="4" w:space="0" w:color="000000"/>
            </w:tcBorders>
          </w:tcPr>
          <w:p w14:paraId="1D053AC5" w14:textId="77777777" w:rsidR="001070BB" w:rsidRPr="00F4645A"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8"/>
                <w:szCs w:val="18"/>
              </w:rPr>
            </w:pPr>
            <w:r w:rsidRPr="00F4645A">
              <w:rPr>
                <w:rFonts w:ascii="Arial" w:eastAsia="Times New Roman" w:hAnsi="Arial" w:cs="Arial"/>
                <w:i/>
                <w:iCs/>
                <w:sz w:val="18"/>
                <w:szCs w:val="18"/>
              </w:rPr>
              <w:t>reģistrācijas numurs</w:t>
            </w:r>
          </w:p>
        </w:tc>
      </w:tr>
    </w:tbl>
    <w:p w14:paraId="2DACFE49" w14:textId="77777777" w:rsidR="001070BB" w:rsidRPr="00542584" w:rsidRDefault="001070BB" w:rsidP="001070BB">
      <w:pPr>
        <w:suppressAutoHyphens/>
        <w:spacing w:after="0" w:line="240" w:lineRule="auto"/>
        <w:jc w:val="both"/>
        <w:rPr>
          <w:rFonts w:ascii="Arial" w:eastAsia="Times New Roman" w:hAnsi="Arial" w:cs="Arial"/>
          <w:sz w:val="20"/>
          <w:szCs w:val="20"/>
        </w:rPr>
      </w:pPr>
      <w:r w:rsidRPr="00542584">
        <w:rPr>
          <w:rFonts w:ascii="Arial" w:eastAsia="Times New Roman" w:hAnsi="Arial" w:cs="Arial"/>
          <w:sz w:val="20"/>
          <w:szCs w:val="20"/>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1070BB" w:rsidRPr="00542584" w14:paraId="213615CE" w14:textId="77777777" w:rsidTr="00477C07">
        <w:trPr>
          <w:trHeight w:val="137"/>
        </w:trPr>
        <w:tc>
          <w:tcPr>
            <w:tcW w:w="3119" w:type="dxa"/>
            <w:tcBorders>
              <w:bottom w:val="single" w:sz="4" w:space="0" w:color="000000"/>
            </w:tcBorders>
          </w:tcPr>
          <w:p w14:paraId="60A3EFFD" w14:textId="77777777" w:rsidR="001070BB" w:rsidRPr="00542584" w:rsidRDefault="001070BB" w:rsidP="001070BB">
            <w:pPr>
              <w:tabs>
                <w:tab w:val="center" w:pos="5593"/>
                <w:tab w:val="right" w:pos="9746"/>
              </w:tabs>
              <w:suppressAutoHyphens/>
              <w:snapToGrid w:val="0"/>
              <w:spacing w:after="0" w:line="240" w:lineRule="auto"/>
              <w:rPr>
                <w:rFonts w:ascii="Arial" w:eastAsia="Times New Roman" w:hAnsi="Arial" w:cs="Arial"/>
                <w:sz w:val="20"/>
                <w:szCs w:val="20"/>
              </w:rPr>
            </w:pPr>
            <w:r w:rsidRPr="00542584">
              <w:rPr>
                <w:rFonts w:ascii="Arial" w:eastAsia="Times New Roman" w:hAnsi="Arial" w:cs="Arial"/>
                <w:sz w:val="20"/>
                <w:szCs w:val="20"/>
              </w:rPr>
              <w:t>kuras vārdā saskaņā ar</w:t>
            </w:r>
          </w:p>
        </w:tc>
        <w:tc>
          <w:tcPr>
            <w:tcW w:w="1276" w:type="dxa"/>
            <w:tcBorders>
              <w:bottom w:val="single" w:sz="4" w:space="0" w:color="000000"/>
            </w:tcBorders>
          </w:tcPr>
          <w:p w14:paraId="0C3AA2F7" w14:textId="77777777" w:rsidR="001070BB" w:rsidRPr="00542584" w:rsidRDefault="001070BB" w:rsidP="001070BB">
            <w:pPr>
              <w:tabs>
                <w:tab w:val="center" w:pos="5593"/>
                <w:tab w:val="right" w:pos="9746"/>
              </w:tabs>
              <w:suppressAutoHyphens/>
              <w:snapToGrid w:val="0"/>
              <w:spacing w:after="0" w:line="240" w:lineRule="auto"/>
              <w:jc w:val="both"/>
              <w:rPr>
                <w:rFonts w:ascii="Arial" w:eastAsia="Times New Roman" w:hAnsi="Arial" w:cs="Arial"/>
                <w:sz w:val="20"/>
                <w:szCs w:val="20"/>
              </w:rPr>
            </w:pPr>
          </w:p>
        </w:tc>
        <w:tc>
          <w:tcPr>
            <w:tcW w:w="4819" w:type="dxa"/>
            <w:tcBorders>
              <w:bottom w:val="single" w:sz="4" w:space="0" w:color="000000"/>
            </w:tcBorders>
          </w:tcPr>
          <w:p w14:paraId="408AA058" w14:textId="77777777" w:rsidR="001070BB" w:rsidRPr="00542584" w:rsidRDefault="001070BB" w:rsidP="001070BB">
            <w:pPr>
              <w:tabs>
                <w:tab w:val="center" w:pos="5593"/>
                <w:tab w:val="right" w:pos="9746"/>
              </w:tabs>
              <w:suppressAutoHyphens/>
              <w:snapToGrid w:val="0"/>
              <w:spacing w:after="0" w:line="240" w:lineRule="auto"/>
              <w:jc w:val="both"/>
              <w:rPr>
                <w:rFonts w:ascii="Arial" w:eastAsia="Times New Roman" w:hAnsi="Arial" w:cs="Arial"/>
                <w:sz w:val="20"/>
                <w:szCs w:val="20"/>
              </w:rPr>
            </w:pPr>
            <w:r w:rsidRPr="00542584">
              <w:rPr>
                <w:rFonts w:ascii="Arial" w:eastAsia="Times New Roman" w:hAnsi="Arial" w:cs="Arial"/>
                <w:sz w:val="20"/>
                <w:szCs w:val="20"/>
              </w:rPr>
              <w:t>rīkojas</w:t>
            </w:r>
          </w:p>
        </w:tc>
      </w:tr>
      <w:tr w:rsidR="001070BB" w:rsidRPr="00542584" w14:paraId="5A3EE59F" w14:textId="77777777" w:rsidTr="00477C07">
        <w:tc>
          <w:tcPr>
            <w:tcW w:w="3119" w:type="dxa"/>
            <w:tcBorders>
              <w:top w:val="single" w:sz="4" w:space="0" w:color="000000"/>
            </w:tcBorders>
          </w:tcPr>
          <w:p w14:paraId="32EF3E67" w14:textId="77777777" w:rsidR="001070BB" w:rsidRPr="00542584" w:rsidRDefault="001070BB" w:rsidP="001070BB">
            <w:pPr>
              <w:tabs>
                <w:tab w:val="center" w:pos="5593"/>
                <w:tab w:val="right" w:pos="9746"/>
              </w:tabs>
              <w:suppressAutoHyphens/>
              <w:snapToGrid w:val="0"/>
              <w:spacing w:after="0" w:line="240" w:lineRule="auto"/>
              <w:rPr>
                <w:rFonts w:ascii="Arial" w:eastAsia="Times New Roman" w:hAnsi="Arial" w:cs="Arial"/>
                <w:i/>
                <w:iCs/>
                <w:sz w:val="20"/>
                <w:szCs w:val="20"/>
              </w:rPr>
            </w:pPr>
          </w:p>
        </w:tc>
        <w:tc>
          <w:tcPr>
            <w:tcW w:w="1276" w:type="dxa"/>
            <w:tcBorders>
              <w:top w:val="single" w:sz="4" w:space="0" w:color="000000"/>
            </w:tcBorders>
          </w:tcPr>
          <w:p w14:paraId="1F39C299" w14:textId="77777777" w:rsidR="001070BB" w:rsidRPr="00F4645A"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8"/>
                <w:szCs w:val="18"/>
              </w:rPr>
            </w:pPr>
            <w:r w:rsidRPr="00F4645A">
              <w:rPr>
                <w:rFonts w:ascii="Arial" w:eastAsia="Times New Roman" w:hAnsi="Arial" w:cs="Arial"/>
                <w:i/>
                <w:iCs/>
                <w:sz w:val="18"/>
                <w:szCs w:val="18"/>
              </w:rPr>
              <w:t xml:space="preserve">pārstāvības pamats </w:t>
            </w:r>
          </w:p>
        </w:tc>
        <w:tc>
          <w:tcPr>
            <w:tcW w:w="4819" w:type="dxa"/>
            <w:tcBorders>
              <w:top w:val="single" w:sz="4" w:space="0" w:color="000000"/>
            </w:tcBorders>
          </w:tcPr>
          <w:p w14:paraId="05EB1E82" w14:textId="77777777" w:rsidR="001070BB" w:rsidRPr="00F4645A"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18"/>
                <w:szCs w:val="18"/>
              </w:rPr>
            </w:pPr>
            <w:r w:rsidRPr="00F4645A">
              <w:rPr>
                <w:rFonts w:ascii="Arial" w:eastAsia="Times New Roman" w:hAnsi="Arial" w:cs="Arial"/>
                <w:i/>
                <w:iCs/>
                <w:sz w:val="18"/>
                <w:szCs w:val="18"/>
              </w:rPr>
              <w:t xml:space="preserve">Amats, </w:t>
            </w:r>
          </w:p>
          <w:p w14:paraId="27FE1A2D" w14:textId="77777777" w:rsidR="001070BB" w:rsidRPr="00542584" w:rsidRDefault="001070BB" w:rsidP="001070BB">
            <w:pPr>
              <w:tabs>
                <w:tab w:val="center" w:pos="5593"/>
                <w:tab w:val="right" w:pos="9746"/>
              </w:tabs>
              <w:suppressAutoHyphens/>
              <w:snapToGrid w:val="0"/>
              <w:spacing w:after="0" w:line="240" w:lineRule="auto"/>
              <w:jc w:val="center"/>
              <w:rPr>
                <w:rFonts w:ascii="Arial" w:eastAsia="Times New Roman" w:hAnsi="Arial" w:cs="Arial"/>
                <w:i/>
                <w:iCs/>
                <w:sz w:val="20"/>
                <w:szCs w:val="20"/>
              </w:rPr>
            </w:pPr>
            <w:r w:rsidRPr="00F4645A">
              <w:rPr>
                <w:rFonts w:ascii="Arial" w:eastAsia="Times New Roman" w:hAnsi="Arial" w:cs="Arial"/>
                <w:i/>
                <w:iCs/>
                <w:sz w:val="18"/>
                <w:szCs w:val="18"/>
              </w:rPr>
              <w:t>vārds un uzvārds</w:t>
            </w:r>
          </w:p>
        </w:tc>
      </w:tr>
    </w:tbl>
    <w:p w14:paraId="39FBE439" w14:textId="77777777" w:rsidR="001070BB" w:rsidRPr="00542584" w:rsidRDefault="001070BB" w:rsidP="001070BB">
      <w:pPr>
        <w:suppressAutoHyphens/>
        <w:spacing w:after="0" w:line="240" w:lineRule="auto"/>
        <w:jc w:val="both"/>
        <w:rPr>
          <w:rFonts w:ascii="Arial" w:eastAsia="Times New Roman" w:hAnsi="Arial" w:cs="Arial"/>
          <w:sz w:val="20"/>
          <w:szCs w:val="20"/>
          <w:lang w:eastAsia="ar-SA"/>
        </w:rPr>
      </w:pPr>
    </w:p>
    <w:p w14:paraId="0F6F21EC" w14:textId="718A584E" w:rsidR="006A19DC" w:rsidRPr="00542584" w:rsidRDefault="006A19DC" w:rsidP="006A19DC">
      <w:pPr>
        <w:jc w:val="both"/>
        <w:rPr>
          <w:rFonts w:ascii="Arial" w:hAnsi="Arial" w:cs="Arial"/>
          <w:bCs/>
          <w:sz w:val="20"/>
          <w:szCs w:val="20"/>
        </w:rPr>
      </w:pPr>
      <w:r w:rsidRPr="00542584">
        <w:rPr>
          <w:rFonts w:ascii="Arial" w:hAnsi="Arial" w:cs="Arial"/>
          <w:sz w:val="20"/>
          <w:szCs w:val="20"/>
        </w:rPr>
        <w:t xml:space="preserve">Ar šo piesakās piedalīties </w:t>
      </w:r>
      <w:r w:rsidR="00576F23" w:rsidRPr="00542584">
        <w:rPr>
          <w:rFonts w:ascii="Arial" w:hAnsi="Arial" w:cs="Arial"/>
          <w:sz w:val="20"/>
          <w:szCs w:val="20"/>
        </w:rPr>
        <w:t>iepirkumā</w:t>
      </w:r>
      <w:r w:rsidRPr="00542584">
        <w:rPr>
          <w:rFonts w:ascii="Arial" w:hAnsi="Arial" w:cs="Arial"/>
          <w:sz w:val="20"/>
          <w:szCs w:val="20"/>
        </w:rPr>
        <w:t xml:space="preserve"> </w:t>
      </w:r>
      <w:r w:rsidRPr="00542584">
        <w:rPr>
          <w:rFonts w:ascii="Arial" w:hAnsi="Arial" w:cs="Arial"/>
          <w:b/>
          <w:i/>
          <w:sz w:val="20"/>
          <w:szCs w:val="20"/>
        </w:rPr>
        <w:t>“</w:t>
      </w:r>
      <w:r w:rsidR="00716F26" w:rsidRPr="00716F26">
        <w:rPr>
          <w:rFonts w:ascii="Arial" w:hAnsi="Arial" w:cs="Arial"/>
          <w:b/>
          <w:i/>
          <w:sz w:val="20"/>
          <w:szCs w:val="20"/>
        </w:rPr>
        <w:t>Par tiesībām veikt telpu grupu pārbūvi dzīvojamā mājā Stendera ielā 5, Liepājā</w:t>
      </w:r>
      <w:r w:rsidRPr="00542584">
        <w:rPr>
          <w:rFonts w:ascii="Arial" w:hAnsi="Arial" w:cs="Arial"/>
          <w:b/>
          <w:bCs/>
          <w:i/>
          <w:sz w:val="20"/>
          <w:szCs w:val="20"/>
        </w:rPr>
        <w:t>”</w:t>
      </w:r>
      <w:r w:rsidRPr="00542584">
        <w:rPr>
          <w:rFonts w:ascii="Arial" w:hAnsi="Arial" w:cs="Arial"/>
          <w:bCs/>
          <w:sz w:val="20"/>
          <w:szCs w:val="20"/>
        </w:rPr>
        <w:t xml:space="preserve"> (</w:t>
      </w:r>
      <w:r w:rsidR="00A5674E">
        <w:rPr>
          <w:rFonts w:ascii="Arial" w:hAnsi="Arial" w:cs="Arial"/>
          <w:bCs/>
          <w:sz w:val="20"/>
          <w:szCs w:val="20"/>
        </w:rPr>
        <w:t xml:space="preserve">LPP </w:t>
      </w:r>
      <w:r w:rsidR="00716F26">
        <w:rPr>
          <w:rFonts w:ascii="Arial" w:hAnsi="Arial" w:cs="Arial"/>
          <w:bCs/>
          <w:sz w:val="20"/>
          <w:szCs w:val="20"/>
        </w:rPr>
        <w:t>2019/77</w:t>
      </w:r>
      <w:r w:rsidRPr="00542584">
        <w:rPr>
          <w:rFonts w:ascii="Arial" w:hAnsi="Arial" w:cs="Arial"/>
          <w:bCs/>
          <w:sz w:val="20"/>
          <w:szCs w:val="20"/>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1D7DE0" w:rsidRPr="00542584" w14:paraId="49E29F45" w14:textId="77777777" w:rsidTr="000601AA">
        <w:tc>
          <w:tcPr>
            <w:tcW w:w="2266" w:type="dxa"/>
            <w:tcBorders>
              <w:right w:val="single" w:sz="4" w:space="0" w:color="auto"/>
            </w:tcBorders>
          </w:tcPr>
          <w:p w14:paraId="35750B97" w14:textId="77777777" w:rsidR="008E6425" w:rsidRPr="00542584" w:rsidRDefault="008E6425" w:rsidP="000601AA">
            <w:pPr>
              <w:suppressAutoHyphens/>
              <w:jc w:val="right"/>
              <w:rPr>
                <w:rFonts w:ascii="Arial" w:eastAsia="Times New Roman" w:hAnsi="Arial" w:cs="Arial"/>
                <w:sz w:val="20"/>
                <w:szCs w:val="20"/>
              </w:rPr>
            </w:pPr>
            <w:r w:rsidRPr="00542584">
              <w:rPr>
                <w:rFonts w:ascii="Arial" w:eastAsia="Times New Roman" w:hAnsi="Arial" w:cs="Arial"/>
                <w:sz w:val="20"/>
                <w:szCs w:val="20"/>
              </w:rPr>
              <w:t>Pretendents atbilst</w:t>
            </w:r>
          </w:p>
        </w:tc>
        <w:tc>
          <w:tcPr>
            <w:tcW w:w="453" w:type="dxa"/>
            <w:tcBorders>
              <w:top w:val="single" w:sz="4" w:space="0" w:color="auto"/>
              <w:left w:val="single" w:sz="4" w:space="0" w:color="auto"/>
              <w:bottom w:val="single" w:sz="4" w:space="0" w:color="auto"/>
              <w:right w:val="single" w:sz="4" w:space="0" w:color="auto"/>
            </w:tcBorders>
          </w:tcPr>
          <w:p w14:paraId="664A63D0" w14:textId="77777777" w:rsidR="008E6425" w:rsidRPr="00542584" w:rsidRDefault="008E6425" w:rsidP="000601AA">
            <w:pPr>
              <w:suppressAutoHyphens/>
              <w:jc w:val="both"/>
              <w:rPr>
                <w:rFonts w:ascii="Arial" w:eastAsia="Times New Roman" w:hAnsi="Arial" w:cs="Arial"/>
                <w:sz w:val="20"/>
                <w:szCs w:val="20"/>
              </w:rPr>
            </w:pPr>
          </w:p>
        </w:tc>
        <w:tc>
          <w:tcPr>
            <w:tcW w:w="1359" w:type="dxa"/>
            <w:tcBorders>
              <w:left w:val="single" w:sz="4" w:space="0" w:color="auto"/>
              <w:right w:val="single" w:sz="4" w:space="0" w:color="auto"/>
            </w:tcBorders>
          </w:tcPr>
          <w:p w14:paraId="4EE41919" w14:textId="77777777" w:rsidR="008E6425" w:rsidRPr="00542584" w:rsidRDefault="008E6425" w:rsidP="000601AA">
            <w:pPr>
              <w:suppressAutoHyphens/>
              <w:jc w:val="right"/>
              <w:rPr>
                <w:rFonts w:ascii="Arial" w:eastAsia="Times New Roman" w:hAnsi="Arial" w:cs="Arial"/>
                <w:sz w:val="20"/>
                <w:szCs w:val="20"/>
              </w:rPr>
            </w:pPr>
            <w:r w:rsidRPr="00542584">
              <w:rPr>
                <w:rFonts w:ascii="Arial" w:eastAsia="Times New Roman" w:hAnsi="Arial" w:cs="Arial"/>
                <w:sz w:val="20"/>
                <w:szCs w:val="20"/>
              </w:rPr>
              <w:t>neatbilst</w:t>
            </w:r>
          </w:p>
        </w:tc>
        <w:tc>
          <w:tcPr>
            <w:tcW w:w="453" w:type="dxa"/>
            <w:tcBorders>
              <w:top w:val="single" w:sz="4" w:space="0" w:color="auto"/>
              <w:left w:val="single" w:sz="4" w:space="0" w:color="auto"/>
              <w:bottom w:val="single" w:sz="4" w:space="0" w:color="auto"/>
              <w:right w:val="single" w:sz="4" w:space="0" w:color="auto"/>
            </w:tcBorders>
          </w:tcPr>
          <w:p w14:paraId="1FA3BB8F" w14:textId="77777777" w:rsidR="008E6425" w:rsidRPr="00542584" w:rsidRDefault="008E6425" w:rsidP="000601AA">
            <w:pPr>
              <w:suppressAutoHyphens/>
              <w:jc w:val="both"/>
              <w:rPr>
                <w:rFonts w:ascii="Arial" w:eastAsia="Times New Roman" w:hAnsi="Arial" w:cs="Arial"/>
                <w:sz w:val="20"/>
                <w:szCs w:val="20"/>
              </w:rPr>
            </w:pPr>
          </w:p>
        </w:tc>
        <w:tc>
          <w:tcPr>
            <w:tcW w:w="4530" w:type="dxa"/>
            <w:tcBorders>
              <w:left w:val="single" w:sz="4" w:space="0" w:color="auto"/>
            </w:tcBorders>
          </w:tcPr>
          <w:p w14:paraId="675F30DE" w14:textId="77777777" w:rsidR="008E6425" w:rsidRPr="00542584" w:rsidRDefault="008E6425" w:rsidP="000601AA">
            <w:pPr>
              <w:suppressAutoHyphens/>
              <w:jc w:val="both"/>
              <w:rPr>
                <w:rFonts w:ascii="Arial" w:eastAsia="Times New Roman" w:hAnsi="Arial" w:cs="Arial"/>
                <w:sz w:val="20"/>
                <w:szCs w:val="20"/>
              </w:rPr>
            </w:pPr>
            <w:r w:rsidRPr="00542584">
              <w:rPr>
                <w:rFonts w:ascii="Arial" w:eastAsia="Times New Roman" w:hAnsi="Arial" w:cs="Arial"/>
                <w:b/>
                <w:sz w:val="20"/>
                <w:szCs w:val="20"/>
              </w:rPr>
              <w:t>mazā vai vidējā uzņēmuma</w:t>
            </w:r>
            <w:r w:rsidRPr="00542584">
              <w:rPr>
                <w:rFonts w:ascii="Arial" w:eastAsia="Times New Roman" w:hAnsi="Arial" w:cs="Arial"/>
                <w:sz w:val="20"/>
                <w:szCs w:val="20"/>
              </w:rPr>
              <w:t xml:space="preserve"> statusam </w:t>
            </w:r>
            <w:r w:rsidRPr="00542584">
              <w:rPr>
                <w:rStyle w:val="Vresatsauce"/>
                <w:rFonts w:ascii="Arial" w:eastAsia="Times New Roman" w:hAnsi="Arial" w:cs="Arial"/>
                <w:sz w:val="20"/>
                <w:szCs w:val="20"/>
              </w:rPr>
              <w:footnoteReference w:id="2"/>
            </w:r>
          </w:p>
        </w:tc>
      </w:tr>
    </w:tbl>
    <w:p w14:paraId="1605061E" w14:textId="77777777" w:rsidR="001070BB" w:rsidRPr="00542584" w:rsidRDefault="001070BB" w:rsidP="001070BB">
      <w:pPr>
        <w:suppressAutoHyphens/>
        <w:spacing w:after="0" w:line="240" w:lineRule="auto"/>
        <w:jc w:val="both"/>
        <w:rPr>
          <w:rFonts w:ascii="Arial" w:eastAsia="Times New Roman" w:hAnsi="Arial" w:cs="Arial"/>
          <w:b/>
          <w:bCs/>
          <w:sz w:val="20"/>
          <w:szCs w:val="20"/>
          <w:lang w:eastAsia="ar-SA"/>
        </w:rPr>
      </w:pPr>
    </w:p>
    <w:p w14:paraId="59C85D87" w14:textId="77777777" w:rsidR="001070BB" w:rsidRPr="00542584" w:rsidRDefault="001070BB" w:rsidP="001070BB">
      <w:pPr>
        <w:suppressAutoHyphens/>
        <w:spacing w:after="0" w:line="240" w:lineRule="auto"/>
        <w:jc w:val="both"/>
        <w:rPr>
          <w:rFonts w:ascii="Arial" w:eastAsia="Times New Roman" w:hAnsi="Arial" w:cs="Arial"/>
          <w:sz w:val="20"/>
          <w:szCs w:val="20"/>
        </w:rPr>
      </w:pPr>
      <w:r w:rsidRPr="00542584">
        <w:rPr>
          <w:rFonts w:ascii="Arial" w:eastAsia="Times New Roman" w:hAnsi="Arial" w:cs="Arial"/>
          <w:sz w:val="20"/>
          <w:szCs w:val="20"/>
        </w:rPr>
        <w:t>Apliecinu, ka:</w:t>
      </w:r>
    </w:p>
    <w:p w14:paraId="76B8D975" w14:textId="77777777" w:rsidR="006A19DC" w:rsidRPr="00542584" w:rsidRDefault="006A19DC" w:rsidP="006A19DC">
      <w:pPr>
        <w:pStyle w:val="Pamatteksts"/>
        <w:numPr>
          <w:ilvl w:val="0"/>
          <w:numId w:val="14"/>
        </w:numPr>
        <w:spacing w:before="80" w:after="80"/>
        <w:ind w:left="567" w:hanging="567"/>
        <w:jc w:val="both"/>
        <w:rPr>
          <w:rFonts w:ascii="Arial" w:hAnsi="Arial" w:cs="Arial"/>
        </w:rPr>
      </w:pPr>
      <w:r w:rsidRPr="00542584">
        <w:rPr>
          <w:rFonts w:ascii="Arial" w:hAnsi="Arial" w:cs="Arial"/>
        </w:rPr>
        <w:t>pretendents ir reģistrēts, licencēts un/vai sertificēts atbilstoši attiecīgās valsts normatīvo aktu prasībām, tiesīgs veikt Pasūtītājam nepieciešamos būvdarbus;</w:t>
      </w:r>
    </w:p>
    <w:p w14:paraId="2C7B6068" w14:textId="2202E40E" w:rsidR="006A19DC" w:rsidRPr="00542584" w:rsidRDefault="006A19DC" w:rsidP="006A19DC">
      <w:pPr>
        <w:pStyle w:val="Pamatteksts"/>
        <w:numPr>
          <w:ilvl w:val="0"/>
          <w:numId w:val="14"/>
        </w:numPr>
        <w:spacing w:before="80" w:after="80"/>
        <w:ind w:left="567" w:hanging="567"/>
        <w:jc w:val="both"/>
        <w:rPr>
          <w:rFonts w:ascii="Arial" w:hAnsi="Arial" w:cs="Arial"/>
        </w:rPr>
      </w:pPr>
      <w:r w:rsidRPr="00542584">
        <w:rPr>
          <w:rFonts w:ascii="Arial" w:hAnsi="Arial" w:cs="Arial"/>
        </w:rPr>
        <w:t xml:space="preserve">esam iepazinušies un pilnībā piekrītam </w:t>
      </w:r>
      <w:r w:rsidR="00D10B38" w:rsidRPr="00542584">
        <w:rPr>
          <w:rFonts w:ascii="Arial" w:hAnsi="Arial" w:cs="Arial"/>
        </w:rPr>
        <w:t xml:space="preserve">iepirkuma </w:t>
      </w:r>
      <w:r w:rsidR="003D6351" w:rsidRPr="00542584">
        <w:rPr>
          <w:rFonts w:ascii="Arial" w:hAnsi="Arial" w:cs="Arial"/>
        </w:rPr>
        <w:t xml:space="preserve"> </w:t>
      </w:r>
      <w:r w:rsidRPr="00542584">
        <w:rPr>
          <w:rFonts w:ascii="Arial" w:hAnsi="Arial" w:cs="Arial"/>
        </w:rPr>
        <w:t>nolikuma un līguma projekta nosacījumiem;</w:t>
      </w:r>
    </w:p>
    <w:p w14:paraId="28883094" w14:textId="76777948" w:rsidR="001463F0" w:rsidRPr="00542584" w:rsidRDefault="00CD6BAF" w:rsidP="00CD6BAF">
      <w:pPr>
        <w:numPr>
          <w:ilvl w:val="0"/>
          <w:numId w:val="14"/>
        </w:numPr>
        <w:suppressAutoHyphens/>
        <w:spacing w:after="0" w:line="240" w:lineRule="auto"/>
        <w:ind w:left="567" w:hanging="567"/>
        <w:jc w:val="both"/>
        <w:rPr>
          <w:rFonts w:ascii="Arial" w:eastAsia="Times New Roman" w:hAnsi="Arial" w:cs="Arial"/>
          <w:sz w:val="20"/>
          <w:szCs w:val="20"/>
          <w:lang w:eastAsia="ar-SA"/>
        </w:rPr>
      </w:pPr>
      <w:r w:rsidRPr="00542584">
        <w:rPr>
          <w:rFonts w:ascii="Arial" w:eastAsia="Times New Roman" w:hAnsi="Arial" w:cs="Arial"/>
          <w:sz w:val="20"/>
          <w:szCs w:val="20"/>
          <w:lang w:eastAsia="ar-SA"/>
        </w:rPr>
        <w:t>parakstot pieteikumu dalībai iepirkumā, pilnībā uzņemamies atbildību par speciālistu informēšanu par to personas datu nodošanu Iepirkumu komisijas rīcībā;</w:t>
      </w:r>
    </w:p>
    <w:p w14:paraId="142E35D9" w14:textId="77777777" w:rsidR="006A19DC" w:rsidRPr="00542584" w:rsidRDefault="006A19DC" w:rsidP="006A19DC">
      <w:pPr>
        <w:pStyle w:val="Pamatteksts"/>
        <w:numPr>
          <w:ilvl w:val="0"/>
          <w:numId w:val="14"/>
        </w:numPr>
        <w:spacing w:before="80" w:after="80"/>
        <w:ind w:left="567" w:hanging="567"/>
        <w:jc w:val="both"/>
        <w:rPr>
          <w:rFonts w:ascii="Arial" w:hAnsi="Arial" w:cs="Arial"/>
        </w:rPr>
      </w:pPr>
      <w:r w:rsidRPr="00542584">
        <w:rPr>
          <w:rFonts w:ascii="Arial" w:hAnsi="Arial" w:cs="Arial"/>
        </w:rPr>
        <w:t>šis piedāvājums ir sagatavots individuāli un nav saskaņots ar konkurentiem;</w:t>
      </w:r>
    </w:p>
    <w:p w14:paraId="4BD484EC" w14:textId="1536CC7B" w:rsidR="006A19DC" w:rsidRPr="00542584" w:rsidRDefault="006A19DC" w:rsidP="006A19DC">
      <w:pPr>
        <w:pStyle w:val="Pamatteksts"/>
        <w:numPr>
          <w:ilvl w:val="0"/>
          <w:numId w:val="14"/>
        </w:numPr>
        <w:spacing w:before="80" w:after="80"/>
        <w:ind w:left="567" w:hanging="567"/>
        <w:jc w:val="both"/>
        <w:rPr>
          <w:rFonts w:ascii="Arial" w:hAnsi="Arial" w:cs="Arial"/>
        </w:rPr>
      </w:pPr>
      <w:r w:rsidRPr="00542584">
        <w:rPr>
          <w:rFonts w:ascii="Arial" w:hAnsi="Arial" w:cs="Arial"/>
        </w:rPr>
        <w:t>Izpildītāja pārstāvis ar līgumu saistītu jautājumu risināšanā</w:t>
      </w:r>
      <w:r w:rsidR="00D10B38" w:rsidRPr="00542584">
        <w:rPr>
          <w:rFonts w:ascii="Arial" w:hAnsi="Arial" w:cs="Arial"/>
        </w:rPr>
        <w:t xml:space="preserve">: </w:t>
      </w:r>
      <w:r w:rsidRPr="00542584">
        <w:rPr>
          <w:rFonts w:ascii="Arial" w:hAnsi="Arial" w:cs="Arial"/>
        </w:rPr>
        <w:t>___________ (vārds uzvārds); tālr.:______________ e-pasts:__________________ ;</w:t>
      </w:r>
    </w:p>
    <w:p w14:paraId="32FC2954" w14:textId="77777777" w:rsidR="006A19DC" w:rsidRPr="00542584" w:rsidRDefault="006A19DC" w:rsidP="006A19DC">
      <w:pPr>
        <w:pStyle w:val="Pamatteksts"/>
        <w:numPr>
          <w:ilvl w:val="0"/>
          <w:numId w:val="14"/>
        </w:numPr>
        <w:spacing w:before="80" w:after="80"/>
        <w:ind w:left="567" w:hanging="567"/>
        <w:jc w:val="both"/>
        <w:rPr>
          <w:rFonts w:ascii="Arial" w:hAnsi="Arial" w:cs="Arial"/>
        </w:rPr>
      </w:pPr>
      <w:r w:rsidRPr="00542584">
        <w:rPr>
          <w:rFonts w:ascii="Arial" w:hAnsi="Arial" w:cs="Arial"/>
        </w:rPr>
        <w:t>visas piedāvājumā sniegtās ziņas ir patiesas.</w:t>
      </w:r>
    </w:p>
    <w:p w14:paraId="0ECA3BF5" w14:textId="77777777" w:rsidR="001070BB" w:rsidRPr="00542584" w:rsidRDefault="001070BB" w:rsidP="001070BB">
      <w:pPr>
        <w:tabs>
          <w:tab w:val="left" w:pos="1134"/>
          <w:tab w:val="left" w:pos="4500"/>
        </w:tabs>
        <w:suppressAutoHyphens/>
        <w:spacing w:before="80" w:after="80" w:line="240" w:lineRule="auto"/>
        <w:ind w:left="1134"/>
        <w:jc w:val="both"/>
        <w:rPr>
          <w:rFonts w:ascii="Arial" w:eastAsia="Times New Roman" w:hAnsi="Arial" w:cs="Arial"/>
          <w:sz w:val="20"/>
          <w:szCs w:val="20"/>
          <w:lang w:eastAsia="ar-SA"/>
        </w:rPr>
      </w:pPr>
    </w:p>
    <w:tbl>
      <w:tblPr>
        <w:tblW w:w="9214" w:type="dxa"/>
        <w:tblInd w:w="108" w:type="dxa"/>
        <w:tblLayout w:type="fixed"/>
        <w:tblLook w:val="0000" w:firstRow="0" w:lastRow="0" w:firstColumn="0" w:lastColumn="0" w:noHBand="0" w:noVBand="0"/>
      </w:tblPr>
      <w:tblGrid>
        <w:gridCol w:w="6238"/>
        <w:gridCol w:w="2976"/>
      </w:tblGrid>
      <w:tr w:rsidR="001070BB" w:rsidRPr="00542584" w14:paraId="72C2C9C9" w14:textId="77777777" w:rsidTr="00477C07">
        <w:tc>
          <w:tcPr>
            <w:tcW w:w="6238" w:type="dxa"/>
          </w:tcPr>
          <w:p w14:paraId="7F6AE191"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Amatpersonas vai pilnvarotās personas paraksts:</w:t>
            </w:r>
          </w:p>
        </w:tc>
        <w:tc>
          <w:tcPr>
            <w:tcW w:w="2976" w:type="dxa"/>
            <w:tcBorders>
              <w:bottom w:val="single" w:sz="4" w:space="0" w:color="000000"/>
            </w:tcBorders>
          </w:tcPr>
          <w:p w14:paraId="425C8763"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695A39EA" w14:textId="77777777" w:rsidTr="00477C07">
        <w:tc>
          <w:tcPr>
            <w:tcW w:w="6238" w:type="dxa"/>
          </w:tcPr>
          <w:p w14:paraId="35C428A5"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Parakstītāja vārds, uzvārds un amats:</w:t>
            </w:r>
          </w:p>
        </w:tc>
        <w:tc>
          <w:tcPr>
            <w:tcW w:w="2976" w:type="dxa"/>
            <w:tcBorders>
              <w:bottom w:val="single" w:sz="4" w:space="0" w:color="000000"/>
            </w:tcBorders>
          </w:tcPr>
          <w:p w14:paraId="415808E6"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031C73FF" w14:textId="77777777" w:rsidTr="00477C07">
        <w:tc>
          <w:tcPr>
            <w:tcW w:w="6238" w:type="dxa"/>
          </w:tcPr>
          <w:p w14:paraId="456CC875" w14:textId="632A1106" w:rsidR="001070BB" w:rsidRPr="00542584" w:rsidRDefault="0042291D" w:rsidP="001070BB">
            <w:pPr>
              <w:suppressAutoHyphens/>
              <w:spacing w:before="120" w:after="120" w:line="240" w:lineRule="auto"/>
              <w:rPr>
                <w:rFonts w:ascii="Arial" w:eastAsia="Times New Roman" w:hAnsi="Arial" w:cs="Arial"/>
                <w:sz w:val="20"/>
                <w:szCs w:val="20"/>
              </w:rPr>
            </w:pPr>
            <w:r>
              <w:rPr>
                <w:rFonts w:ascii="Arial" w:eastAsia="Times New Roman" w:hAnsi="Arial" w:cs="Arial"/>
                <w:sz w:val="20"/>
                <w:szCs w:val="20"/>
              </w:rPr>
              <w:t>Juridiskā</w:t>
            </w:r>
            <w:r w:rsidR="001070BB" w:rsidRPr="00542584">
              <w:rPr>
                <w:rFonts w:ascii="Arial" w:eastAsia="Times New Roman" w:hAnsi="Arial" w:cs="Arial"/>
                <w:sz w:val="20"/>
                <w:szCs w:val="20"/>
              </w:rPr>
              <w:t xml:space="preserve"> adrese:</w:t>
            </w:r>
          </w:p>
        </w:tc>
        <w:tc>
          <w:tcPr>
            <w:tcW w:w="2976" w:type="dxa"/>
            <w:tcBorders>
              <w:bottom w:val="single" w:sz="4" w:space="0" w:color="000000"/>
            </w:tcBorders>
          </w:tcPr>
          <w:p w14:paraId="79531368"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6C90ABAD" w14:textId="77777777" w:rsidTr="00477C07">
        <w:tc>
          <w:tcPr>
            <w:tcW w:w="6238" w:type="dxa"/>
          </w:tcPr>
          <w:p w14:paraId="49BC7086"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Kontaktpersona:</w:t>
            </w:r>
          </w:p>
        </w:tc>
        <w:tc>
          <w:tcPr>
            <w:tcW w:w="2976" w:type="dxa"/>
            <w:tcBorders>
              <w:bottom w:val="single" w:sz="4" w:space="0" w:color="000000"/>
            </w:tcBorders>
          </w:tcPr>
          <w:p w14:paraId="5D359B38"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336017EA" w14:textId="77777777" w:rsidTr="00477C07">
        <w:tc>
          <w:tcPr>
            <w:tcW w:w="6238" w:type="dxa"/>
          </w:tcPr>
          <w:p w14:paraId="0517011D"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Tālruņa numurs:</w:t>
            </w:r>
          </w:p>
        </w:tc>
        <w:tc>
          <w:tcPr>
            <w:tcW w:w="2976" w:type="dxa"/>
            <w:tcBorders>
              <w:bottom w:val="single" w:sz="4" w:space="0" w:color="000000"/>
            </w:tcBorders>
          </w:tcPr>
          <w:p w14:paraId="5E927359"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3D4DEF0A" w14:textId="77777777" w:rsidTr="001070BB">
        <w:tc>
          <w:tcPr>
            <w:tcW w:w="6238" w:type="dxa"/>
          </w:tcPr>
          <w:p w14:paraId="1A2F71E0"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E-pasta adrese:</w:t>
            </w:r>
          </w:p>
        </w:tc>
        <w:tc>
          <w:tcPr>
            <w:tcW w:w="2976" w:type="dxa"/>
            <w:tcBorders>
              <w:top w:val="single" w:sz="4" w:space="0" w:color="000000"/>
              <w:bottom w:val="single" w:sz="4" w:space="0" w:color="auto"/>
            </w:tcBorders>
          </w:tcPr>
          <w:p w14:paraId="29304EDB"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r w:rsidR="001070BB" w:rsidRPr="00542584" w14:paraId="40D430EA" w14:textId="77777777" w:rsidTr="001070BB">
        <w:tc>
          <w:tcPr>
            <w:tcW w:w="6238" w:type="dxa"/>
          </w:tcPr>
          <w:p w14:paraId="71D83769" w14:textId="77777777" w:rsidR="001070BB" w:rsidRPr="00542584" w:rsidRDefault="001070BB" w:rsidP="001070BB">
            <w:pPr>
              <w:suppressAutoHyphens/>
              <w:spacing w:before="120" w:after="120" w:line="240" w:lineRule="auto"/>
              <w:rPr>
                <w:rFonts w:ascii="Arial" w:eastAsia="Times New Roman" w:hAnsi="Arial" w:cs="Arial"/>
                <w:sz w:val="20"/>
                <w:szCs w:val="20"/>
              </w:rPr>
            </w:pPr>
            <w:r w:rsidRPr="00542584">
              <w:rPr>
                <w:rFonts w:ascii="Arial" w:eastAsia="Times New Roman" w:hAnsi="Arial" w:cs="Arial"/>
                <w:sz w:val="20"/>
                <w:szCs w:val="20"/>
              </w:rPr>
              <w:t>Datums</w:t>
            </w:r>
          </w:p>
        </w:tc>
        <w:tc>
          <w:tcPr>
            <w:tcW w:w="2976" w:type="dxa"/>
            <w:tcBorders>
              <w:top w:val="single" w:sz="4" w:space="0" w:color="auto"/>
              <w:bottom w:val="single" w:sz="4" w:space="0" w:color="000000"/>
            </w:tcBorders>
          </w:tcPr>
          <w:p w14:paraId="0ED29CC0" w14:textId="77777777" w:rsidR="001070BB" w:rsidRPr="00542584" w:rsidRDefault="001070BB" w:rsidP="001070BB">
            <w:pPr>
              <w:suppressAutoHyphens/>
              <w:spacing w:before="120" w:after="120" w:line="240" w:lineRule="auto"/>
              <w:rPr>
                <w:rFonts w:ascii="Arial" w:eastAsia="Times New Roman" w:hAnsi="Arial" w:cs="Arial"/>
                <w:sz w:val="20"/>
                <w:szCs w:val="20"/>
              </w:rPr>
            </w:pPr>
          </w:p>
        </w:tc>
      </w:tr>
    </w:tbl>
    <w:p w14:paraId="27655F92" w14:textId="77777777" w:rsidR="001070BB" w:rsidRPr="00542584" w:rsidRDefault="001070BB" w:rsidP="001070BB">
      <w:pPr>
        <w:tabs>
          <w:tab w:val="left" w:pos="38"/>
        </w:tabs>
        <w:suppressAutoHyphens/>
        <w:spacing w:after="0" w:line="240" w:lineRule="auto"/>
        <w:jc w:val="right"/>
        <w:rPr>
          <w:rFonts w:ascii="Arial" w:eastAsia="Times New Roman" w:hAnsi="Arial" w:cs="Arial"/>
          <w:b/>
          <w:sz w:val="20"/>
          <w:szCs w:val="20"/>
          <w:lang w:eastAsia="ar-SA"/>
        </w:rPr>
      </w:pPr>
      <w:r w:rsidRPr="00542584">
        <w:rPr>
          <w:rFonts w:ascii="Arial" w:eastAsia="Times New Roman" w:hAnsi="Arial" w:cs="Arial"/>
          <w:sz w:val="20"/>
          <w:szCs w:val="20"/>
          <w:lang w:eastAsia="ar-SA"/>
        </w:rPr>
        <w:br w:type="page"/>
      </w:r>
    </w:p>
    <w:tbl>
      <w:tblPr>
        <w:tblW w:w="0" w:type="auto"/>
        <w:tblLook w:val="04A0" w:firstRow="1" w:lastRow="0" w:firstColumn="1" w:lastColumn="0" w:noHBand="0" w:noVBand="1"/>
      </w:tblPr>
      <w:tblGrid>
        <w:gridCol w:w="3095"/>
        <w:gridCol w:w="3096"/>
        <w:gridCol w:w="3096"/>
      </w:tblGrid>
      <w:tr w:rsidR="001070BB" w:rsidRPr="00542584" w14:paraId="4761812B" w14:textId="77777777" w:rsidTr="00477C07">
        <w:tc>
          <w:tcPr>
            <w:tcW w:w="3096" w:type="dxa"/>
            <w:shd w:val="clear" w:color="auto" w:fill="auto"/>
          </w:tcPr>
          <w:p w14:paraId="7710205A" w14:textId="77777777" w:rsidR="001070BB" w:rsidRPr="00542584" w:rsidRDefault="001070BB" w:rsidP="001070BB">
            <w:pPr>
              <w:tabs>
                <w:tab w:val="left" w:pos="38"/>
              </w:tabs>
              <w:suppressAutoHyphens/>
              <w:spacing w:after="0" w:line="240" w:lineRule="auto"/>
              <w:rPr>
                <w:rFonts w:ascii="Arial" w:eastAsia="Times New Roman" w:hAnsi="Arial" w:cs="Arial"/>
                <w:sz w:val="20"/>
                <w:szCs w:val="20"/>
                <w:lang w:eastAsia="ar-SA"/>
              </w:rPr>
            </w:pPr>
          </w:p>
        </w:tc>
        <w:tc>
          <w:tcPr>
            <w:tcW w:w="3096" w:type="dxa"/>
            <w:shd w:val="clear" w:color="auto" w:fill="auto"/>
          </w:tcPr>
          <w:p w14:paraId="40B6255D" w14:textId="77777777" w:rsidR="001070BB" w:rsidRPr="00542584"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c>
          <w:tcPr>
            <w:tcW w:w="3096" w:type="dxa"/>
            <w:shd w:val="clear" w:color="auto" w:fill="auto"/>
          </w:tcPr>
          <w:p w14:paraId="26C4469D" w14:textId="5F929F88" w:rsidR="001070BB" w:rsidRPr="00542584" w:rsidRDefault="00576F23" w:rsidP="001070BB">
            <w:pPr>
              <w:keepNext/>
              <w:pageBreakBefore/>
              <w:suppressAutoHyphens/>
              <w:spacing w:after="0" w:line="240" w:lineRule="auto"/>
              <w:jc w:val="right"/>
              <w:outlineLvl w:val="3"/>
              <w:rPr>
                <w:rFonts w:ascii="Arial" w:eastAsia="Times New Roman" w:hAnsi="Arial" w:cs="Arial"/>
                <w:sz w:val="20"/>
                <w:szCs w:val="20"/>
                <w:lang w:eastAsia="ar-SA"/>
              </w:rPr>
            </w:pPr>
            <w:r w:rsidRPr="00542584">
              <w:rPr>
                <w:rFonts w:ascii="Arial" w:eastAsia="Times New Roman" w:hAnsi="Arial" w:cs="Arial"/>
                <w:sz w:val="20"/>
                <w:szCs w:val="20"/>
                <w:lang w:eastAsia="ar-SA"/>
              </w:rPr>
              <w:t>Iepirkuma</w:t>
            </w:r>
            <w:r w:rsidR="001070BB" w:rsidRPr="00542584">
              <w:rPr>
                <w:rFonts w:ascii="Arial" w:eastAsia="Times New Roman" w:hAnsi="Arial" w:cs="Arial"/>
                <w:sz w:val="20"/>
                <w:szCs w:val="20"/>
                <w:lang w:eastAsia="ar-SA"/>
              </w:rPr>
              <w:t xml:space="preserve"> </w:t>
            </w:r>
            <w:r w:rsidR="00A5674E">
              <w:rPr>
                <w:rFonts w:ascii="Arial" w:eastAsia="Times New Roman" w:hAnsi="Arial" w:cs="Arial"/>
                <w:sz w:val="20"/>
                <w:szCs w:val="20"/>
                <w:lang w:eastAsia="ar-SA"/>
              </w:rPr>
              <w:t xml:space="preserve">LPP </w:t>
            </w:r>
            <w:r w:rsidR="00716F26">
              <w:rPr>
                <w:rFonts w:ascii="Arial" w:eastAsia="Times New Roman" w:hAnsi="Arial" w:cs="Arial"/>
                <w:sz w:val="20"/>
                <w:szCs w:val="20"/>
                <w:lang w:eastAsia="ar-SA"/>
              </w:rPr>
              <w:t>2019/77</w:t>
            </w:r>
          </w:p>
          <w:p w14:paraId="52D5C91B" w14:textId="77777777" w:rsidR="001070BB" w:rsidRPr="00542584"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r w:rsidRPr="00542584">
              <w:rPr>
                <w:rFonts w:ascii="Arial" w:eastAsia="Times New Roman" w:hAnsi="Arial" w:cs="Arial"/>
                <w:b/>
                <w:sz w:val="20"/>
                <w:szCs w:val="20"/>
                <w:lang w:eastAsia="ar-SA"/>
              </w:rPr>
              <w:t>nolikuma 2.pielikums</w:t>
            </w:r>
          </w:p>
          <w:p w14:paraId="6E90E301" w14:textId="77777777" w:rsidR="001070BB" w:rsidRPr="00542584" w:rsidRDefault="001070BB" w:rsidP="001070BB">
            <w:pPr>
              <w:keepNext/>
              <w:pageBreakBefore/>
              <w:suppressAutoHyphens/>
              <w:spacing w:after="0" w:line="240" w:lineRule="auto"/>
              <w:jc w:val="right"/>
              <w:outlineLvl w:val="3"/>
              <w:rPr>
                <w:rFonts w:ascii="Arial" w:eastAsia="Times New Roman" w:hAnsi="Arial" w:cs="Arial"/>
                <w:b/>
                <w:sz w:val="20"/>
                <w:szCs w:val="20"/>
                <w:lang w:eastAsia="ar-SA"/>
              </w:rPr>
            </w:pPr>
          </w:p>
        </w:tc>
      </w:tr>
    </w:tbl>
    <w:p w14:paraId="02A5265E" w14:textId="77777777" w:rsidR="001070BB" w:rsidRPr="00542584" w:rsidRDefault="001070BB" w:rsidP="001070BB">
      <w:pPr>
        <w:keepNext/>
        <w:suppressAutoHyphens/>
        <w:spacing w:after="0" w:line="240" w:lineRule="auto"/>
        <w:jc w:val="center"/>
        <w:outlineLvl w:val="0"/>
        <w:rPr>
          <w:rFonts w:ascii="Arial" w:eastAsia="Times New Roman" w:hAnsi="Arial" w:cs="Arial"/>
          <w:b/>
          <w:caps/>
          <w:sz w:val="20"/>
          <w:szCs w:val="20"/>
        </w:rPr>
      </w:pPr>
    </w:p>
    <w:p w14:paraId="14BD8C2A" w14:textId="77777777" w:rsidR="001070BB" w:rsidRPr="00542584" w:rsidRDefault="001070BB" w:rsidP="001070BB">
      <w:pPr>
        <w:keepNext/>
        <w:suppressAutoHyphens/>
        <w:spacing w:after="0" w:line="240" w:lineRule="auto"/>
        <w:jc w:val="center"/>
        <w:outlineLvl w:val="0"/>
        <w:rPr>
          <w:rFonts w:ascii="Arial" w:eastAsia="Times New Roman" w:hAnsi="Arial" w:cs="Arial"/>
          <w:b/>
          <w:caps/>
          <w:sz w:val="20"/>
          <w:szCs w:val="20"/>
        </w:rPr>
      </w:pPr>
      <w:r w:rsidRPr="00542584">
        <w:rPr>
          <w:rFonts w:ascii="Arial" w:eastAsia="Times New Roman" w:hAnsi="Arial" w:cs="Arial"/>
          <w:b/>
          <w:caps/>
          <w:sz w:val="20"/>
          <w:szCs w:val="20"/>
        </w:rPr>
        <w:t>finanšu piedāvājums</w:t>
      </w:r>
    </w:p>
    <w:p w14:paraId="46B6DA96" w14:textId="77777777" w:rsidR="001070BB" w:rsidRPr="00542584" w:rsidRDefault="001070BB" w:rsidP="001070BB">
      <w:pPr>
        <w:tabs>
          <w:tab w:val="left" w:pos="426"/>
        </w:tabs>
        <w:suppressAutoHyphens/>
        <w:spacing w:after="0" w:line="240" w:lineRule="auto"/>
        <w:jc w:val="both"/>
        <w:rPr>
          <w:rFonts w:ascii="Arial" w:eastAsia="Times New Roman" w:hAnsi="Arial" w:cs="Arial"/>
          <w:sz w:val="20"/>
          <w:szCs w:val="20"/>
          <w:lang w:eastAsia="ar-SA"/>
        </w:rPr>
      </w:pPr>
    </w:p>
    <w:p w14:paraId="6FEC873A" w14:textId="6D33C7C4" w:rsidR="006A19DC" w:rsidRPr="00542584" w:rsidRDefault="006A19DC" w:rsidP="001017BF">
      <w:pPr>
        <w:pStyle w:val="Bezatstarpm"/>
        <w:jc w:val="both"/>
        <w:rPr>
          <w:rFonts w:ascii="Arial" w:hAnsi="Arial" w:cs="Arial"/>
          <w:sz w:val="20"/>
          <w:szCs w:val="20"/>
        </w:rPr>
      </w:pPr>
      <w:r w:rsidRPr="00542584">
        <w:rPr>
          <w:rFonts w:ascii="Arial" w:hAnsi="Arial" w:cs="Arial"/>
          <w:sz w:val="20"/>
          <w:szCs w:val="20"/>
        </w:rPr>
        <w:t xml:space="preserve">Mēs piedāvājam veikt </w:t>
      </w:r>
      <w:r w:rsidR="00576F23" w:rsidRPr="00542584">
        <w:rPr>
          <w:rFonts w:ascii="Arial" w:hAnsi="Arial" w:cs="Arial"/>
          <w:sz w:val="20"/>
          <w:szCs w:val="20"/>
        </w:rPr>
        <w:t>iepirkumā</w:t>
      </w:r>
      <w:r w:rsidRPr="00542584">
        <w:rPr>
          <w:rFonts w:ascii="Arial" w:hAnsi="Arial" w:cs="Arial"/>
          <w:sz w:val="20"/>
          <w:szCs w:val="20"/>
        </w:rPr>
        <w:t xml:space="preserve"> </w:t>
      </w:r>
      <w:r w:rsidRPr="00542584">
        <w:rPr>
          <w:rFonts w:ascii="Arial" w:hAnsi="Arial" w:cs="Arial"/>
          <w:b/>
          <w:i/>
          <w:sz w:val="20"/>
          <w:szCs w:val="20"/>
        </w:rPr>
        <w:t>“</w:t>
      </w:r>
      <w:r w:rsidR="00716F26" w:rsidRPr="00716F26">
        <w:rPr>
          <w:rFonts w:ascii="Arial" w:hAnsi="Arial" w:cs="Arial"/>
          <w:b/>
          <w:i/>
          <w:sz w:val="20"/>
          <w:szCs w:val="20"/>
        </w:rPr>
        <w:t>Par tiesībām veikt telpu grupu pārbūvi dzīvojamā mājā Stendera ielā 5, Liepājā</w:t>
      </w:r>
      <w:r w:rsidR="00D10B38" w:rsidRPr="00542584">
        <w:rPr>
          <w:rFonts w:ascii="Arial" w:hAnsi="Arial" w:cs="Arial"/>
          <w:b/>
          <w:i/>
          <w:sz w:val="20"/>
          <w:szCs w:val="20"/>
        </w:rPr>
        <w:t xml:space="preserve">” </w:t>
      </w:r>
      <w:r w:rsidRPr="00542584">
        <w:rPr>
          <w:rFonts w:ascii="Arial" w:hAnsi="Arial" w:cs="Arial"/>
          <w:bCs/>
          <w:iCs/>
          <w:sz w:val="20"/>
          <w:szCs w:val="20"/>
        </w:rPr>
        <w:t>(</w:t>
      </w:r>
      <w:r w:rsidR="00A5674E">
        <w:rPr>
          <w:rFonts w:ascii="Arial" w:hAnsi="Arial" w:cs="Arial"/>
          <w:sz w:val="20"/>
          <w:szCs w:val="20"/>
        </w:rPr>
        <w:t xml:space="preserve">LPP </w:t>
      </w:r>
      <w:r w:rsidR="00716F26">
        <w:rPr>
          <w:rFonts w:ascii="Arial" w:hAnsi="Arial" w:cs="Arial"/>
          <w:sz w:val="20"/>
          <w:szCs w:val="20"/>
        </w:rPr>
        <w:t>2019/77</w:t>
      </w:r>
      <w:r w:rsidRPr="00542584">
        <w:rPr>
          <w:rFonts w:ascii="Arial" w:hAnsi="Arial" w:cs="Arial"/>
          <w:bCs/>
          <w:iCs/>
          <w:sz w:val="20"/>
          <w:szCs w:val="20"/>
        </w:rPr>
        <w:t>)</w:t>
      </w:r>
      <w:r w:rsidRPr="00542584">
        <w:rPr>
          <w:rFonts w:ascii="Arial" w:hAnsi="Arial" w:cs="Arial"/>
          <w:b/>
          <w:bCs/>
          <w:i/>
          <w:iCs/>
          <w:sz w:val="20"/>
          <w:szCs w:val="20"/>
        </w:rPr>
        <w:t xml:space="preserve"> </w:t>
      </w:r>
      <w:r w:rsidRPr="00542584">
        <w:rPr>
          <w:rFonts w:ascii="Arial" w:hAnsi="Arial" w:cs="Arial"/>
          <w:sz w:val="20"/>
          <w:szCs w:val="20"/>
        </w:rPr>
        <w:t xml:space="preserve">minētos darbus, saskaņā ar nolikumu, tajā noteiktajā laikā un veidā. </w:t>
      </w:r>
    </w:p>
    <w:p w14:paraId="600CBAFF" w14:textId="77777777" w:rsidR="006A19DC" w:rsidRPr="00542584" w:rsidRDefault="006A19DC" w:rsidP="006A19DC">
      <w:pPr>
        <w:pStyle w:val="Bezatstarpm"/>
        <w:rPr>
          <w:rFonts w:ascii="Arial" w:hAnsi="Arial" w:cs="Arial"/>
          <w:sz w:val="20"/>
          <w:szCs w:val="20"/>
        </w:rPr>
      </w:pPr>
    </w:p>
    <w:p w14:paraId="636EBD73"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Piedāvājam veikt darbus par līgumsummu:</w:t>
      </w:r>
    </w:p>
    <w:tbl>
      <w:tblPr>
        <w:tblW w:w="9185" w:type="dxa"/>
        <w:tblInd w:w="-5" w:type="dxa"/>
        <w:tblLayout w:type="fixed"/>
        <w:tblLook w:val="0000" w:firstRow="0" w:lastRow="0" w:firstColumn="0" w:lastColumn="0" w:noHBand="0" w:noVBand="0"/>
      </w:tblPr>
      <w:tblGrid>
        <w:gridCol w:w="5578"/>
        <w:gridCol w:w="3607"/>
      </w:tblGrid>
      <w:tr w:rsidR="006A19DC" w:rsidRPr="00542584" w14:paraId="7C2480FA" w14:textId="77777777" w:rsidTr="006A19DC">
        <w:tc>
          <w:tcPr>
            <w:tcW w:w="5578" w:type="dxa"/>
            <w:tcBorders>
              <w:top w:val="single" w:sz="4" w:space="0" w:color="000000"/>
              <w:left w:val="single" w:sz="4" w:space="0" w:color="000000"/>
              <w:bottom w:val="single" w:sz="4" w:space="0" w:color="000000"/>
            </w:tcBorders>
          </w:tcPr>
          <w:p w14:paraId="2A66C570"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 xml:space="preserve">Līguma summa EUR bez PVN </w:t>
            </w:r>
          </w:p>
        </w:tc>
        <w:tc>
          <w:tcPr>
            <w:tcW w:w="3607" w:type="dxa"/>
            <w:tcBorders>
              <w:top w:val="single" w:sz="4" w:space="0" w:color="000000"/>
              <w:left w:val="single" w:sz="4" w:space="0" w:color="000000"/>
              <w:bottom w:val="single" w:sz="4" w:space="0" w:color="000000"/>
              <w:right w:val="single" w:sz="4" w:space="0" w:color="000000"/>
            </w:tcBorders>
          </w:tcPr>
          <w:p w14:paraId="43B1194D"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w:t>
            </w:r>
          </w:p>
        </w:tc>
      </w:tr>
      <w:tr w:rsidR="006A19DC" w:rsidRPr="00542584" w14:paraId="7C371DA2" w14:textId="77777777" w:rsidTr="006A19DC">
        <w:tc>
          <w:tcPr>
            <w:tcW w:w="5578" w:type="dxa"/>
            <w:tcBorders>
              <w:top w:val="single" w:sz="4" w:space="0" w:color="000000"/>
              <w:left w:val="single" w:sz="4" w:space="0" w:color="000000"/>
              <w:bottom w:val="single" w:sz="4" w:space="0" w:color="000000"/>
            </w:tcBorders>
          </w:tcPr>
          <w:p w14:paraId="1F74E724"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PVN 21%</w:t>
            </w:r>
          </w:p>
        </w:tc>
        <w:tc>
          <w:tcPr>
            <w:tcW w:w="3607" w:type="dxa"/>
            <w:tcBorders>
              <w:top w:val="single" w:sz="4" w:space="0" w:color="000000"/>
              <w:left w:val="single" w:sz="4" w:space="0" w:color="000000"/>
              <w:bottom w:val="single" w:sz="4" w:space="0" w:color="000000"/>
              <w:right w:val="single" w:sz="4" w:space="0" w:color="000000"/>
            </w:tcBorders>
          </w:tcPr>
          <w:p w14:paraId="62D40E57" w14:textId="77777777" w:rsidR="006A19DC" w:rsidRPr="00542584" w:rsidRDefault="006A19DC" w:rsidP="006A19DC">
            <w:pPr>
              <w:pStyle w:val="Bezatstarpm"/>
              <w:rPr>
                <w:rFonts w:ascii="Arial" w:hAnsi="Arial" w:cs="Arial"/>
                <w:sz w:val="20"/>
                <w:szCs w:val="20"/>
              </w:rPr>
            </w:pPr>
          </w:p>
        </w:tc>
      </w:tr>
      <w:tr w:rsidR="006A19DC" w:rsidRPr="00542584" w14:paraId="60155CA2" w14:textId="77777777" w:rsidTr="006A19DC">
        <w:tc>
          <w:tcPr>
            <w:tcW w:w="5578" w:type="dxa"/>
            <w:tcBorders>
              <w:top w:val="single" w:sz="4" w:space="0" w:color="000000"/>
              <w:left w:val="single" w:sz="4" w:space="0" w:color="000000"/>
              <w:bottom w:val="single" w:sz="4" w:space="0" w:color="000000"/>
            </w:tcBorders>
          </w:tcPr>
          <w:p w14:paraId="6978BD9F"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Summa KOPĀ</w:t>
            </w:r>
          </w:p>
        </w:tc>
        <w:tc>
          <w:tcPr>
            <w:tcW w:w="3607" w:type="dxa"/>
            <w:tcBorders>
              <w:top w:val="single" w:sz="4" w:space="0" w:color="000000"/>
              <w:left w:val="single" w:sz="4" w:space="0" w:color="000000"/>
              <w:bottom w:val="single" w:sz="4" w:space="0" w:color="000000"/>
              <w:right w:val="single" w:sz="4" w:space="0" w:color="000000"/>
            </w:tcBorders>
          </w:tcPr>
          <w:p w14:paraId="580F5AA5" w14:textId="77777777" w:rsidR="006A19DC" w:rsidRPr="00542584" w:rsidRDefault="006A19DC" w:rsidP="006A19DC">
            <w:pPr>
              <w:pStyle w:val="Bezatstarpm"/>
              <w:rPr>
                <w:rFonts w:ascii="Arial" w:hAnsi="Arial" w:cs="Arial"/>
                <w:sz w:val="20"/>
                <w:szCs w:val="20"/>
              </w:rPr>
            </w:pPr>
          </w:p>
        </w:tc>
      </w:tr>
    </w:tbl>
    <w:p w14:paraId="2E8F93E3" w14:textId="77777777" w:rsidR="006A19DC" w:rsidRPr="00542584" w:rsidRDefault="006A19DC" w:rsidP="006A19DC">
      <w:pPr>
        <w:pStyle w:val="Bezatstarpm"/>
        <w:rPr>
          <w:rFonts w:ascii="Arial" w:hAnsi="Arial" w:cs="Arial"/>
          <w:sz w:val="20"/>
          <w:szCs w:val="20"/>
        </w:rPr>
      </w:pPr>
      <w:r w:rsidRPr="00542584">
        <w:rPr>
          <w:rFonts w:ascii="Arial" w:hAnsi="Arial" w:cs="Arial"/>
          <w:sz w:val="20"/>
          <w:szCs w:val="20"/>
        </w:rPr>
        <w:t>* cena, kas tiek vērtēta.</w:t>
      </w:r>
    </w:p>
    <w:p w14:paraId="5529278E" w14:textId="77777777" w:rsidR="001070BB" w:rsidRPr="00542584" w:rsidRDefault="001070BB" w:rsidP="00871172">
      <w:pPr>
        <w:tabs>
          <w:tab w:val="left" w:pos="38"/>
        </w:tabs>
        <w:suppressAutoHyphens/>
        <w:spacing w:after="0" w:line="240" w:lineRule="auto"/>
        <w:ind w:left="1560" w:firstLine="567"/>
        <w:rPr>
          <w:rFonts w:ascii="Arial" w:eastAsia="Times New Roman" w:hAnsi="Arial" w:cs="Arial"/>
          <w:sz w:val="20"/>
          <w:szCs w:val="20"/>
          <w:lang w:eastAsia="ar-SA"/>
        </w:rPr>
      </w:pPr>
    </w:p>
    <w:p w14:paraId="26DF665A" w14:textId="72969CF7"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 xml:space="preserve">Apņemamies </w:t>
      </w:r>
      <w:r w:rsidR="00327C7A" w:rsidRPr="00542584">
        <w:rPr>
          <w:rFonts w:ascii="Arial" w:hAnsi="Arial" w:cs="Arial"/>
          <w:sz w:val="20"/>
          <w:szCs w:val="20"/>
        </w:rPr>
        <w:t>iepirkumā</w:t>
      </w:r>
      <w:r w:rsidR="00590267" w:rsidRPr="00542584">
        <w:rPr>
          <w:rFonts w:ascii="Arial" w:hAnsi="Arial" w:cs="Arial"/>
          <w:sz w:val="20"/>
          <w:szCs w:val="20"/>
        </w:rPr>
        <w:t xml:space="preserve"> </w:t>
      </w:r>
      <w:r w:rsidRPr="00542584">
        <w:rPr>
          <w:rFonts w:ascii="Arial" w:hAnsi="Arial" w:cs="Arial"/>
          <w:sz w:val="20"/>
          <w:szCs w:val="20"/>
        </w:rPr>
        <w:t xml:space="preserve">minētos darbus veikt </w:t>
      </w:r>
      <w:r w:rsidR="00716F26" w:rsidRPr="00716F26">
        <w:rPr>
          <w:rFonts w:ascii="Arial" w:hAnsi="Arial" w:cs="Arial"/>
          <w:b/>
          <w:bCs/>
          <w:sz w:val="20"/>
          <w:szCs w:val="20"/>
        </w:rPr>
        <w:t>130</w:t>
      </w:r>
      <w:r w:rsidR="00DC59D6" w:rsidRPr="00542584">
        <w:rPr>
          <w:rFonts w:ascii="Arial" w:hAnsi="Arial" w:cs="Arial"/>
          <w:b/>
          <w:sz w:val="20"/>
          <w:szCs w:val="20"/>
        </w:rPr>
        <w:t xml:space="preserve"> </w:t>
      </w:r>
      <w:r w:rsidR="009F2F03" w:rsidRPr="00542584">
        <w:rPr>
          <w:rFonts w:ascii="Arial" w:hAnsi="Arial" w:cs="Arial"/>
          <w:b/>
          <w:sz w:val="20"/>
          <w:szCs w:val="20"/>
        </w:rPr>
        <w:t>(</w:t>
      </w:r>
      <w:r w:rsidR="00716F26">
        <w:rPr>
          <w:rFonts w:ascii="Arial" w:hAnsi="Arial" w:cs="Arial"/>
          <w:b/>
          <w:sz w:val="20"/>
          <w:szCs w:val="20"/>
        </w:rPr>
        <w:t>viens simts trīs</w:t>
      </w:r>
      <w:r w:rsidR="000833D4" w:rsidRPr="00542584">
        <w:rPr>
          <w:rFonts w:ascii="Arial" w:hAnsi="Arial" w:cs="Arial"/>
          <w:b/>
          <w:sz w:val="20"/>
          <w:szCs w:val="20"/>
        </w:rPr>
        <w:t>desmit</w:t>
      </w:r>
      <w:r w:rsidR="009F2F03" w:rsidRPr="00542584">
        <w:rPr>
          <w:rFonts w:ascii="Arial" w:hAnsi="Arial" w:cs="Arial"/>
          <w:b/>
          <w:sz w:val="20"/>
          <w:szCs w:val="20"/>
        </w:rPr>
        <w:t>)</w:t>
      </w:r>
      <w:r w:rsidRPr="00542584">
        <w:rPr>
          <w:rFonts w:ascii="Arial" w:eastAsia="Arial" w:hAnsi="Arial" w:cs="Arial"/>
          <w:b/>
          <w:bCs/>
          <w:sz w:val="20"/>
          <w:szCs w:val="20"/>
        </w:rPr>
        <w:t xml:space="preserve"> </w:t>
      </w:r>
      <w:r w:rsidRPr="00542584">
        <w:rPr>
          <w:rFonts w:ascii="Arial" w:hAnsi="Arial" w:cs="Arial"/>
          <w:b/>
          <w:sz w:val="20"/>
          <w:szCs w:val="20"/>
        </w:rPr>
        <w:t>dienu</w:t>
      </w:r>
      <w:r w:rsidRPr="00542584">
        <w:rPr>
          <w:rFonts w:ascii="Arial" w:hAnsi="Arial" w:cs="Arial"/>
          <w:sz w:val="20"/>
          <w:szCs w:val="20"/>
        </w:rPr>
        <w:t xml:space="preserve"> laikā pēc </w:t>
      </w:r>
      <w:r w:rsidR="000833D4" w:rsidRPr="00542584">
        <w:rPr>
          <w:rFonts w:ascii="Arial" w:hAnsi="Arial" w:cs="Arial"/>
          <w:sz w:val="20"/>
          <w:szCs w:val="20"/>
        </w:rPr>
        <w:t>līguma noslēgšanas</w:t>
      </w:r>
      <w:r w:rsidRPr="00542584">
        <w:rPr>
          <w:rFonts w:ascii="Arial" w:hAnsi="Arial" w:cs="Arial"/>
          <w:sz w:val="20"/>
          <w:szCs w:val="20"/>
        </w:rPr>
        <w:t xml:space="preserve"> un nodrošināt </w:t>
      </w:r>
      <w:r w:rsidRPr="00542584">
        <w:rPr>
          <w:rFonts w:ascii="Arial" w:hAnsi="Arial" w:cs="Arial"/>
          <w:b/>
          <w:sz w:val="20"/>
          <w:szCs w:val="20"/>
        </w:rPr>
        <w:t xml:space="preserve">objektam 5 </w:t>
      </w:r>
      <w:r w:rsidRPr="00542584">
        <w:rPr>
          <w:rFonts w:ascii="Arial" w:hAnsi="Arial" w:cs="Arial"/>
          <w:b/>
          <w:i/>
          <w:sz w:val="20"/>
          <w:szCs w:val="20"/>
        </w:rPr>
        <w:t>(piecu)</w:t>
      </w:r>
      <w:r w:rsidRPr="00542584">
        <w:rPr>
          <w:rFonts w:ascii="Arial" w:hAnsi="Arial" w:cs="Arial"/>
          <w:sz w:val="20"/>
          <w:szCs w:val="20"/>
        </w:rPr>
        <w:t xml:space="preserve"> </w:t>
      </w:r>
      <w:r w:rsidRPr="00542584">
        <w:rPr>
          <w:rFonts w:ascii="Arial" w:hAnsi="Arial" w:cs="Arial"/>
          <w:b/>
          <w:sz w:val="20"/>
          <w:szCs w:val="20"/>
        </w:rPr>
        <w:t>gadu</w:t>
      </w:r>
      <w:r w:rsidRPr="00542584">
        <w:rPr>
          <w:rFonts w:ascii="Arial" w:hAnsi="Arial" w:cs="Arial"/>
          <w:sz w:val="20"/>
          <w:szCs w:val="20"/>
        </w:rPr>
        <w:t xml:space="preserve"> garantijas laiku pēc </w:t>
      </w:r>
      <w:r w:rsidR="00D279E8" w:rsidRPr="00542584">
        <w:rPr>
          <w:rFonts w:ascii="Arial" w:hAnsi="Arial" w:cs="Arial"/>
          <w:sz w:val="20"/>
          <w:szCs w:val="20"/>
        </w:rPr>
        <w:t>Darbu nodošanas un pieņemšanas aktu parakstīšanas dienas.</w:t>
      </w:r>
    </w:p>
    <w:p w14:paraId="63665685" w14:textId="77777777" w:rsidR="006A19DC" w:rsidRPr="00542584" w:rsidRDefault="006A19DC" w:rsidP="006A19DC">
      <w:pPr>
        <w:pStyle w:val="Bezatstarpm"/>
        <w:jc w:val="both"/>
        <w:rPr>
          <w:rFonts w:ascii="Arial" w:hAnsi="Arial" w:cs="Arial"/>
          <w:sz w:val="20"/>
          <w:szCs w:val="20"/>
        </w:rPr>
      </w:pPr>
    </w:p>
    <w:p w14:paraId="681225A0" w14:textId="77777777"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1B3A47E4" w14:textId="77777777" w:rsidR="006A19DC" w:rsidRPr="00542584" w:rsidRDefault="006A19DC" w:rsidP="006A19DC">
      <w:pPr>
        <w:pStyle w:val="Bezatstarpm"/>
        <w:jc w:val="both"/>
        <w:rPr>
          <w:rFonts w:ascii="Arial" w:hAnsi="Arial" w:cs="Arial"/>
          <w:sz w:val="20"/>
          <w:szCs w:val="20"/>
        </w:rPr>
      </w:pPr>
    </w:p>
    <w:p w14:paraId="25E4A45C" w14:textId="3F0EEE7F"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 xml:space="preserve">Apliecinām, ka mums ir nepieciešamās speciālās atļaujas un sertifikāti </w:t>
      </w:r>
      <w:r w:rsidR="00D10B38" w:rsidRPr="00542584">
        <w:rPr>
          <w:rFonts w:ascii="Arial" w:hAnsi="Arial" w:cs="Arial"/>
          <w:sz w:val="20"/>
          <w:szCs w:val="20"/>
        </w:rPr>
        <w:t>iepirkuma</w:t>
      </w:r>
      <w:r w:rsidR="00590267" w:rsidRPr="00542584">
        <w:rPr>
          <w:rFonts w:ascii="Arial" w:hAnsi="Arial" w:cs="Arial"/>
          <w:sz w:val="20"/>
          <w:szCs w:val="20"/>
        </w:rPr>
        <w:t xml:space="preserve"> </w:t>
      </w:r>
      <w:r w:rsidRPr="00542584">
        <w:rPr>
          <w:rFonts w:ascii="Arial" w:hAnsi="Arial" w:cs="Arial"/>
          <w:sz w:val="20"/>
          <w:szCs w:val="20"/>
        </w:rPr>
        <w:t>nolikumā minētā darba veikšanai.</w:t>
      </w:r>
    </w:p>
    <w:p w14:paraId="4F822F8B" w14:textId="77777777" w:rsidR="006A19DC" w:rsidRPr="00542584" w:rsidRDefault="006A19DC" w:rsidP="006A19DC">
      <w:pPr>
        <w:pStyle w:val="Bezatstarpm"/>
        <w:jc w:val="both"/>
        <w:rPr>
          <w:rFonts w:ascii="Arial" w:hAnsi="Arial" w:cs="Arial"/>
          <w:sz w:val="20"/>
          <w:szCs w:val="20"/>
        </w:rPr>
      </w:pPr>
    </w:p>
    <w:p w14:paraId="5066C455" w14:textId="77777777"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Apliecinām, ka 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14:paraId="1186CCBF" w14:textId="77777777" w:rsidR="006A19DC" w:rsidRPr="00542584" w:rsidRDefault="006A19DC" w:rsidP="006A19DC">
      <w:pPr>
        <w:pStyle w:val="Bezatstarpm"/>
        <w:jc w:val="both"/>
        <w:rPr>
          <w:rFonts w:ascii="Arial" w:hAnsi="Arial" w:cs="Arial"/>
          <w:sz w:val="20"/>
          <w:szCs w:val="20"/>
        </w:rPr>
      </w:pPr>
    </w:p>
    <w:p w14:paraId="7B696305" w14:textId="2AD90FB3"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 xml:space="preserve">Ar šo garantējam sniegto ziņu patiesumu un precizitāti. Saprotam un piekrītam prasībām, kas izvirzītas pretendentiem šī </w:t>
      </w:r>
      <w:r w:rsidR="001A2DEA" w:rsidRPr="00542584">
        <w:rPr>
          <w:rFonts w:ascii="Arial" w:hAnsi="Arial" w:cs="Arial"/>
          <w:sz w:val="20"/>
          <w:szCs w:val="20"/>
        </w:rPr>
        <w:t>iepirkuma</w:t>
      </w:r>
      <w:r w:rsidRPr="00542584">
        <w:rPr>
          <w:rFonts w:ascii="Arial" w:hAnsi="Arial" w:cs="Arial"/>
          <w:sz w:val="20"/>
          <w:szCs w:val="20"/>
        </w:rPr>
        <w:t xml:space="preserve"> nolikumā un līguma projektā.</w:t>
      </w:r>
    </w:p>
    <w:p w14:paraId="1508BA65" w14:textId="77777777" w:rsidR="005D4624" w:rsidRPr="00542584" w:rsidRDefault="005D4624" w:rsidP="006A19DC">
      <w:pPr>
        <w:pStyle w:val="Bezatstarpm"/>
        <w:jc w:val="both"/>
        <w:rPr>
          <w:rFonts w:ascii="Arial" w:hAnsi="Arial" w:cs="Arial"/>
          <w:sz w:val="20"/>
          <w:szCs w:val="20"/>
        </w:rPr>
      </w:pPr>
    </w:p>
    <w:p w14:paraId="37DDCFD3" w14:textId="77777777" w:rsidR="006A19DC" w:rsidRPr="00542584" w:rsidRDefault="006A19DC" w:rsidP="006A19DC">
      <w:pPr>
        <w:pStyle w:val="Bezatstarpm"/>
        <w:jc w:val="both"/>
        <w:rPr>
          <w:rFonts w:ascii="Arial" w:hAnsi="Arial" w:cs="Arial"/>
          <w:sz w:val="20"/>
          <w:szCs w:val="20"/>
        </w:rPr>
      </w:pPr>
      <w:r w:rsidRPr="00542584">
        <w:rPr>
          <w:rFonts w:ascii="Arial" w:hAnsi="Arial" w:cs="Arial"/>
          <w:sz w:val="20"/>
          <w:szCs w:val="20"/>
        </w:rPr>
        <w:t xml:space="preserve">Šim piedāvājumam un Jūsu rakstiskai piekrišanai tam ir jāveido starp mums saistošs līgums, ar kura projektu esam iepazinušies un piekrītam. </w:t>
      </w:r>
    </w:p>
    <w:p w14:paraId="537A9862" w14:textId="77777777" w:rsidR="006A19DC" w:rsidRPr="00542584" w:rsidRDefault="006A19DC" w:rsidP="006A19DC">
      <w:pPr>
        <w:pStyle w:val="Bezatstarpm"/>
        <w:jc w:val="both"/>
        <w:rPr>
          <w:rFonts w:ascii="Arial" w:hAnsi="Arial" w:cs="Arial"/>
          <w:sz w:val="20"/>
          <w:szCs w:val="20"/>
        </w:rPr>
      </w:pPr>
    </w:p>
    <w:p w14:paraId="78FAFC67" w14:textId="77777777" w:rsidR="00F4645A" w:rsidRDefault="00F4645A" w:rsidP="00DC45C9">
      <w:pPr>
        <w:pStyle w:val="Bezatstarpm"/>
        <w:jc w:val="both"/>
        <w:rPr>
          <w:rFonts w:ascii="Arial" w:hAnsi="Arial" w:cs="Arial"/>
          <w:sz w:val="20"/>
          <w:szCs w:val="20"/>
        </w:rPr>
      </w:pPr>
    </w:p>
    <w:p w14:paraId="2BA4B284" w14:textId="77777777" w:rsidR="001070BB" w:rsidRPr="00542584" w:rsidRDefault="00715B35" w:rsidP="00DC45C9">
      <w:pPr>
        <w:pStyle w:val="Bezatstarpm"/>
        <w:jc w:val="both"/>
        <w:rPr>
          <w:rFonts w:ascii="Arial" w:hAnsi="Arial" w:cs="Arial"/>
          <w:sz w:val="20"/>
          <w:szCs w:val="20"/>
        </w:rPr>
      </w:pPr>
      <w:r w:rsidRPr="00542584">
        <w:rPr>
          <w:rFonts w:ascii="Arial" w:hAnsi="Arial" w:cs="Arial"/>
          <w:sz w:val="20"/>
          <w:szCs w:val="20"/>
        </w:rPr>
        <w:tab/>
      </w:r>
    </w:p>
    <w:tbl>
      <w:tblPr>
        <w:tblpPr w:leftFromText="180" w:rightFromText="180" w:vertAnchor="text" w:horzAnchor="margin" w:tblpX="5" w:tblpY="74"/>
        <w:tblW w:w="0" w:type="auto"/>
        <w:tblLayout w:type="fixed"/>
        <w:tblLook w:val="0000" w:firstRow="0" w:lastRow="0" w:firstColumn="0" w:lastColumn="0" w:noHBand="0" w:noVBand="0"/>
      </w:tblPr>
      <w:tblGrid>
        <w:gridCol w:w="4786"/>
        <w:gridCol w:w="4180"/>
      </w:tblGrid>
      <w:tr w:rsidR="001070BB" w:rsidRPr="00542584" w14:paraId="7FAC3677" w14:textId="77777777" w:rsidTr="006A19DC">
        <w:tc>
          <w:tcPr>
            <w:tcW w:w="4786" w:type="dxa"/>
          </w:tcPr>
          <w:p w14:paraId="68613875" w14:textId="77777777" w:rsidR="001070BB" w:rsidRPr="00542584" w:rsidRDefault="001070BB" w:rsidP="006A19DC">
            <w:pPr>
              <w:suppressAutoHyphens/>
              <w:snapToGrid w:val="0"/>
              <w:spacing w:before="120" w:after="120" w:line="240" w:lineRule="auto"/>
              <w:jc w:val="both"/>
              <w:rPr>
                <w:rFonts w:ascii="Arial" w:eastAsia="Times New Roman" w:hAnsi="Arial" w:cs="Arial"/>
                <w:sz w:val="20"/>
                <w:szCs w:val="20"/>
              </w:rPr>
            </w:pPr>
            <w:r w:rsidRPr="00542584">
              <w:rPr>
                <w:rFonts w:ascii="Arial" w:eastAsia="Times New Roman" w:hAnsi="Arial" w:cs="Arial"/>
                <w:sz w:val="20"/>
                <w:szCs w:val="20"/>
              </w:rPr>
              <w:t>Amatpersonas vai pilnvarotās personas paraksts:</w:t>
            </w:r>
          </w:p>
        </w:tc>
        <w:tc>
          <w:tcPr>
            <w:tcW w:w="4180" w:type="dxa"/>
            <w:tcBorders>
              <w:bottom w:val="single" w:sz="4" w:space="0" w:color="000000"/>
            </w:tcBorders>
          </w:tcPr>
          <w:p w14:paraId="74BFDDC8" w14:textId="77777777" w:rsidR="001070BB" w:rsidRPr="00542584" w:rsidRDefault="001070BB" w:rsidP="006A19DC">
            <w:pPr>
              <w:suppressAutoHyphens/>
              <w:snapToGrid w:val="0"/>
              <w:spacing w:before="120" w:after="120" w:line="240" w:lineRule="auto"/>
              <w:ind w:left="1560"/>
              <w:jc w:val="right"/>
              <w:rPr>
                <w:rFonts w:ascii="Arial" w:eastAsia="Times New Roman" w:hAnsi="Arial" w:cs="Arial"/>
                <w:sz w:val="20"/>
                <w:szCs w:val="20"/>
              </w:rPr>
            </w:pPr>
          </w:p>
        </w:tc>
      </w:tr>
      <w:tr w:rsidR="001070BB" w:rsidRPr="00542584" w14:paraId="794C0FD6" w14:textId="77777777" w:rsidTr="006A19DC">
        <w:tc>
          <w:tcPr>
            <w:tcW w:w="4786" w:type="dxa"/>
          </w:tcPr>
          <w:p w14:paraId="0CB27A54" w14:textId="77777777" w:rsidR="001070BB" w:rsidRPr="00542584" w:rsidRDefault="001070BB" w:rsidP="006A19DC">
            <w:pPr>
              <w:suppressAutoHyphens/>
              <w:snapToGrid w:val="0"/>
              <w:spacing w:before="120" w:after="120" w:line="240" w:lineRule="auto"/>
              <w:jc w:val="both"/>
              <w:rPr>
                <w:rFonts w:ascii="Arial" w:eastAsia="Times New Roman" w:hAnsi="Arial" w:cs="Arial"/>
                <w:sz w:val="20"/>
                <w:szCs w:val="20"/>
              </w:rPr>
            </w:pPr>
            <w:r w:rsidRPr="00542584">
              <w:rPr>
                <w:rFonts w:ascii="Arial" w:eastAsia="Times New Roman" w:hAnsi="Arial" w:cs="Arial"/>
                <w:sz w:val="20"/>
                <w:szCs w:val="20"/>
              </w:rPr>
              <w:t>Parakstītāja vārds, uzvārds un amats:</w:t>
            </w:r>
          </w:p>
        </w:tc>
        <w:tc>
          <w:tcPr>
            <w:tcW w:w="4180" w:type="dxa"/>
            <w:tcBorders>
              <w:top w:val="single" w:sz="4" w:space="0" w:color="000000"/>
              <w:bottom w:val="single" w:sz="4" w:space="0" w:color="auto"/>
            </w:tcBorders>
          </w:tcPr>
          <w:p w14:paraId="360BAF2D" w14:textId="77777777" w:rsidR="001070BB" w:rsidRPr="00542584" w:rsidRDefault="001070BB" w:rsidP="006A19DC">
            <w:pPr>
              <w:suppressAutoHyphens/>
              <w:snapToGrid w:val="0"/>
              <w:spacing w:before="120" w:after="120" w:line="240" w:lineRule="auto"/>
              <w:ind w:left="1560"/>
              <w:jc w:val="both"/>
              <w:rPr>
                <w:rFonts w:ascii="Arial" w:eastAsia="Times New Roman" w:hAnsi="Arial" w:cs="Arial"/>
                <w:sz w:val="20"/>
                <w:szCs w:val="20"/>
              </w:rPr>
            </w:pPr>
          </w:p>
        </w:tc>
      </w:tr>
      <w:tr w:rsidR="001070BB" w:rsidRPr="00542584" w14:paraId="5B2C1979" w14:textId="77777777" w:rsidTr="006A19DC">
        <w:tc>
          <w:tcPr>
            <w:tcW w:w="4786" w:type="dxa"/>
          </w:tcPr>
          <w:p w14:paraId="7608714F" w14:textId="77777777" w:rsidR="001070BB" w:rsidRPr="00542584" w:rsidRDefault="001070BB" w:rsidP="006A19DC">
            <w:pPr>
              <w:suppressAutoHyphens/>
              <w:snapToGrid w:val="0"/>
              <w:spacing w:before="120" w:after="120" w:line="240" w:lineRule="auto"/>
              <w:jc w:val="both"/>
              <w:rPr>
                <w:rFonts w:ascii="Arial" w:eastAsia="Times New Roman" w:hAnsi="Arial" w:cs="Arial"/>
                <w:sz w:val="20"/>
                <w:szCs w:val="20"/>
              </w:rPr>
            </w:pPr>
            <w:r w:rsidRPr="00542584">
              <w:rPr>
                <w:rFonts w:ascii="Arial" w:eastAsia="Times New Roman" w:hAnsi="Arial" w:cs="Arial"/>
                <w:sz w:val="20"/>
                <w:szCs w:val="20"/>
              </w:rPr>
              <w:t>Pretendenta nosaukums:</w:t>
            </w:r>
          </w:p>
        </w:tc>
        <w:tc>
          <w:tcPr>
            <w:tcW w:w="4180" w:type="dxa"/>
            <w:tcBorders>
              <w:top w:val="single" w:sz="4" w:space="0" w:color="auto"/>
              <w:bottom w:val="single" w:sz="4" w:space="0" w:color="auto"/>
            </w:tcBorders>
          </w:tcPr>
          <w:p w14:paraId="3CEFEB8B" w14:textId="77777777" w:rsidR="001070BB" w:rsidRPr="00542584" w:rsidRDefault="001070BB" w:rsidP="006A19DC">
            <w:pPr>
              <w:suppressAutoHyphens/>
              <w:snapToGrid w:val="0"/>
              <w:spacing w:before="120" w:after="120" w:line="240" w:lineRule="auto"/>
              <w:ind w:left="1560"/>
              <w:jc w:val="both"/>
              <w:rPr>
                <w:rFonts w:ascii="Arial" w:eastAsia="Times New Roman" w:hAnsi="Arial" w:cs="Arial"/>
                <w:sz w:val="20"/>
                <w:szCs w:val="20"/>
              </w:rPr>
            </w:pPr>
          </w:p>
        </w:tc>
      </w:tr>
      <w:tr w:rsidR="001070BB" w:rsidRPr="00542584" w14:paraId="24A16F21" w14:textId="77777777" w:rsidTr="006A19DC">
        <w:tc>
          <w:tcPr>
            <w:tcW w:w="4786" w:type="dxa"/>
          </w:tcPr>
          <w:p w14:paraId="45DA18F7" w14:textId="77777777" w:rsidR="001070BB" w:rsidRPr="00542584" w:rsidRDefault="001070BB" w:rsidP="006A19DC">
            <w:pPr>
              <w:suppressAutoHyphens/>
              <w:snapToGrid w:val="0"/>
              <w:spacing w:before="120" w:after="120" w:line="240" w:lineRule="auto"/>
              <w:jc w:val="both"/>
              <w:rPr>
                <w:rFonts w:ascii="Arial" w:eastAsia="Times New Roman" w:hAnsi="Arial" w:cs="Arial"/>
                <w:sz w:val="20"/>
                <w:szCs w:val="20"/>
              </w:rPr>
            </w:pPr>
            <w:r w:rsidRPr="00542584">
              <w:rPr>
                <w:rFonts w:ascii="Arial" w:eastAsia="Times New Roman" w:hAnsi="Arial" w:cs="Arial"/>
                <w:sz w:val="20"/>
                <w:szCs w:val="20"/>
              </w:rPr>
              <w:t>Datums</w:t>
            </w:r>
          </w:p>
        </w:tc>
        <w:tc>
          <w:tcPr>
            <w:tcW w:w="4180" w:type="dxa"/>
            <w:tcBorders>
              <w:top w:val="single" w:sz="4" w:space="0" w:color="auto"/>
              <w:bottom w:val="single" w:sz="4" w:space="0" w:color="000000"/>
            </w:tcBorders>
          </w:tcPr>
          <w:p w14:paraId="5AFC85AF" w14:textId="77777777" w:rsidR="001070BB" w:rsidRPr="00542584" w:rsidRDefault="001070BB" w:rsidP="006A19DC">
            <w:pPr>
              <w:suppressAutoHyphens/>
              <w:snapToGrid w:val="0"/>
              <w:spacing w:before="120" w:after="120" w:line="240" w:lineRule="auto"/>
              <w:ind w:left="1560"/>
              <w:jc w:val="both"/>
              <w:rPr>
                <w:rFonts w:ascii="Arial" w:eastAsia="Times New Roman" w:hAnsi="Arial" w:cs="Arial"/>
                <w:sz w:val="20"/>
                <w:szCs w:val="20"/>
              </w:rPr>
            </w:pPr>
          </w:p>
        </w:tc>
      </w:tr>
    </w:tbl>
    <w:p w14:paraId="603115AF" w14:textId="77777777" w:rsidR="001070BB" w:rsidRPr="00542584" w:rsidRDefault="001070BB" w:rsidP="006A19DC">
      <w:pPr>
        <w:rPr>
          <w:rFonts w:ascii="Arial" w:eastAsia="Times New Roman" w:hAnsi="Arial" w:cs="Arial"/>
          <w:sz w:val="20"/>
          <w:szCs w:val="20"/>
          <w:lang w:eastAsia="ar-SA"/>
        </w:rPr>
      </w:pPr>
    </w:p>
    <w:p w14:paraId="5619CC77" w14:textId="77777777" w:rsidR="006502CA" w:rsidRPr="00542584" w:rsidRDefault="006502CA" w:rsidP="006A19DC">
      <w:pPr>
        <w:suppressAutoHyphens/>
        <w:spacing w:after="0" w:line="240" w:lineRule="auto"/>
        <w:jc w:val="right"/>
        <w:rPr>
          <w:rFonts w:ascii="Arial" w:eastAsia="Times New Roman" w:hAnsi="Arial" w:cs="Arial"/>
          <w:sz w:val="20"/>
          <w:szCs w:val="20"/>
          <w:lang w:eastAsia="ar-SA"/>
        </w:rPr>
      </w:pPr>
    </w:p>
    <w:p w14:paraId="36C5CEAB" w14:textId="77777777" w:rsidR="00DC45C9" w:rsidRPr="00542584" w:rsidRDefault="00DC45C9" w:rsidP="006A19DC">
      <w:pPr>
        <w:suppressAutoHyphens/>
        <w:spacing w:after="0" w:line="240" w:lineRule="auto"/>
        <w:jc w:val="right"/>
        <w:rPr>
          <w:rFonts w:ascii="Arial" w:eastAsia="Times New Roman" w:hAnsi="Arial" w:cs="Arial"/>
          <w:sz w:val="20"/>
          <w:szCs w:val="20"/>
          <w:lang w:eastAsia="ar-SA"/>
        </w:rPr>
      </w:pPr>
    </w:p>
    <w:p w14:paraId="2A91F094" w14:textId="77777777" w:rsidR="00D10B38" w:rsidRPr="00542584" w:rsidRDefault="00D10B38">
      <w:pPr>
        <w:rPr>
          <w:rFonts w:ascii="Arial" w:eastAsia="Times New Roman" w:hAnsi="Arial" w:cs="Arial"/>
          <w:sz w:val="20"/>
          <w:szCs w:val="20"/>
          <w:lang w:eastAsia="ar-SA"/>
        </w:rPr>
      </w:pPr>
      <w:r w:rsidRPr="00542584">
        <w:rPr>
          <w:rFonts w:ascii="Arial" w:eastAsia="Times New Roman" w:hAnsi="Arial" w:cs="Arial"/>
          <w:sz w:val="20"/>
          <w:szCs w:val="20"/>
          <w:lang w:eastAsia="ar-SA"/>
        </w:rPr>
        <w:br w:type="page"/>
      </w:r>
    </w:p>
    <w:p w14:paraId="5D963D00" w14:textId="0397128F" w:rsidR="006A19DC" w:rsidRPr="00542584" w:rsidRDefault="00576F23" w:rsidP="006A19DC">
      <w:pPr>
        <w:suppressAutoHyphens/>
        <w:spacing w:after="0" w:line="240" w:lineRule="auto"/>
        <w:jc w:val="right"/>
        <w:rPr>
          <w:rFonts w:ascii="Arial" w:eastAsia="Times New Roman" w:hAnsi="Arial" w:cs="Arial"/>
          <w:sz w:val="20"/>
          <w:szCs w:val="20"/>
          <w:lang w:eastAsia="ar-SA"/>
        </w:rPr>
      </w:pPr>
      <w:r w:rsidRPr="00542584">
        <w:rPr>
          <w:rFonts w:ascii="Arial" w:eastAsia="Times New Roman" w:hAnsi="Arial" w:cs="Arial"/>
          <w:sz w:val="20"/>
          <w:szCs w:val="20"/>
          <w:lang w:eastAsia="ar-SA"/>
        </w:rPr>
        <w:lastRenderedPageBreak/>
        <w:t>Iepirkuma</w:t>
      </w:r>
      <w:r w:rsidR="006A19DC" w:rsidRPr="00542584">
        <w:rPr>
          <w:rFonts w:ascii="Arial" w:eastAsia="Times New Roman" w:hAnsi="Arial" w:cs="Arial"/>
          <w:sz w:val="20"/>
          <w:szCs w:val="20"/>
          <w:lang w:eastAsia="ar-SA"/>
        </w:rPr>
        <w:t xml:space="preserve"> </w:t>
      </w:r>
      <w:r w:rsidR="00A5674E">
        <w:rPr>
          <w:rFonts w:ascii="Arial" w:eastAsia="Times New Roman" w:hAnsi="Arial" w:cs="Arial"/>
          <w:sz w:val="20"/>
          <w:szCs w:val="20"/>
          <w:lang w:eastAsia="ar-SA"/>
        </w:rPr>
        <w:t xml:space="preserve">LPP </w:t>
      </w:r>
      <w:r w:rsidR="00716F26">
        <w:rPr>
          <w:rFonts w:ascii="Arial" w:eastAsia="Times New Roman" w:hAnsi="Arial" w:cs="Arial"/>
          <w:sz w:val="20"/>
          <w:szCs w:val="20"/>
          <w:lang w:eastAsia="ar-SA"/>
        </w:rPr>
        <w:t>2019/77</w:t>
      </w:r>
    </w:p>
    <w:p w14:paraId="67AF22C2" w14:textId="77777777" w:rsidR="001070BB" w:rsidRPr="00542584" w:rsidRDefault="006A19DC" w:rsidP="006A19DC">
      <w:pPr>
        <w:suppressAutoHyphens/>
        <w:spacing w:after="0" w:line="240" w:lineRule="auto"/>
        <w:jc w:val="right"/>
        <w:rPr>
          <w:rFonts w:ascii="Arial" w:eastAsia="Times New Roman" w:hAnsi="Arial" w:cs="Arial"/>
          <w:sz w:val="20"/>
          <w:szCs w:val="20"/>
          <w:lang w:eastAsia="ar-SA"/>
        </w:rPr>
      </w:pPr>
      <w:r w:rsidRPr="00542584">
        <w:rPr>
          <w:rFonts w:ascii="Arial" w:eastAsia="Times New Roman" w:hAnsi="Arial" w:cs="Arial"/>
          <w:b/>
          <w:sz w:val="20"/>
          <w:szCs w:val="20"/>
          <w:lang w:eastAsia="ar-SA"/>
        </w:rPr>
        <w:t>nolikuma 3.pielikums</w:t>
      </w:r>
    </w:p>
    <w:p w14:paraId="44D54CAF" w14:textId="77777777" w:rsidR="006A19DC" w:rsidRPr="00542584" w:rsidRDefault="006A19DC" w:rsidP="001070BB">
      <w:pPr>
        <w:suppressAutoHyphens/>
        <w:spacing w:after="0" w:line="240" w:lineRule="auto"/>
        <w:jc w:val="center"/>
        <w:rPr>
          <w:rFonts w:ascii="Arial" w:eastAsia="Times New Roman" w:hAnsi="Arial" w:cs="Arial"/>
          <w:b/>
          <w:sz w:val="20"/>
          <w:szCs w:val="20"/>
          <w:u w:val="single"/>
          <w:lang w:eastAsia="ar-SA"/>
        </w:rPr>
      </w:pPr>
    </w:p>
    <w:p w14:paraId="45EBB81B" w14:textId="77777777" w:rsidR="001070BB" w:rsidRPr="00542584" w:rsidRDefault="001070BB" w:rsidP="001070BB">
      <w:pPr>
        <w:suppressAutoHyphens/>
        <w:spacing w:after="0" w:line="240" w:lineRule="auto"/>
        <w:jc w:val="center"/>
        <w:rPr>
          <w:rFonts w:ascii="Arial" w:eastAsia="Times New Roman" w:hAnsi="Arial" w:cs="Arial"/>
          <w:b/>
          <w:sz w:val="20"/>
          <w:szCs w:val="20"/>
          <w:u w:val="single"/>
          <w:lang w:eastAsia="ar-SA"/>
        </w:rPr>
      </w:pPr>
      <w:r w:rsidRPr="00542584">
        <w:rPr>
          <w:rFonts w:ascii="Arial" w:eastAsia="Times New Roman" w:hAnsi="Arial" w:cs="Arial"/>
          <w:b/>
          <w:sz w:val="20"/>
          <w:szCs w:val="20"/>
          <w:u w:val="single"/>
          <w:lang w:eastAsia="ar-SA"/>
        </w:rPr>
        <w:t>INFORMĀCIJA PAR IEPRIEKŠĒJO PIEREDZI</w:t>
      </w:r>
    </w:p>
    <w:p w14:paraId="7F02B82D" w14:textId="77777777" w:rsidR="001070BB" w:rsidRPr="00542584" w:rsidRDefault="001070BB" w:rsidP="001070BB">
      <w:pPr>
        <w:suppressAutoHyphens/>
        <w:spacing w:after="0" w:line="240" w:lineRule="auto"/>
        <w:jc w:val="center"/>
        <w:rPr>
          <w:rFonts w:ascii="Arial" w:eastAsia="Times New Roman" w:hAnsi="Arial" w:cs="Arial"/>
          <w:b/>
          <w:sz w:val="20"/>
          <w:szCs w:val="20"/>
          <w:u w:val="single"/>
          <w:lang w:eastAsia="ar-SA"/>
        </w:rPr>
      </w:pPr>
    </w:p>
    <w:p w14:paraId="2660846B" w14:textId="77777777" w:rsidR="006A19DC" w:rsidRPr="00542584" w:rsidRDefault="006A19DC" w:rsidP="006A19DC">
      <w:pPr>
        <w:pStyle w:val="Bezatstarpm"/>
        <w:rPr>
          <w:rFonts w:ascii="Arial" w:hAnsi="Arial" w:cs="Arial"/>
          <w:sz w:val="20"/>
          <w:szCs w:val="20"/>
        </w:rPr>
      </w:pPr>
    </w:p>
    <w:p w14:paraId="5FC4D044" w14:textId="77777777" w:rsidR="006A19DC" w:rsidRPr="00542584" w:rsidRDefault="006A19DC" w:rsidP="006A19DC">
      <w:pPr>
        <w:pStyle w:val="Bezatstarpm"/>
        <w:rPr>
          <w:rFonts w:ascii="Arial" w:hAnsi="Arial" w:cs="Arial"/>
          <w:b/>
          <w:sz w:val="20"/>
          <w:szCs w:val="20"/>
        </w:rPr>
      </w:pPr>
      <w:r w:rsidRPr="00542584">
        <w:rPr>
          <w:rFonts w:ascii="Arial" w:hAnsi="Arial" w:cs="Arial"/>
          <w:b/>
          <w:sz w:val="20"/>
          <w:szCs w:val="20"/>
        </w:rPr>
        <w:t>PRETENDENTS</w:t>
      </w:r>
    </w:p>
    <w:p w14:paraId="1C76A0EA" w14:textId="5E38ACFA" w:rsidR="006A19DC" w:rsidRPr="00542584" w:rsidRDefault="006A19DC" w:rsidP="006A19DC">
      <w:pPr>
        <w:pStyle w:val="Bezatstarpm"/>
        <w:rPr>
          <w:rFonts w:ascii="Arial" w:hAnsi="Arial" w:cs="Arial"/>
          <w: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542584" w14:paraId="0A22798E" w14:textId="77777777" w:rsidTr="00590267">
        <w:trPr>
          <w:trHeight w:val="371"/>
        </w:trPr>
        <w:tc>
          <w:tcPr>
            <w:tcW w:w="4565" w:type="dxa"/>
            <w:shd w:val="clear" w:color="auto" w:fill="auto"/>
          </w:tcPr>
          <w:p w14:paraId="0E07ED2E"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Pasūtītājs</w:t>
            </w:r>
          </w:p>
        </w:tc>
        <w:tc>
          <w:tcPr>
            <w:tcW w:w="4501" w:type="dxa"/>
            <w:shd w:val="clear" w:color="auto" w:fill="auto"/>
          </w:tcPr>
          <w:p w14:paraId="6122ABB7" w14:textId="77777777" w:rsidR="00590267" w:rsidRPr="00542584" w:rsidRDefault="00590267" w:rsidP="00590267">
            <w:pPr>
              <w:pStyle w:val="Bezatstarpm"/>
              <w:rPr>
                <w:rFonts w:ascii="Arial" w:hAnsi="Arial" w:cs="Arial"/>
                <w:sz w:val="20"/>
                <w:szCs w:val="20"/>
              </w:rPr>
            </w:pPr>
          </w:p>
        </w:tc>
      </w:tr>
      <w:tr w:rsidR="00590267" w:rsidRPr="00542584" w14:paraId="3D13DCF3" w14:textId="77777777" w:rsidTr="006A19DC">
        <w:tc>
          <w:tcPr>
            <w:tcW w:w="4565" w:type="dxa"/>
            <w:shd w:val="clear" w:color="auto" w:fill="auto"/>
          </w:tcPr>
          <w:p w14:paraId="679DE98A"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Izpildītājs</w:t>
            </w:r>
          </w:p>
        </w:tc>
        <w:tc>
          <w:tcPr>
            <w:tcW w:w="4501" w:type="dxa"/>
            <w:shd w:val="clear" w:color="auto" w:fill="auto"/>
          </w:tcPr>
          <w:p w14:paraId="301552BD" w14:textId="77777777" w:rsidR="00590267" w:rsidRPr="00542584" w:rsidRDefault="00590267" w:rsidP="00590267">
            <w:pPr>
              <w:pStyle w:val="Bezatstarpm"/>
              <w:rPr>
                <w:rFonts w:ascii="Arial" w:hAnsi="Arial" w:cs="Arial"/>
                <w:sz w:val="20"/>
                <w:szCs w:val="20"/>
              </w:rPr>
            </w:pPr>
          </w:p>
        </w:tc>
      </w:tr>
      <w:tr w:rsidR="00590267" w:rsidRPr="00542584" w14:paraId="66FE36F4" w14:textId="77777777" w:rsidTr="006A19DC">
        <w:tc>
          <w:tcPr>
            <w:tcW w:w="4565" w:type="dxa"/>
            <w:shd w:val="clear" w:color="auto" w:fill="auto"/>
          </w:tcPr>
          <w:p w14:paraId="3E102A46"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Līguma priekšmets</w:t>
            </w:r>
          </w:p>
        </w:tc>
        <w:tc>
          <w:tcPr>
            <w:tcW w:w="4501" w:type="dxa"/>
            <w:shd w:val="clear" w:color="auto" w:fill="auto"/>
          </w:tcPr>
          <w:p w14:paraId="0D328AA9" w14:textId="77777777" w:rsidR="00590267" w:rsidRPr="00542584" w:rsidRDefault="00590267" w:rsidP="00590267">
            <w:pPr>
              <w:pStyle w:val="Bezatstarpm"/>
              <w:rPr>
                <w:rFonts w:ascii="Arial" w:hAnsi="Arial" w:cs="Arial"/>
                <w:sz w:val="20"/>
                <w:szCs w:val="20"/>
              </w:rPr>
            </w:pPr>
          </w:p>
        </w:tc>
      </w:tr>
      <w:tr w:rsidR="00590267" w:rsidRPr="00542584" w14:paraId="28E9863E" w14:textId="77777777" w:rsidTr="006A19DC">
        <w:tc>
          <w:tcPr>
            <w:tcW w:w="4565" w:type="dxa"/>
            <w:shd w:val="clear" w:color="auto" w:fill="auto"/>
          </w:tcPr>
          <w:p w14:paraId="6FAFC048" w14:textId="7C11920C" w:rsidR="00590267" w:rsidRPr="00542584" w:rsidRDefault="00590267" w:rsidP="00D10B38">
            <w:pPr>
              <w:pStyle w:val="Bezatstarpm"/>
              <w:rPr>
                <w:rFonts w:ascii="Arial" w:hAnsi="Arial" w:cs="Arial"/>
                <w:sz w:val="20"/>
                <w:szCs w:val="20"/>
              </w:rPr>
            </w:pPr>
            <w:r w:rsidRPr="00542584">
              <w:rPr>
                <w:rFonts w:ascii="Arial" w:hAnsi="Arial" w:cs="Arial"/>
                <w:sz w:val="20"/>
                <w:szCs w:val="20"/>
              </w:rPr>
              <w:t>Objekta</w:t>
            </w:r>
            <w:r w:rsidR="00CA3EB5">
              <w:rPr>
                <w:rFonts w:ascii="Arial" w:hAnsi="Arial" w:cs="Arial"/>
                <w:sz w:val="20"/>
                <w:szCs w:val="20"/>
              </w:rPr>
              <w:t xml:space="preserve"> ekspluatācijā </w:t>
            </w:r>
            <w:r w:rsidRPr="00542584">
              <w:rPr>
                <w:rFonts w:ascii="Arial" w:hAnsi="Arial" w:cs="Arial"/>
                <w:sz w:val="20"/>
                <w:szCs w:val="20"/>
              </w:rPr>
              <w:t xml:space="preserve"> nodošanas datums</w:t>
            </w:r>
          </w:p>
        </w:tc>
        <w:tc>
          <w:tcPr>
            <w:tcW w:w="4501" w:type="dxa"/>
            <w:shd w:val="clear" w:color="auto" w:fill="auto"/>
          </w:tcPr>
          <w:p w14:paraId="4470729B" w14:textId="77777777" w:rsidR="00590267" w:rsidRPr="00542584" w:rsidRDefault="00590267" w:rsidP="00590267">
            <w:pPr>
              <w:pStyle w:val="Bezatstarpm"/>
              <w:rPr>
                <w:rFonts w:ascii="Arial" w:hAnsi="Arial" w:cs="Arial"/>
                <w:sz w:val="20"/>
                <w:szCs w:val="20"/>
              </w:rPr>
            </w:pPr>
          </w:p>
        </w:tc>
      </w:tr>
      <w:tr w:rsidR="00CC434B" w:rsidRPr="00542584" w14:paraId="1217F643" w14:textId="77777777" w:rsidTr="006A19DC">
        <w:tc>
          <w:tcPr>
            <w:tcW w:w="4565" w:type="dxa"/>
            <w:shd w:val="clear" w:color="auto" w:fill="auto"/>
          </w:tcPr>
          <w:p w14:paraId="542F4CC9" w14:textId="2065E1AA" w:rsidR="00CC434B" w:rsidRPr="00542584" w:rsidRDefault="00CC434B" w:rsidP="00D10B38">
            <w:pPr>
              <w:pStyle w:val="Bezatstarpm"/>
              <w:rPr>
                <w:rFonts w:ascii="Arial" w:hAnsi="Arial" w:cs="Arial"/>
                <w:sz w:val="20"/>
                <w:szCs w:val="20"/>
              </w:rPr>
            </w:pPr>
            <w:r w:rsidRPr="00542584">
              <w:rPr>
                <w:rFonts w:ascii="Arial" w:hAnsi="Arial" w:cs="Arial"/>
                <w:sz w:val="20"/>
                <w:szCs w:val="20"/>
              </w:rPr>
              <w:t>Līguma ietvaros veikto ēku būvdarbu summa, EUR, bez PVN</w:t>
            </w:r>
          </w:p>
        </w:tc>
        <w:tc>
          <w:tcPr>
            <w:tcW w:w="4501" w:type="dxa"/>
            <w:shd w:val="clear" w:color="auto" w:fill="auto"/>
          </w:tcPr>
          <w:p w14:paraId="35A18FD7" w14:textId="77777777" w:rsidR="00CC434B" w:rsidRPr="00542584" w:rsidRDefault="00CC434B" w:rsidP="00590267">
            <w:pPr>
              <w:pStyle w:val="Bezatstarpm"/>
              <w:rPr>
                <w:rFonts w:ascii="Arial" w:hAnsi="Arial" w:cs="Arial"/>
                <w:sz w:val="20"/>
                <w:szCs w:val="20"/>
              </w:rPr>
            </w:pPr>
          </w:p>
        </w:tc>
      </w:tr>
      <w:tr w:rsidR="00590267" w:rsidRPr="00542584" w14:paraId="32CE383E" w14:textId="77777777" w:rsidTr="006A19DC">
        <w:tc>
          <w:tcPr>
            <w:tcW w:w="4565" w:type="dxa"/>
            <w:shd w:val="clear" w:color="auto" w:fill="auto"/>
          </w:tcPr>
          <w:p w14:paraId="21CFBB83"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Kontaktinformācija atsauksmju iegūšanai (kontaktpersona, amats, tālruņa numurs, e-pasta adrese)</w:t>
            </w:r>
          </w:p>
        </w:tc>
        <w:tc>
          <w:tcPr>
            <w:tcW w:w="4501" w:type="dxa"/>
            <w:shd w:val="clear" w:color="auto" w:fill="auto"/>
          </w:tcPr>
          <w:p w14:paraId="395952E7" w14:textId="77777777" w:rsidR="00590267" w:rsidRPr="00542584" w:rsidRDefault="00590267" w:rsidP="00590267">
            <w:pPr>
              <w:pStyle w:val="Bezatstarpm"/>
              <w:rPr>
                <w:rFonts w:ascii="Arial" w:hAnsi="Arial" w:cs="Arial"/>
                <w:sz w:val="20"/>
                <w:szCs w:val="20"/>
              </w:rPr>
            </w:pPr>
          </w:p>
        </w:tc>
      </w:tr>
    </w:tbl>
    <w:p w14:paraId="3EC5B660" w14:textId="77777777" w:rsidR="00883FE4" w:rsidRPr="00542584" w:rsidRDefault="00883FE4" w:rsidP="006A19DC">
      <w:pPr>
        <w:pStyle w:val="Bezatstarpm"/>
        <w:jc w:val="both"/>
        <w:rPr>
          <w:rFonts w:ascii="Arial" w:hAnsi="Arial" w:cs="Arial"/>
          <w:sz w:val="20"/>
          <w:szCs w:val="20"/>
        </w:rPr>
      </w:pPr>
    </w:p>
    <w:p w14:paraId="1F9E4AA4" w14:textId="77777777" w:rsidR="006A19DC" w:rsidRPr="00542584" w:rsidRDefault="006A19DC" w:rsidP="006A19DC">
      <w:pPr>
        <w:pStyle w:val="Bezatstarpm"/>
        <w:jc w:val="both"/>
        <w:rPr>
          <w:rFonts w:ascii="Arial" w:hAnsi="Arial" w:cs="Arial"/>
          <w:iCs/>
          <w:sz w:val="20"/>
          <w:szCs w:val="20"/>
        </w:rPr>
      </w:pPr>
      <w:r w:rsidRPr="00542584">
        <w:rPr>
          <w:rFonts w:ascii="Arial" w:hAnsi="Arial" w:cs="Arial"/>
          <w:iCs/>
          <w:sz w:val="20"/>
          <w:szCs w:val="20"/>
        </w:rPr>
        <w:t>Tabulā norāda informāciju atbilstoši nolikuma 3.10.punktā noteiktajam.</w:t>
      </w:r>
    </w:p>
    <w:p w14:paraId="16A23439" w14:textId="77777777" w:rsidR="006A19DC" w:rsidRPr="00542584" w:rsidRDefault="006A19DC" w:rsidP="006A19DC">
      <w:pPr>
        <w:pStyle w:val="Bezatstarpm"/>
        <w:jc w:val="both"/>
        <w:rPr>
          <w:rFonts w:ascii="Arial" w:hAnsi="Arial" w:cs="Arial"/>
          <w:iCs/>
          <w:sz w:val="20"/>
          <w:szCs w:val="20"/>
        </w:rPr>
      </w:pPr>
    </w:p>
    <w:p w14:paraId="67BA1C7C" w14:textId="3F50D367" w:rsidR="006A19DC" w:rsidRDefault="006A19DC" w:rsidP="006A19DC">
      <w:pPr>
        <w:pStyle w:val="Bezatstarpm"/>
        <w:jc w:val="both"/>
        <w:rPr>
          <w:rFonts w:ascii="Arial" w:hAnsi="Arial" w:cs="Arial"/>
          <w:sz w:val="20"/>
          <w:szCs w:val="20"/>
        </w:rPr>
      </w:pPr>
      <w:r w:rsidRPr="00542584">
        <w:rPr>
          <w:rFonts w:ascii="Arial" w:hAnsi="Arial" w:cs="Arial"/>
          <w:sz w:val="20"/>
          <w:szCs w:val="20"/>
        </w:rPr>
        <w:t>Piedāvājumam jāpievieno atsauksme par īstenot</w:t>
      </w:r>
      <w:r w:rsidR="00716F26">
        <w:rPr>
          <w:rFonts w:ascii="Arial" w:hAnsi="Arial" w:cs="Arial"/>
          <w:sz w:val="20"/>
          <w:szCs w:val="20"/>
        </w:rPr>
        <w:t>o</w:t>
      </w:r>
      <w:r w:rsidRPr="00542584">
        <w:rPr>
          <w:rFonts w:ascii="Arial" w:hAnsi="Arial" w:cs="Arial"/>
          <w:sz w:val="20"/>
          <w:szCs w:val="20"/>
        </w:rPr>
        <w:t xml:space="preserve"> būvdarbu līgum</w:t>
      </w:r>
      <w:r w:rsidR="00716F26">
        <w:rPr>
          <w:rFonts w:ascii="Arial" w:hAnsi="Arial" w:cs="Arial"/>
          <w:sz w:val="20"/>
          <w:szCs w:val="20"/>
        </w:rPr>
        <w:t>u</w:t>
      </w:r>
      <w:r w:rsidRPr="00542584">
        <w:rPr>
          <w:rFonts w:ascii="Arial" w:hAnsi="Arial" w:cs="Arial"/>
          <w:sz w:val="20"/>
          <w:szCs w:val="20"/>
        </w:rPr>
        <w:t>, saskaņā ar norādīto informāciju.</w:t>
      </w:r>
    </w:p>
    <w:p w14:paraId="1ACAF56E" w14:textId="77363CB9" w:rsidR="00716F26" w:rsidRDefault="00716F26" w:rsidP="006A19DC">
      <w:pPr>
        <w:pStyle w:val="Bezatstarpm"/>
        <w:jc w:val="both"/>
        <w:rPr>
          <w:rFonts w:ascii="Arial" w:hAnsi="Arial" w:cs="Arial"/>
          <w:sz w:val="20"/>
          <w:szCs w:val="20"/>
        </w:rPr>
      </w:pPr>
    </w:p>
    <w:p w14:paraId="08C6BA53" w14:textId="77777777" w:rsidR="00716F26" w:rsidRPr="00542584" w:rsidRDefault="00716F26" w:rsidP="006A19DC">
      <w:pPr>
        <w:pStyle w:val="Bezatstarpm"/>
        <w:jc w:val="both"/>
        <w:rPr>
          <w:rFonts w:ascii="Arial" w:hAnsi="Arial" w:cs="Arial"/>
          <w:sz w:val="20"/>
          <w:szCs w:val="20"/>
        </w:rPr>
      </w:pPr>
    </w:p>
    <w:p w14:paraId="69E3C093" w14:textId="77777777" w:rsidR="006A19DC" w:rsidRPr="00542584" w:rsidRDefault="006A19DC" w:rsidP="006A19DC">
      <w:pPr>
        <w:pStyle w:val="Bezatstarpm"/>
        <w:rPr>
          <w:rFonts w:ascii="Arial" w:eastAsia="Arial" w:hAnsi="Arial" w:cs="Arial"/>
          <w:bCs/>
          <w:caps/>
          <w:sz w:val="20"/>
          <w:szCs w:val="20"/>
        </w:rPr>
      </w:pPr>
    </w:p>
    <w:p w14:paraId="2D99CF1C" w14:textId="22536877" w:rsidR="006A19DC" w:rsidRPr="00542584" w:rsidRDefault="00727940" w:rsidP="006A19DC">
      <w:pPr>
        <w:pStyle w:val="Bezatstarpm"/>
        <w:rPr>
          <w:rFonts w:ascii="Arial" w:eastAsia="Arial" w:hAnsi="Arial" w:cs="Arial"/>
          <w:b/>
          <w:bCs/>
          <w:caps/>
          <w:kern w:val="1"/>
          <w:sz w:val="20"/>
          <w:szCs w:val="20"/>
        </w:rPr>
      </w:pPr>
      <w:r>
        <w:rPr>
          <w:rFonts w:ascii="Arial" w:eastAsia="Arial" w:hAnsi="Arial" w:cs="Arial"/>
          <w:b/>
          <w:bCs/>
          <w:caps/>
          <w:kern w:val="1"/>
          <w:sz w:val="20"/>
          <w:szCs w:val="20"/>
        </w:rPr>
        <w:t xml:space="preserve">ATBILDĪGAIS </w:t>
      </w:r>
      <w:r w:rsidR="006A19DC" w:rsidRPr="00542584">
        <w:rPr>
          <w:rFonts w:ascii="Arial" w:eastAsia="Arial" w:hAnsi="Arial" w:cs="Arial"/>
          <w:b/>
          <w:bCs/>
          <w:caps/>
          <w:kern w:val="1"/>
          <w:sz w:val="20"/>
          <w:szCs w:val="20"/>
        </w:rPr>
        <w:t xml:space="preserve">BŪVDABU VADĪTĀJS – sertificēts speciālists </w:t>
      </w:r>
      <w:r w:rsidR="00590267" w:rsidRPr="00542584">
        <w:rPr>
          <w:rFonts w:ascii="Arial" w:eastAsia="Arial" w:hAnsi="Arial" w:cs="Arial"/>
          <w:b/>
          <w:bCs/>
          <w:caps/>
          <w:kern w:val="1"/>
          <w:sz w:val="20"/>
          <w:szCs w:val="20"/>
        </w:rPr>
        <w:t>ĒKU</w:t>
      </w:r>
      <w:r w:rsidR="006A19DC" w:rsidRPr="00542584">
        <w:rPr>
          <w:rFonts w:ascii="Arial" w:eastAsia="Arial" w:hAnsi="Arial" w:cs="Arial"/>
          <w:b/>
          <w:bCs/>
          <w:caps/>
          <w:kern w:val="1"/>
          <w:sz w:val="20"/>
          <w:szCs w:val="20"/>
        </w:rPr>
        <w:t xml:space="preserve"> būvdarbu vadīšanā</w:t>
      </w:r>
    </w:p>
    <w:p w14:paraId="57AAEE88" w14:textId="69B4109C" w:rsidR="00883FE4" w:rsidRPr="00542584" w:rsidRDefault="00883FE4" w:rsidP="006A19DC">
      <w:pPr>
        <w:pStyle w:val="Bezatstarpm"/>
        <w:rPr>
          <w:rFonts w:ascii="Arial" w:eastAsia="Arial" w:hAnsi="Arial" w:cs="Arial"/>
          <w:bCs/>
          <w:i/>
          <w:kern w:val="22"/>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542584" w14:paraId="35088319" w14:textId="77777777" w:rsidTr="00E50A40">
        <w:tc>
          <w:tcPr>
            <w:tcW w:w="4565" w:type="dxa"/>
            <w:shd w:val="clear" w:color="auto" w:fill="auto"/>
          </w:tcPr>
          <w:p w14:paraId="00AB3008" w14:textId="77777777" w:rsidR="00590267" w:rsidRPr="00542584" w:rsidRDefault="00590267" w:rsidP="00DC45C9">
            <w:pPr>
              <w:pStyle w:val="Bezatstarpm"/>
              <w:rPr>
                <w:rFonts w:ascii="Arial" w:hAnsi="Arial" w:cs="Arial"/>
                <w:sz w:val="20"/>
                <w:szCs w:val="20"/>
              </w:rPr>
            </w:pPr>
            <w:r w:rsidRPr="00542584">
              <w:rPr>
                <w:rFonts w:ascii="Arial" w:hAnsi="Arial" w:cs="Arial"/>
                <w:sz w:val="20"/>
                <w:szCs w:val="20"/>
              </w:rPr>
              <w:t xml:space="preserve">Sertificētā speciālista vārds, uzvārds </w:t>
            </w:r>
          </w:p>
        </w:tc>
        <w:tc>
          <w:tcPr>
            <w:tcW w:w="4501" w:type="dxa"/>
            <w:shd w:val="clear" w:color="auto" w:fill="auto"/>
          </w:tcPr>
          <w:p w14:paraId="425E41A1" w14:textId="77777777" w:rsidR="00590267" w:rsidRPr="00542584" w:rsidRDefault="00590267" w:rsidP="00590267">
            <w:pPr>
              <w:pStyle w:val="Bezatstarpm"/>
              <w:rPr>
                <w:rFonts w:ascii="Arial" w:hAnsi="Arial" w:cs="Arial"/>
                <w:sz w:val="20"/>
                <w:szCs w:val="20"/>
              </w:rPr>
            </w:pPr>
          </w:p>
        </w:tc>
      </w:tr>
      <w:tr w:rsidR="00590267" w:rsidRPr="00542584" w14:paraId="2D6682C4" w14:textId="77777777" w:rsidTr="00E50A40">
        <w:tc>
          <w:tcPr>
            <w:tcW w:w="4565" w:type="dxa"/>
            <w:shd w:val="clear" w:color="auto" w:fill="auto"/>
          </w:tcPr>
          <w:p w14:paraId="229A3192"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Pasūtītājs</w:t>
            </w:r>
          </w:p>
        </w:tc>
        <w:tc>
          <w:tcPr>
            <w:tcW w:w="4501" w:type="dxa"/>
            <w:shd w:val="clear" w:color="auto" w:fill="auto"/>
          </w:tcPr>
          <w:p w14:paraId="106C7F90" w14:textId="77777777" w:rsidR="00590267" w:rsidRPr="00542584" w:rsidRDefault="00590267" w:rsidP="00590267">
            <w:pPr>
              <w:pStyle w:val="Bezatstarpm"/>
              <w:rPr>
                <w:rFonts w:ascii="Arial" w:hAnsi="Arial" w:cs="Arial"/>
                <w:sz w:val="20"/>
                <w:szCs w:val="20"/>
              </w:rPr>
            </w:pPr>
          </w:p>
        </w:tc>
      </w:tr>
      <w:tr w:rsidR="00590267" w:rsidRPr="00542584" w14:paraId="587D626E" w14:textId="77777777" w:rsidTr="00E50A40">
        <w:tc>
          <w:tcPr>
            <w:tcW w:w="4565" w:type="dxa"/>
            <w:shd w:val="clear" w:color="auto" w:fill="auto"/>
          </w:tcPr>
          <w:p w14:paraId="50B36FAB"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Izpildītājs</w:t>
            </w:r>
          </w:p>
        </w:tc>
        <w:tc>
          <w:tcPr>
            <w:tcW w:w="4501" w:type="dxa"/>
            <w:shd w:val="clear" w:color="auto" w:fill="auto"/>
          </w:tcPr>
          <w:p w14:paraId="0ECFE47E" w14:textId="77777777" w:rsidR="00590267" w:rsidRPr="00542584" w:rsidRDefault="00590267" w:rsidP="00590267">
            <w:pPr>
              <w:pStyle w:val="Bezatstarpm"/>
              <w:rPr>
                <w:rFonts w:ascii="Arial" w:hAnsi="Arial" w:cs="Arial"/>
                <w:sz w:val="20"/>
                <w:szCs w:val="20"/>
              </w:rPr>
            </w:pPr>
          </w:p>
        </w:tc>
      </w:tr>
      <w:tr w:rsidR="00590267" w:rsidRPr="00542584" w14:paraId="1E79C767" w14:textId="77777777" w:rsidTr="00E50A40">
        <w:tc>
          <w:tcPr>
            <w:tcW w:w="4565" w:type="dxa"/>
            <w:shd w:val="clear" w:color="auto" w:fill="auto"/>
          </w:tcPr>
          <w:p w14:paraId="5D35F9B0"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Līguma priekšmets</w:t>
            </w:r>
          </w:p>
        </w:tc>
        <w:tc>
          <w:tcPr>
            <w:tcW w:w="4501" w:type="dxa"/>
            <w:shd w:val="clear" w:color="auto" w:fill="auto"/>
          </w:tcPr>
          <w:p w14:paraId="7AB8CC12" w14:textId="77777777" w:rsidR="00590267" w:rsidRPr="00542584" w:rsidRDefault="00590267" w:rsidP="00590267">
            <w:pPr>
              <w:pStyle w:val="Bezatstarpm"/>
              <w:rPr>
                <w:rFonts w:ascii="Arial" w:hAnsi="Arial" w:cs="Arial"/>
                <w:sz w:val="20"/>
                <w:szCs w:val="20"/>
              </w:rPr>
            </w:pPr>
          </w:p>
        </w:tc>
      </w:tr>
      <w:tr w:rsidR="00590267" w:rsidRPr="00542584" w14:paraId="47A1F991" w14:textId="77777777" w:rsidTr="00E50A40">
        <w:tc>
          <w:tcPr>
            <w:tcW w:w="4565" w:type="dxa"/>
            <w:shd w:val="clear" w:color="auto" w:fill="auto"/>
          </w:tcPr>
          <w:p w14:paraId="001BA2E4" w14:textId="1F7CE15B" w:rsidR="00590267" w:rsidRPr="00542584" w:rsidRDefault="00590267" w:rsidP="00590267">
            <w:pPr>
              <w:pStyle w:val="Bezatstarpm"/>
              <w:rPr>
                <w:rFonts w:ascii="Arial" w:hAnsi="Arial" w:cs="Arial"/>
                <w:sz w:val="20"/>
                <w:szCs w:val="20"/>
              </w:rPr>
            </w:pPr>
            <w:r w:rsidRPr="00542584">
              <w:rPr>
                <w:rFonts w:ascii="Arial" w:hAnsi="Arial" w:cs="Arial"/>
                <w:sz w:val="20"/>
                <w:szCs w:val="20"/>
              </w:rPr>
              <w:t>Speciālista pienākumi</w:t>
            </w:r>
            <w:r w:rsidR="00727940">
              <w:rPr>
                <w:rFonts w:ascii="Arial" w:hAnsi="Arial" w:cs="Arial"/>
                <w:sz w:val="20"/>
                <w:szCs w:val="20"/>
              </w:rPr>
              <w:t>/statuss</w:t>
            </w:r>
            <w:r w:rsidRPr="00542584">
              <w:rPr>
                <w:rFonts w:ascii="Arial" w:hAnsi="Arial" w:cs="Arial"/>
                <w:sz w:val="20"/>
                <w:szCs w:val="20"/>
              </w:rPr>
              <w:t xml:space="preserve"> </w:t>
            </w:r>
            <w:r w:rsidR="001109BD" w:rsidRPr="00542584">
              <w:rPr>
                <w:rFonts w:ascii="Arial" w:hAnsi="Arial" w:cs="Arial"/>
                <w:sz w:val="20"/>
                <w:szCs w:val="20"/>
              </w:rPr>
              <w:t>norādītā līguma izpildē</w:t>
            </w:r>
          </w:p>
        </w:tc>
        <w:tc>
          <w:tcPr>
            <w:tcW w:w="4501" w:type="dxa"/>
            <w:shd w:val="clear" w:color="auto" w:fill="auto"/>
          </w:tcPr>
          <w:p w14:paraId="3F44A606" w14:textId="77777777" w:rsidR="00590267" w:rsidRPr="00542584" w:rsidRDefault="00590267" w:rsidP="00590267">
            <w:pPr>
              <w:pStyle w:val="Bezatstarpm"/>
              <w:rPr>
                <w:rFonts w:ascii="Arial" w:hAnsi="Arial" w:cs="Arial"/>
                <w:sz w:val="20"/>
                <w:szCs w:val="20"/>
              </w:rPr>
            </w:pPr>
          </w:p>
        </w:tc>
      </w:tr>
      <w:tr w:rsidR="00CC434B" w:rsidRPr="00542584" w14:paraId="374A488B" w14:textId="77777777" w:rsidTr="00E50A40">
        <w:tc>
          <w:tcPr>
            <w:tcW w:w="4565" w:type="dxa"/>
            <w:shd w:val="clear" w:color="auto" w:fill="auto"/>
          </w:tcPr>
          <w:p w14:paraId="39B0592C" w14:textId="610B6BED" w:rsidR="00CC434B" w:rsidRPr="00542584" w:rsidRDefault="00CC434B" w:rsidP="00590267">
            <w:pPr>
              <w:pStyle w:val="Bezatstarpm"/>
              <w:rPr>
                <w:rFonts w:ascii="Arial" w:hAnsi="Arial" w:cs="Arial"/>
                <w:sz w:val="20"/>
                <w:szCs w:val="20"/>
              </w:rPr>
            </w:pPr>
            <w:r w:rsidRPr="00542584">
              <w:rPr>
                <w:rFonts w:ascii="Arial" w:hAnsi="Arial" w:cs="Arial"/>
                <w:sz w:val="20"/>
                <w:szCs w:val="20"/>
              </w:rPr>
              <w:t>Līguma ietvaros veikto ēku būvdarbu summa, EUR, bez PVN</w:t>
            </w:r>
          </w:p>
        </w:tc>
        <w:tc>
          <w:tcPr>
            <w:tcW w:w="4501" w:type="dxa"/>
            <w:shd w:val="clear" w:color="auto" w:fill="auto"/>
          </w:tcPr>
          <w:p w14:paraId="3D59C0E8" w14:textId="77777777" w:rsidR="00CC434B" w:rsidRPr="00542584" w:rsidRDefault="00CC434B" w:rsidP="00590267">
            <w:pPr>
              <w:pStyle w:val="Bezatstarpm"/>
              <w:rPr>
                <w:rFonts w:ascii="Arial" w:hAnsi="Arial" w:cs="Arial"/>
                <w:sz w:val="20"/>
                <w:szCs w:val="20"/>
              </w:rPr>
            </w:pPr>
          </w:p>
        </w:tc>
      </w:tr>
      <w:tr w:rsidR="00590267" w:rsidRPr="00542584" w14:paraId="51D84D59" w14:textId="77777777" w:rsidTr="00E50A40">
        <w:tc>
          <w:tcPr>
            <w:tcW w:w="4565" w:type="dxa"/>
            <w:shd w:val="clear" w:color="auto" w:fill="auto"/>
          </w:tcPr>
          <w:p w14:paraId="2BEFF92F" w14:textId="77777777" w:rsidR="00590267" w:rsidRPr="00542584" w:rsidRDefault="00590267" w:rsidP="00590267">
            <w:pPr>
              <w:pStyle w:val="Bezatstarpm"/>
              <w:rPr>
                <w:rFonts w:ascii="Arial" w:hAnsi="Arial" w:cs="Arial"/>
                <w:sz w:val="20"/>
                <w:szCs w:val="20"/>
              </w:rPr>
            </w:pPr>
            <w:r w:rsidRPr="00542584">
              <w:rPr>
                <w:rFonts w:ascii="Arial" w:hAnsi="Arial" w:cs="Arial"/>
                <w:sz w:val="20"/>
                <w:szCs w:val="20"/>
              </w:rPr>
              <w:t>Kontaktinformācija atsauksmju iegūšanai (kontaktpersona, amats, tālruņa numurs, e-pasta adrese)</w:t>
            </w:r>
          </w:p>
        </w:tc>
        <w:tc>
          <w:tcPr>
            <w:tcW w:w="4501" w:type="dxa"/>
            <w:shd w:val="clear" w:color="auto" w:fill="auto"/>
          </w:tcPr>
          <w:p w14:paraId="30373AD2" w14:textId="77777777" w:rsidR="00590267" w:rsidRPr="00542584" w:rsidRDefault="00590267" w:rsidP="00590267">
            <w:pPr>
              <w:pStyle w:val="Bezatstarpm"/>
              <w:rPr>
                <w:rFonts w:ascii="Arial" w:hAnsi="Arial" w:cs="Arial"/>
                <w:sz w:val="20"/>
                <w:szCs w:val="20"/>
              </w:rPr>
            </w:pPr>
          </w:p>
        </w:tc>
      </w:tr>
    </w:tbl>
    <w:p w14:paraId="40A8C906" w14:textId="77777777" w:rsidR="006A19DC" w:rsidRPr="00542584" w:rsidRDefault="006A19DC" w:rsidP="006A19DC">
      <w:pPr>
        <w:pStyle w:val="Bezatstarpm"/>
        <w:rPr>
          <w:rFonts w:ascii="Arial" w:eastAsia="Arial" w:hAnsi="Arial" w:cs="Arial"/>
          <w:bCs/>
          <w:kern w:val="1"/>
          <w:sz w:val="20"/>
          <w:szCs w:val="20"/>
        </w:rPr>
      </w:pPr>
    </w:p>
    <w:p w14:paraId="2634BAAE" w14:textId="77777777" w:rsidR="006A19DC" w:rsidRDefault="006A19DC" w:rsidP="006A19DC">
      <w:pPr>
        <w:pStyle w:val="Bezatstarpm"/>
        <w:rPr>
          <w:rFonts w:ascii="Arial" w:hAnsi="Arial" w:cs="Arial"/>
          <w:iCs/>
          <w:sz w:val="20"/>
          <w:szCs w:val="20"/>
        </w:rPr>
      </w:pPr>
      <w:r w:rsidRPr="00542584">
        <w:rPr>
          <w:rFonts w:ascii="Arial" w:hAnsi="Arial" w:cs="Arial"/>
          <w:iCs/>
          <w:sz w:val="20"/>
          <w:szCs w:val="20"/>
        </w:rPr>
        <w:t>Tabulā norāda informāciju atbilstoši nolikuma 3.11.punktā noteiktajam.</w:t>
      </w:r>
    </w:p>
    <w:p w14:paraId="19A6B1DC" w14:textId="77777777" w:rsidR="00412EBA" w:rsidRPr="00542584" w:rsidRDefault="00412EBA" w:rsidP="006A19DC">
      <w:pPr>
        <w:pStyle w:val="Bezatstarpm"/>
        <w:rPr>
          <w:rFonts w:ascii="Arial" w:hAnsi="Arial" w:cs="Arial"/>
          <w:iCs/>
          <w:sz w:val="20"/>
          <w:szCs w:val="20"/>
        </w:rPr>
      </w:pPr>
    </w:p>
    <w:p w14:paraId="4FEA7456" w14:textId="4AE6A72B" w:rsidR="001070BB" w:rsidRDefault="001070BB" w:rsidP="001070BB">
      <w:pPr>
        <w:suppressAutoHyphens/>
        <w:spacing w:after="0" w:line="240" w:lineRule="auto"/>
        <w:rPr>
          <w:rFonts w:ascii="Arial" w:eastAsia="Times New Roman" w:hAnsi="Arial" w:cs="Arial"/>
          <w:sz w:val="20"/>
          <w:szCs w:val="20"/>
          <w:lang w:eastAsia="ar-SA"/>
        </w:rPr>
      </w:pPr>
    </w:p>
    <w:p w14:paraId="0DA7EC20" w14:textId="7E1A3062" w:rsidR="00716F26" w:rsidRDefault="00716F26" w:rsidP="001070BB">
      <w:pPr>
        <w:suppressAutoHyphens/>
        <w:spacing w:after="0" w:line="240" w:lineRule="auto"/>
        <w:rPr>
          <w:rFonts w:ascii="Arial" w:eastAsia="Times New Roman" w:hAnsi="Arial" w:cs="Arial"/>
          <w:sz w:val="20"/>
          <w:szCs w:val="20"/>
          <w:lang w:eastAsia="ar-SA"/>
        </w:rPr>
      </w:pPr>
    </w:p>
    <w:p w14:paraId="4DBF189C" w14:textId="77777777" w:rsidR="00716F26" w:rsidRPr="00542584" w:rsidRDefault="00716F26" w:rsidP="001070BB">
      <w:pPr>
        <w:suppressAutoHyphens/>
        <w:spacing w:after="0" w:line="240" w:lineRule="auto"/>
        <w:rPr>
          <w:rFonts w:ascii="Arial" w:eastAsia="Times New Roman" w:hAnsi="Arial" w:cs="Arial"/>
          <w:sz w:val="20"/>
          <w:szCs w:val="20"/>
          <w:lang w:eastAsia="ar-SA"/>
        </w:rPr>
      </w:pPr>
    </w:p>
    <w:tbl>
      <w:tblPr>
        <w:tblW w:w="9072" w:type="dxa"/>
        <w:tblLayout w:type="fixed"/>
        <w:tblLook w:val="0000" w:firstRow="0" w:lastRow="0" w:firstColumn="0" w:lastColumn="0" w:noHBand="0" w:noVBand="0"/>
      </w:tblPr>
      <w:tblGrid>
        <w:gridCol w:w="5352"/>
        <w:gridCol w:w="3720"/>
      </w:tblGrid>
      <w:tr w:rsidR="001070BB" w:rsidRPr="00542584" w14:paraId="151A1203" w14:textId="77777777" w:rsidTr="006A19DC">
        <w:tc>
          <w:tcPr>
            <w:tcW w:w="5352" w:type="dxa"/>
          </w:tcPr>
          <w:p w14:paraId="707DD9E3" w14:textId="77777777" w:rsidR="001070BB" w:rsidRPr="00542584" w:rsidRDefault="001070BB" w:rsidP="005D4624">
            <w:pPr>
              <w:suppressAutoHyphens/>
              <w:snapToGrid w:val="0"/>
              <w:spacing w:after="0" w:line="360" w:lineRule="auto"/>
              <w:ind w:left="-108"/>
              <w:jc w:val="both"/>
              <w:rPr>
                <w:rFonts w:ascii="Arial" w:eastAsia="Times New Roman" w:hAnsi="Arial" w:cs="Arial"/>
                <w:sz w:val="20"/>
                <w:szCs w:val="20"/>
                <w:lang w:eastAsia="ar-SA"/>
              </w:rPr>
            </w:pPr>
            <w:r w:rsidRPr="00542584">
              <w:rPr>
                <w:rFonts w:ascii="Arial" w:eastAsia="Times New Roman" w:hAnsi="Arial" w:cs="Arial"/>
                <w:sz w:val="20"/>
                <w:szCs w:val="20"/>
                <w:lang w:eastAsia="ar-SA"/>
              </w:rPr>
              <w:t>Amatpersonas vai pilnvarotās personas paraksts:</w:t>
            </w:r>
          </w:p>
        </w:tc>
        <w:tc>
          <w:tcPr>
            <w:tcW w:w="3720" w:type="dxa"/>
            <w:tcBorders>
              <w:bottom w:val="single" w:sz="4" w:space="0" w:color="000000"/>
            </w:tcBorders>
          </w:tcPr>
          <w:p w14:paraId="271CC0B8" w14:textId="77777777" w:rsidR="001070BB" w:rsidRPr="00542584" w:rsidRDefault="001070BB" w:rsidP="001070BB">
            <w:pPr>
              <w:suppressAutoHyphens/>
              <w:snapToGrid w:val="0"/>
              <w:spacing w:after="0" w:line="360" w:lineRule="auto"/>
              <w:jc w:val="right"/>
              <w:rPr>
                <w:rFonts w:ascii="Arial" w:eastAsia="Times New Roman" w:hAnsi="Arial" w:cs="Arial"/>
                <w:sz w:val="20"/>
                <w:szCs w:val="20"/>
                <w:lang w:eastAsia="ar-SA"/>
              </w:rPr>
            </w:pPr>
          </w:p>
        </w:tc>
      </w:tr>
      <w:tr w:rsidR="001070BB" w:rsidRPr="00542584" w14:paraId="24B64AD6" w14:textId="77777777" w:rsidTr="006A19DC">
        <w:tc>
          <w:tcPr>
            <w:tcW w:w="5352" w:type="dxa"/>
          </w:tcPr>
          <w:p w14:paraId="2431B54A" w14:textId="77777777" w:rsidR="001070BB" w:rsidRPr="00542584" w:rsidRDefault="001070BB" w:rsidP="005D4624">
            <w:pPr>
              <w:suppressAutoHyphens/>
              <w:snapToGrid w:val="0"/>
              <w:spacing w:after="0" w:line="360" w:lineRule="auto"/>
              <w:ind w:left="-108"/>
              <w:jc w:val="both"/>
              <w:rPr>
                <w:rFonts w:ascii="Arial" w:eastAsia="Times New Roman" w:hAnsi="Arial" w:cs="Arial"/>
                <w:sz w:val="20"/>
                <w:szCs w:val="20"/>
                <w:lang w:eastAsia="ar-SA"/>
              </w:rPr>
            </w:pPr>
            <w:r w:rsidRPr="00542584">
              <w:rPr>
                <w:rFonts w:ascii="Arial" w:eastAsia="Times New Roman" w:hAnsi="Arial" w:cs="Arial"/>
                <w:sz w:val="20"/>
                <w:szCs w:val="20"/>
                <w:lang w:eastAsia="ar-SA"/>
              </w:rPr>
              <w:t>Parakstītāja vārds, uzvārds un amats:</w:t>
            </w:r>
          </w:p>
        </w:tc>
        <w:tc>
          <w:tcPr>
            <w:tcW w:w="3720" w:type="dxa"/>
            <w:tcBorders>
              <w:bottom w:val="single" w:sz="4" w:space="0" w:color="000000"/>
            </w:tcBorders>
          </w:tcPr>
          <w:p w14:paraId="22049434" w14:textId="77777777" w:rsidR="001070BB" w:rsidRPr="00542584" w:rsidRDefault="001070BB" w:rsidP="001070BB">
            <w:pPr>
              <w:suppressAutoHyphens/>
              <w:snapToGrid w:val="0"/>
              <w:spacing w:after="0" w:line="360" w:lineRule="auto"/>
              <w:jc w:val="both"/>
              <w:rPr>
                <w:rFonts w:ascii="Arial" w:eastAsia="Times New Roman" w:hAnsi="Arial" w:cs="Arial"/>
                <w:sz w:val="20"/>
                <w:szCs w:val="20"/>
                <w:lang w:eastAsia="ar-SA"/>
              </w:rPr>
            </w:pPr>
          </w:p>
        </w:tc>
      </w:tr>
      <w:tr w:rsidR="001070BB" w:rsidRPr="00542584" w14:paraId="01BF5E5B" w14:textId="77777777" w:rsidTr="006A19DC">
        <w:tc>
          <w:tcPr>
            <w:tcW w:w="5352" w:type="dxa"/>
          </w:tcPr>
          <w:p w14:paraId="0061B336" w14:textId="77777777" w:rsidR="001070BB" w:rsidRPr="00542584" w:rsidRDefault="001070BB" w:rsidP="005D4624">
            <w:pPr>
              <w:suppressAutoHyphens/>
              <w:snapToGrid w:val="0"/>
              <w:spacing w:after="0" w:line="360" w:lineRule="auto"/>
              <w:ind w:left="-108"/>
              <w:jc w:val="both"/>
              <w:rPr>
                <w:rFonts w:ascii="Arial" w:eastAsia="Times New Roman" w:hAnsi="Arial" w:cs="Arial"/>
                <w:sz w:val="20"/>
                <w:szCs w:val="20"/>
                <w:lang w:eastAsia="ar-SA"/>
              </w:rPr>
            </w:pPr>
            <w:r w:rsidRPr="00542584">
              <w:rPr>
                <w:rFonts w:ascii="Arial" w:eastAsia="Times New Roman" w:hAnsi="Arial" w:cs="Arial"/>
                <w:sz w:val="20"/>
                <w:szCs w:val="20"/>
                <w:lang w:eastAsia="ar-SA"/>
              </w:rPr>
              <w:t>Pretendenta nosaukums:</w:t>
            </w:r>
          </w:p>
        </w:tc>
        <w:tc>
          <w:tcPr>
            <w:tcW w:w="3720" w:type="dxa"/>
            <w:tcBorders>
              <w:top w:val="single" w:sz="4" w:space="0" w:color="000000"/>
              <w:bottom w:val="single" w:sz="4" w:space="0" w:color="000000"/>
            </w:tcBorders>
          </w:tcPr>
          <w:p w14:paraId="3F24CC53" w14:textId="77777777" w:rsidR="001070BB" w:rsidRPr="00542584" w:rsidRDefault="001070BB" w:rsidP="001070BB">
            <w:pPr>
              <w:suppressAutoHyphens/>
              <w:snapToGrid w:val="0"/>
              <w:spacing w:after="0" w:line="360" w:lineRule="auto"/>
              <w:jc w:val="both"/>
              <w:rPr>
                <w:rFonts w:ascii="Arial" w:eastAsia="Times New Roman" w:hAnsi="Arial" w:cs="Arial"/>
                <w:sz w:val="20"/>
                <w:szCs w:val="20"/>
                <w:lang w:eastAsia="ar-SA"/>
              </w:rPr>
            </w:pPr>
          </w:p>
        </w:tc>
      </w:tr>
      <w:tr w:rsidR="001070BB" w:rsidRPr="00542584" w14:paraId="435A36E4" w14:textId="77777777" w:rsidTr="006A19DC">
        <w:tc>
          <w:tcPr>
            <w:tcW w:w="5352" w:type="dxa"/>
          </w:tcPr>
          <w:p w14:paraId="25936E86" w14:textId="77777777" w:rsidR="001070BB" w:rsidRPr="00542584" w:rsidRDefault="001070BB" w:rsidP="005D4624">
            <w:pPr>
              <w:suppressAutoHyphens/>
              <w:snapToGrid w:val="0"/>
              <w:spacing w:after="0" w:line="360" w:lineRule="auto"/>
              <w:ind w:left="-108"/>
              <w:jc w:val="both"/>
              <w:rPr>
                <w:rFonts w:ascii="Arial" w:eastAsia="Times New Roman" w:hAnsi="Arial" w:cs="Arial"/>
                <w:sz w:val="20"/>
                <w:szCs w:val="20"/>
                <w:lang w:eastAsia="ar-SA"/>
              </w:rPr>
            </w:pPr>
            <w:r w:rsidRPr="00542584">
              <w:rPr>
                <w:rFonts w:ascii="Arial" w:eastAsia="Times New Roman" w:hAnsi="Arial" w:cs="Arial"/>
                <w:sz w:val="20"/>
                <w:szCs w:val="20"/>
                <w:lang w:eastAsia="ar-SA"/>
              </w:rPr>
              <w:t>Datums</w:t>
            </w:r>
          </w:p>
        </w:tc>
        <w:tc>
          <w:tcPr>
            <w:tcW w:w="3720" w:type="dxa"/>
            <w:tcBorders>
              <w:top w:val="single" w:sz="4" w:space="0" w:color="000000"/>
              <w:bottom w:val="single" w:sz="4" w:space="0" w:color="000000"/>
            </w:tcBorders>
          </w:tcPr>
          <w:p w14:paraId="2403DDA1" w14:textId="77777777" w:rsidR="001070BB" w:rsidRPr="00542584" w:rsidRDefault="001070BB" w:rsidP="001070BB">
            <w:pPr>
              <w:suppressAutoHyphens/>
              <w:snapToGrid w:val="0"/>
              <w:spacing w:after="0" w:line="360" w:lineRule="auto"/>
              <w:jc w:val="both"/>
              <w:rPr>
                <w:rFonts w:ascii="Arial" w:eastAsia="Times New Roman" w:hAnsi="Arial" w:cs="Arial"/>
                <w:sz w:val="20"/>
                <w:szCs w:val="20"/>
                <w:lang w:eastAsia="ar-SA"/>
              </w:rPr>
            </w:pPr>
          </w:p>
        </w:tc>
      </w:tr>
    </w:tbl>
    <w:p w14:paraId="76F894A7" w14:textId="77777777" w:rsidR="001070BB" w:rsidRPr="00542584" w:rsidRDefault="001070BB" w:rsidP="001070BB">
      <w:pPr>
        <w:suppressAutoHyphens/>
        <w:spacing w:after="0" w:line="240" w:lineRule="auto"/>
        <w:jc w:val="center"/>
        <w:rPr>
          <w:rFonts w:ascii="Arial" w:eastAsia="Times New Roman" w:hAnsi="Arial" w:cs="Arial"/>
          <w:b/>
          <w:sz w:val="20"/>
          <w:szCs w:val="20"/>
          <w:u w:val="single"/>
          <w:lang w:eastAsia="ar-SA"/>
        </w:rPr>
      </w:pPr>
    </w:p>
    <w:p w14:paraId="396BC3FA" w14:textId="77777777" w:rsidR="001070BB" w:rsidRPr="00542584" w:rsidRDefault="001070BB" w:rsidP="001070BB">
      <w:pPr>
        <w:suppressAutoHyphens/>
        <w:spacing w:after="0" w:line="240" w:lineRule="auto"/>
        <w:rPr>
          <w:rFonts w:ascii="Arial" w:eastAsia="Times New Roman" w:hAnsi="Arial" w:cs="Arial"/>
          <w:sz w:val="20"/>
          <w:szCs w:val="20"/>
          <w:lang w:eastAsia="ar-SA"/>
        </w:rPr>
      </w:pPr>
      <w:r w:rsidRPr="00542584">
        <w:rPr>
          <w:rFonts w:ascii="Arial" w:eastAsia="Times New Roman" w:hAnsi="Arial" w:cs="Arial"/>
          <w:sz w:val="20"/>
          <w:szCs w:val="20"/>
          <w:lang w:eastAsia="ar-SA"/>
        </w:rPr>
        <w:br w:type="page"/>
      </w:r>
    </w:p>
    <w:p w14:paraId="764A2AA7" w14:textId="4EB50D41" w:rsidR="006A19DC" w:rsidRPr="00542584" w:rsidRDefault="00576F23" w:rsidP="006A19DC">
      <w:pPr>
        <w:suppressAutoHyphens/>
        <w:spacing w:after="0" w:line="240" w:lineRule="auto"/>
        <w:ind w:right="-427"/>
        <w:jc w:val="right"/>
        <w:rPr>
          <w:rFonts w:ascii="Arial" w:eastAsia="Times New Roman" w:hAnsi="Arial" w:cs="Arial"/>
          <w:sz w:val="20"/>
          <w:szCs w:val="20"/>
          <w:lang w:eastAsia="ar-SA"/>
        </w:rPr>
      </w:pPr>
      <w:r w:rsidRPr="00542584">
        <w:rPr>
          <w:rFonts w:ascii="Arial" w:eastAsia="Times New Roman" w:hAnsi="Arial" w:cs="Arial"/>
          <w:sz w:val="20"/>
          <w:szCs w:val="20"/>
          <w:lang w:eastAsia="ar-SA"/>
        </w:rPr>
        <w:lastRenderedPageBreak/>
        <w:t>Iepirkuma</w:t>
      </w:r>
      <w:r w:rsidR="006A19DC" w:rsidRPr="00542584">
        <w:rPr>
          <w:rFonts w:ascii="Arial" w:eastAsia="Times New Roman" w:hAnsi="Arial" w:cs="Arial"/>
          <w:sz w:val="20"/>
          <w:szCs w:val="20"/>
          <w:lang w:eastAsia="ar-SA"/>
        </w:rPr>
        <w:t xml:space="preserve"> </w:t>
      </w:r>
      <w:r w:rsidR="00A5674E">
        <w:rPr>
          <w:rFonts w:ascii="Arial" w:eastAsia="Times New Roman" w:hAnsi="Arial" w:cs="Arial"/>
          <w:sz w:val="20"/>
          <w:szCs w:val="20"/>
          <w:lang w:eastAsia="ar-SA"/>
        </w:rPr>
        <w:t xml:space="preserve">LPP </w:t>
      </w:r>
      <w:r w:rsidR="00716F26">
        <w:rPr>
          <w:rFonts w:ascii="Arial" w:eastAsia="Times New Roman" w:hAnsi="Arial" w:cs="Arial"/>
          <w:sz w:val="20"/>
          <w:szCs w:val="20"/>
          <w:lang w:eastAsia="ar-SA"/>
        </w:rPr>
        <w:t>2019/77</w:t>
      </w:r>
    </w:p>
    <w:p w14:paraId="16534AE5" w14:textId="77777777" w:rsidR="006A19DC" w:rsidRPr="00542584" w:rsidRDefault="00167E6F" w:rsidP="006A19DC">
      <w:pPr>
        <w:suppressAutoHyphens/>
        <w:spacing w:after="0" w:line="240" w:lineRule="auto"/>
        <w:ind w:right="-427"/>
        <w:jc w:val="right"/>
        <w:rPr>
          <w:rFonts w:ascii="Arial" w:eastAsia="Times New Roman" w:hAnsi="Arial" w:cs="Arial"/>
          <w:b/>
          <w:sz w:val="20"/>
          <w:szCs w:val="20"/>
          <w:lang w:eastAsia="ar-SA"/>
        </w:rPr>
      </w:pPr>
      <w:r w:rsidRPr="00542584">
        <w:rPr>
          <w:rFonts w:ascii="Arial" w:eastAsia="Times New Roman" w:hAnsi="Arial" w:cs="Arial"/>
          <w:b/>
          <w:sz w:val="20"/>
          <w:szCs w:val="20"/>
          <w:lang w:eastAsia="ar-SA"/>
        </w:rPr>
        <w:t>nolikuma 4</w:t>
      </w:r>
      <w:r w:rsidR="006A19DC" w:rsidRPr="00542584">
        <w:rPr>
          <w:rFonts w:ascii="Arial" w:eastAsia="Times New Roman" w:hAnsi="Arial" w:cs="Arial"/>
          <w:b/>
          <w:sz w:val="20"/>
          <w:szCs w:val="20"/>
          <w:lang w:eastAsia="ar-SA"/>
        </w:rPr>
        <w:t>.pielikums</w:t>
      </w:r>
    </w:p>
    <w:p w14:paraId="146D0158" w14:textId="77777777" w:rsidR="001070BB" w:rsidRPr="00542584" w:rsidRDefault="001070BB" w:rsidP="001070BB">
      <w:pPr>
        <w:suppressAutoHyphens/>
        <w:spacing w:after="0" w:line="240" w:lineRule="auto"/>
        <w:jc w:val="center"/>
        <w:rPr>
          <w:rFonts w:ascii="Arial" w:eastAsia="Times New Roman" w:hAnsi="Arial" w:cs="Arial"/>
          <w:b/>
          <w:sz w:val="20"/>
          <w:szCs w:val="20"/>
          <w:u w:val="single"/>
          <w:lang w:eastAsia="ar-SA"/>
        </w:rPr>
      </w:pPr>
    </w:p>
    <w:p w14:paraId="34D951C1" w14:textId="77777777" w:rsidR="001070BB" w:rsidRPr="00542584" w:rsidRDefault="001070BB" w:rsidP="001070BB">
      <w:pPr>
        <w:suppressAutoHyphens/>
        <w:spacing w:after="0" w:line="240" w:lineRule="auto"/>
        <w:jc w:val="center"/>
        <w:rPr>
          <w:rFonts w:ascii="Arial" w:eastAsia="Times New Roman" w:hAnsi="Arial" w:cs="Arial"/>
          <w:b/>
          <w:sz w:val="20"/>
          <w:szCs w:val="20"/>
          <w:u w:val="single"/>
          <w:lang w:eastAsia="ar-SA"/>
        </w:rPr>
      </w:pPr>
      <w:r w:rsidRPr="00542584">
        <w:rPr>
          <w:rFonts w:ascii="Arial" w:eastAsia="Times New Roman" w:hAnsi="Arial" w:cs="Arial"/>
          <w:b/>
          <w:sz w:val="20"/>
          <w:szCs w:val="20"/>
          <w:u w:val="single"/>
          <w:lang w:eastAsia="ar-SA"/>
        </w:rPr>
        <w:t>INFORMĀCIJA PAR LĪGUMA IZPILDI</w:t>
      </w:r>
    </w:p>
    <w:p w14:paraId="10222937" w14:textId="77777777" w:rsidR="001070BB" w:rsidRPr="00542584" w:rsidRDefault="001070BB" w:rsidP="001070BB">
      <w:pPr>
        <w:suppressAutoHyphens/>
        <w:spacing w:after="0" w:line="240" w:lineRule="auto"/>
        <w:jc w:val="both"/>
        <w:rPr>
          <w:rFonts w:ascii="Arial" w:eastAsia="Times New Roman" w:hAnsi="Arial" w:cs="Arial"/>
          <w:sz w:val="20"/>
          <w:szCs w:val="20"/>
          <w:lang w:eastAsia="ar-SA"/>
        </w:rPr>
      </w:pPr>
    </w:p>
    <w:p w14:paraId="0993DD21" w14:textId="77777777" w:rsidR="006A19DC" w:rsidRPr="00542584" w:rsidRDefault="006A19DC" w:rsidP="006A19DC">
      <w:pPr>
        <w:pStyle w:val="Bezatstarpm"/>
        <w:ind w:right="-427"/>
        <w:jc w:val="both"/>
        <w:rPr>
          <w:rFonts w:ascii="Arial" w:hAnsi="Arial" w:cs="Arial"/>
          <w:sz w:val="20"/>
          <w:szCs w:val="20"/>
        </w:rPr>
      </w:pPr>
      <w:r w:rsidRPr="00542584">
        <w:rPr>
          <w:rFonts w:ascii="Arial" w:hAnsi="Arial" w:cs="Arial"/>
          <w:sz w:val="20"/>
          <w:szCs w:val="20"/>
        </w:rPr>
        <w:t>Ar šo apliecinām, ka pretendenta rīcībā ir visi nepieciešamie resursi savlaicīgai un kvalitatīvai līguma izpildei un līguma izpildi paredzēts organizēt atbilstoši turpmāk norādītajai informācijai:</w:t>
      </w:r>
    </w:p>
    <w:p w14:paraId="0896ECAB" w14:textId="77777777" w:rsidR="006A19DC" w:rsidRPr="00542584" w:rsidRDefault="006A19DC" w:rsidP="006A19DC">
      <w:pPr>
        <w:pStyle w:val="Bezatstarpm"/>
        <w:rPr>
          <w:rFonts w:ascii="Arial" w:hAnsi="Arial" w:cs="Arial"/>
          <w:sz w:val="20"/>
          <w:szCs w:val="20"/>
        </w:rPr>
      </w:pPr>
    </w:p>
    <w:p w14:paraId="21022002" w14:textId="77777777" w:rsidR="006A19DC" w:rsidRPr="00542584" w:rsidRDefault="006A19DC" w:rsidP="006A19DC">
      <w:pPr>
        <w:pStyle w:val="Bezatstarpm"/>
        <w:rPr>
          <w:rFonts w:ascii="Arial" w:hAnsi="Arial" w:cs="Arial"/>
          <w:sz w:val="20"/>
          <w:szCs w:val="20"/>
        </w:rPr>
      </w:pPr>
      <w:r w:rsidRPr="00542584">
        <w:rPr>
          <w:rFonts w:ascii="Arial" w:hAnsi="Arial" w:cs="Arial"/>
          <w:b/>
          <w:color w:val="0070C0"/>
          <w:sz w:val="20"/>
          <w:szCs w:val="2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6A19DC" w:rsidRPr="00542584" w14:paraId="5231FE4F" w14:textId="77777777" w:rsidTr="006A19DC">
        <w:tc>
          <w:tcPr>
            <w:tcW w:w="1966" w:type="dxa"/>
            <w:shd w:val="clear" w:color="auto" w:fill="auto"/>
          </w:tcPr>
          <w:p w14:paraId="6992B5EE" w14:textId="77777777" w:rsidR="006A19DC" w:rsidRPr="00542584" w:rsidRDefault="006A19DC" w:rsidP="006A19DC">
            <w:pPr>
              <w:pStyle w:val="Bezatstarpm"/>
              <w:jc w:val="center"/>
              <w:rPr>
                <w:rFonts w:ascii="Arial" w:hAnsi="Arial" w:cs="Arial"/>
                <w:b/>
                <w:i/>
                <w:sz w:val="20"/>
                <w:szCs w:val="20"/>
              </w:rPr>
            </w:pPr>
            <w:r w:rsidRPr="00542584">
              <w:rPr>
                <w:rFonts w:ascii="Arial" w:hAnsi="Arial" w:cs="Arial"/>
                <w:b/>
                <w:i/>
                <w:sz w:val="20"/>
                <w:szCs w:val="20"/>
              </w:rPr>
              <w:t>Ģenerāluzņēmēja nosaukums, reģistrācijas numurs</w:t>
            </w:r>
          </w:p>
        </w:tc>
        <w:tc>
          <w:tcPr>
            <w:tcW w:w="1859" w:type="dxa"/>
            <w:shd w:val="clear" w:color="auto" w:fill="auto"/>
          </w:tcPr>
          <w:p w14:paraId="3C5A570F" w14:textId="77777777" w:rsidR="006A19DC" w:rsidRPr="00542584" w:rsidRDefault="006A19DC" w:rsidP="006A19DC">
            <w:pPr>
              <w:pStyle w:val="Bezatstarpm"/>
              <w:jc w:val="center"/>
              <w:rPr>
                <w:rFonts w:ascii="Arial" w:hAnsi="Arial" w:cs="Arial"/>
                <w:b/>
                <w:i/>
                <w:sz w:val="20"/>
                <w:szCs w:val="20"/>
              </w:rPr>
            </w:pPr>
            <w:r w:rsidRPr="00542584">
              <w:rPr>
                <w:rFonts w:ascii="Arial" w:hAnsi="Arial" w:cs="Arial"/>
                <w:b/>
                <w:i/>
                <w:sz w:val="20"/>
                <w:szCs w:val="20"/>
              </w:rPr>
              <w:t>Veicamo darbu apjoms %</w:t>
            </w:r>
          </w:p>
        </w:tc>
        <w:tc>
          <w:tcPr>
            <w:tcW w:w="1887" w:type="dxa"/>
            <w:shd w:val="clear" w:color="auto" w:fill="auto"/>
          </w:tcPr>
          <w:p w14:paraId="70CAADFE" w14:textId="77777777" w:rsidR="006A19DC" w:rsidRPr="00542584" w:rsidRDefault="006A19DC" w:rsidP="006A19DC">
            <w:pPr>
              <w:pStyle w:val="Bezatstarpm"/>
              <w:jc w:val="center"/>
              <w:rPr>
                <w:rFonts w:ascii="Arial" w:hAnsi="Arial" w:cs="Arial"/>
                <w:b/>
                <w:i/>
                <w:sz w:val="20"/>
                <w:szCs w:val="20"/>
              </w:rPr>
            </w:pPr>
            <w:r w:rsidRPr="00542584">
              <w:rPr>
                <w:rFonts w:ascii="Arial" w:hAnsi="Arial" w:cs="Arial"/>
                <w:b/>
                <w:i/>
                <w:sz w:val="20"/>
                <w:szCs w:val="20"/>
              </w:rPr>
              <w:t>Veicamo darbu apjoms EUR bez PVN</w:t>
            </w:r>
          </w:p>
        </w:tc>
        <w:tc>
          <w:tcPr>
            <w:tcW w:w="3757" w:type="dxa"/>
            <w:shd w:val="clear" w:color="auto" w:fill="auto"/>
          </w:tcPr>
          <w:p w14:paraId="2A81D76B" w14:textId="77777777" w:rsidR="006A19DC" w:rsidRPr="00542584" w:rsidRDefault="006A19DC" w:rsidP="006A19DC">
            <w:pPr>
              <w:pStyle w:val="Bezatstarpm"/>
              <w:jc w:val="center"/>
              <w:rPr>
                <w:rFonts w:ascii="Arial" w:hAnsi="Arial" w:cs="Arial"/>
                <w:b/>
                <w:i/>
                <w:sz w:val="20"/>
                <w:szCs w:val="20"/>
              </w:rPr>
            </w:pPr>
            <w:r w:rsidRPr="00542584">
              <w:rPr>
                <w:rFonts w:ascii="Arial" w:hAnsi="Arial" w:cs="Arial"/>
                <w:b/>
                <w:i/>
                <w:sz w:val="20"/>
                <w:szCs w:val="20"/>
              </w:rPr>
              <w:t>Veicamo darbu raksturojums</w:t>
            </w:r>
          </w:p>
        </w:tc>
      </w:tr>
      <w:tr w:rsidR="006A19DC" w:rsidRPr="00542584" w14:paraId="16DB95C0" w14:textId="77777777" w:rsidTr="006A19DC">
        <w:tc>
          <w:tcPr>
            <w:tcW w:w="1966" w:type="dxa"/>
            <w:shd w:val="clear" w:color="auto" w:fill="auto"/>
          </w:tcPr>
          <w:p w14:paraId="62F5FFC1" w14:textId="77777777" w:rsidR="006A19DC" w:rsidRPr="00542584" w:rsidRDefault="006A19DC" w:rsidP="006A19DC">
            <w:pPr>
              <w:pStyle w:val="Bezatstarpm"/>
              <w:rPr>
                <w:rFonts w:ascii="Arial" w:hAnsi="Arial" w:cs="Arial"/>
                <w:sz w:val="20"/>
                <w:szCs w:val="20"/>
              </w:rPr>
            </w:pPr>
          </w:p>
        </w:tc>
        <w:tc>
          <w:tcPr>
            <w:tcW w:w="1859" w:type="dxa"/>
            <w:shd w:val="clear" w:color="auto" w:fill="auto"/>
          </w:tcPr>
          <w:p w14:paraId="12616DE7" w14:textId="77777777" w:rsidR="006A19DC" w:rsidRPr="00542584" w:rsidRDefault="006A19DC" w:rsidP="006A19DC">
            <w:pPr>
              <w:pStyle w:val="Bezatstarpm"/>
              <w:rPr>
                <w:rFonts w:ascii="Arial" w:hAnsi="Arial" w:cs="Arial"/>
                <w:sz w:val="20"/>
                <w:szCs w:val="20"/>
              </w:rPr>
            </w:pPr>
          </w:p>
        </w:tc>
        <w:tc>
          <w:tcPr>
            <w:tcW w:w="1887" w:type="dxa"/>
            <w:shd w:val="clear" w:color="auto" w:fill="auto"/>
          </w:tcPr>
          <w:p w14:paraId="3EC1E1C7" w14:textId="77777777" w:rsidR="006A19DC" w:rsidRPr="00542584" w:rsidRDefault="006A19DC" w:rsidP="006A19DC">
            <w:pPr>
              <w:pStyle w:val="Bezatstarpm"/>
              <w:rPr>
                <w:rFonts w:ascii="Arial" w:hAnsi="Arial" w:cs="Arial"/>
                <w:sz w:val="20"/>
                <w:szCs w:val="20"/>
              </w:rPr>
            </w:pPr>
          </w:p>
        </w:tc>
        <w:tc>
          <w:tcPr>
            <w:tcW w:w="3757" w:type="dxa"/>
            <w:shd w:val="clear" w:color="auto" w:fill="auto"/>
          </w:tcPr>
          <w:p w14:paraId="2EFF653D" w14:textId="77777777" w:rsidR="006A19DC" w:rsidRPr="00542584" w:rsidRDefault="006A19DC" w:rsidP="006A19DC">
            <w:pPr>
              <w:pStyle w:val="Bezatstarpm"/>
              <w:rPr>
                <w:rFonts w:ascii="Arial" w:hAnsi="Arial" w:cs="Arial"/>
                <w:sz w:val="20"/>
                <w:szCs w:val="20"/>
              </w:rPr>
            </w:pPr>
          </w:p>
        </w:tc>
      </w:tr>
    </w:tbl>
    <w:p w14:paraId="010CB042" w14:textId="77777777" w:rsidR="006A19DC" w:rsidRPr="00542584" w:rsidRDefault="006A19DC" w:rsidP="006A19DC">
      <w:pPr>
        <w:pStyle w:val="Bezatstarpm"/>
        <w:rPr>
          <w:rFonts w:ascii="Arial" w:hAnsi="Arial" w:cs="Arial"/>
          <w:sz w:val="20"/>
          <w:szCs w:val="20"/>
        </w:rPr>
      </w:pPr>
    </w:p>
    <w:p w14:paraId="5ED28EB8" w14:textId="2B0202E4" w:rsidR="006A19DC" w:rsidRPr="00542584" w:rsidRDefault="006A19DC" w:rsidP="000E4DD5">
      <w:pPr>
        <w:pStyle w:val="Bezatstarpm"/>
        <w:ind w:right="-427"/>
        <w:jc w:val="both"/>
        <w:rPr>
          <w:rFonts w:ascii="Arial" w:hAnsi="Arial" w:cs="Arial"/>
          <w:b/>
          <w:color w:val="0070C0"/>
          <w:sz w:val="20"/>
          <w:szCs w:val="20"/>
        </w:rPr>
      </w:pPr>
      <w:r w:rsidRPr="00542584">
        <w:rPr>
          <w:rFonts w:ascii="Arial" w:hAnsi="Arial" w:cs="Arial"/>
          <w:b/>
          <w:color w:val="0070C0"/>
          <w:sz w:val="20"/>
          <w:szCs w:val="20"/>
        </w:rPr>
        <w:t xml:space="preserve">APAKŠUZŅĒMĒJI (norāda </w:t>
      </w:r>
      <w:r w:rsidRPr="00542584">
        <w:rPr>
          <w:rFonts w:ascii="Arial" w:hAnsi="Arial" w:cs="Arial"/>
          <w:b/>
          <w:color w:val="0070C0"/>
          <w:sz w:val="20"/>
          <w:szCs w:val="20"/>
          <w:u w:val="single"/>
        </w:rPr>
        <w:t>visus</w:t>
      </w:r>
      <w:r w:rsidRPr="00542584">
        <w:rPr>
          <w:rFonts w:ascii="Arial" w:hAnsi="Arial" w:cs="Arial"/>
          <w:b/>
          <w:color w:val="0070C0"/>
          <w:sz w:val="20"/>
          <w:szCs w:val="20"/>
        </w:rPr>
        <w:t xml:space="preserve"> apakšuzņēmējus, kurus plānots piesaistīt līguma izpildē)</w:t>
      </w:r>
      <w:r w:rsidR="001E6EEC" w:rsidRPr="00542584">
        <w:rPr>
          <w:rStyle w:val="Vresatsauce"/>
          <w:rFonts w:ascii="Arial" w:hAnsi="Arial" w:cs="Arial"/>
          <w:b/>
          <w:color w:val="0070C0"/>
          <w:sz w:val="20"/>
          <w:szCs w:val="20"/>
        </w:rPr>
        <w:footnoteReference w:id="3"/>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542584" w14:paraId="005AB0C0" w14:textId="77777777" w:rsidTr="006A19DC">
        <w:tc>
          <w:tcPr>
            <w:tcW w:w="9072" w:type="dxa"/>
            <w:tcBorders>
              <w:top w:val="nil"/>
              <w:left w:val="nil"/>
              <w:bottom w:val="nil"/>
            </w:tcBorders>
            <w:shd w:val="clear" w:color="auto" w:fill="auto"/>
          </w:tcPr>
          <w:p w14:paraId="4EBA1245" w14:textId="77777777" w:rsidR="006A19DC" w:rsidRPr="00542584" w:rsidRDefault="006A19DC" w:rsidP="006A19DC">
            <w:pPr>
              <w:pStyle w:val="Bezatstarpm"/>
              <w:ind w:left="-108"/>
              <w:rPr>
                <w:rFonts w:ascii="Arial" w:hAnsi="Arial" w:cs="Arial"/>
                <w:sz w:val="20"/>
                <w:szCs w:val="20"/>
              </w:rPr>
            </w:pPr>
            <w:r w:rsidRPr="00542584">
              <w:rPr>
                <w:rFonts w:ascii="Arial" w:hAnsi="Arial" w:cs="Arial"/>
                <w:sz w:val="20"/>
                <w:szCs w:val="20"/>
              </w:rPr>
              <w:t xml:space="preserve">Apakšuzņēmējus līguma izpildē piesaistīt </w:t>
            </w:r>
            <w:r w:rsidRPr="00542584">
              <w:rPr>
                <w:rFonts w:ascii="Arial" w:hAnsi="Arial" w:cs="Arial"/>
                <w:sz w:val="20"/>
                <w:szCs w:val="20"/>
                <w:u w:val="single"/>
              </w:rPr>
              <w:t>nav paredzēts</w:t>
            </w:r>
          </w:p>
        </w:tc>
        <w:tc>
          <w:tcPr>
            <w:tcW w:w="426" w:type="dxa"/>
            <w:shd w:val="clear" w:color="auto" w:fill="auto"/>
          </w:tcPr>
          <w:p w14:paraId="535BB5CF" w14:textId="77777777" w:rsidR="006A19DC" w:rsidRPr="00542584" w:rsidRDefault="006A19DC" w:rsidP="006A19DC">
            <w:pPr>
              <w:pStyle w:val="Bezatstarpm"/>
              <w:rPr>
                <w:rFonts w:ascii="Arial" w:hAnsi="Arial" w:cs="Arial"/>
                <w:sz w:val="20"/>
                <w:szCs w:val="20"/>
              </w:rPr>
            </w:pPr>
          </w:p>
        </w:tc>
      </w:tr>
    </w:tbl>
    <w:p w14:paraId="323B7477" w14:textId="77777777" w:rsidR="006A19DC" w:rsidRPr="00542584" w:rsidRDefault="006A19DC" w:rsidP="006A19DC">
      <w:pPr>
        <w:pStyle w:val="Bezatstarpm"/>
        <w:rPr>
          <w:rFonts w:ascii="Arial" w:hAnsi="Arial" w:cs="Arial"/>
          <w:i/>
          <w:sz w:val="20"/>
          <w:szCs w:val="20"/>
        </w:rPr>
      </w:pPr>
      <w:r w:rsidRPr="00542584">
        <w:rPr>
          <w:rFonts w:ascii="Arial" w:hAnsi="Arial" w:cs="Arial"/>
          <w:i/>
          <w:sz w:val="20"/>
          <w:szCs w:val="20"/>
        </w:rPr>
        <w:t xml:space="preserve">(ja apakšuzņēmējus līguma izpildē piesaistīt nav paredzēts, izdara attiecīgu atzīmi un tabulu par apakšuzņēmējiem nododamo darbu apjomu nav nepieciešams aizpildīt) </w:t>
      </w:r>
    </w:p>
    <w:p w14:paraId="2DEFD459" w14:textId="77777777" w:rsidR="006A19DC" w:rsidRPr="00542584" w:rsidRDefault="006A19DC" w:rsidP="006A19DC">
      <w:pPr>
        <w:pStyle w:val="Bezatstarpm"/>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6A19DC" w:rsidRPr="00542584" w14:paraId="55792968" w14:textId="77777777" w:rsidTr="002F1879">
        <w:tc>
          <w:tcPr>
            <w:tcW w:w="8931" w:type="dxa"/>
            <w:tcBorders>
              <w:top w:val="nil"/>
              <w:left w:val="nil"/>
              <w:bottom w:val="nil"/>
            </w:tcBorders>
            <w:shd w:val="clear" w:color="auto" w:fill="auto"/>
          </w:tcPr>
          <w:p w14:paraId="64B21766" w14:textId="77777777" w:rsidR="006A19DC" w:rsidRPr="00542584" w:rsidRDefault="006A19DC" w:rsidP="006A19DC">
            <w:pPr>
              <w:pStyle w:val="Bezatstarpm"/>
              <w:ind w:left="-74"/>
              <w:rPr>
                <w:rFonts w:ascii="Arial" w:hAnsi="Arial" w:cs="Arial"/>
                <w:sz w:val="20"/>
                <w:szCs w:val="20"/>
              </w:rPr>
            </w:pPr>
            <w:r w:rsidRPr="00542584">
              <w:rPr>
                <w:rFonts w:ascii="Arial" w:hAnsi="Arial" w:cs="Arial"/>
                <w:sz w:val="20"/>
                <w:szCs w:val="20"/>
              </w:rPr>
              <w:t xml:space="preserve">Apakšuzņēmējus līguma izpildē </w:t>
            </w:r>
            <w:r w:rsidRPr="00542584">
              <w:rPr>
                <w:rFonts w:ascii="Arial" w:hAnsi="Arial" w:cs="Arial"/>
                <w:sz w:val="20"/>
                <w:szCs w:val="20"/>
                <w:u w:val="single"/>
              </w:rPr>
              <w:t>ir paredzēts</w:t>
            </w:r>
            <w:r w:rsidRPr="00542584">
              <w:rPr>
                <w:rFonts w:ascii="Arial" w:hAnsi="Arial" w:cs="Arial"/>
                <w:sz w:val="20"/>
                <w:szCs w:val="20"/>
              </w:rPr>
              <w:t xml:space="preserve"> piesaistīt</w:t>
            </w:r>
          </w:p>
        </w:tc>
        <w:tc>
          <w:tcPr>
            <w:tcW w:w="425" w:type="dxa"/>
            <w:shd w:val="clear" w:color="auto" w:fill="auto"/>
          </w:tcPr>
          <w:p w14:paraId="1F387F52" w14:textId="77777777" w:rsidR="006A19DC" w:rsidRPr="00542584" w:rsidRDefault="006A19DC" w:rsidP="006A19DC">
            <w:pPr>
              <w:pStyle w:val="Bezatstarpm"/>
              <w:rPr>
                <w:rFonts w:ascii="Arial" w:hAnsi="Arial" w:cs="Arial"/>
                <w:sz w:val="20"/>
                <w:szCs w:val="20"/>
              </w:rPr>
            </w:pPr>
          </w:p>
        </w:tc>
      </w:tr>
    </w:tbl>
    <w:p w14:paraId="24365299" w14:textId="77777777" w:rsidR="006A19DC" w:rsidRPr="00542584" w:rsidRDefault="006A19DC" w:rsidP="006A19DC">
      <w:pPr>
        <w:pStyle w:val="Bezatstarpm"/>
        <w:rPr>
          <w:rFonts w:ascii="Arial" w:hAnsi="Arial" w:cs="Arial"/>
          <w:i/>
          <w:sz w:val="20"/>
          <w:szCs w:val="20"/>
        </w:rPr>
      </w:pPr>
      <w:r w:rsidRPr="00542584">
        <w:rPr>
          <w:rFonts w:ascii="Arial" w:hAnsi="Arial" w:cs="Arial"/>
          <w:i/>
          <w:sz w:val="20"/>
          <w:szCs w:val="20"/>
        </w:rPr>
        <w:t xml:space="preserve"> (tabulā norāda apakšuzņēmējiem nododamo darbu apjomu un veidus)</w:t>
      </w:r>
    </w:p>
    <w:p w14:paraId="530B8CED" w14:textId="77777777" w:rsidR="006A19DC" w:rsidRPr="00542584" w:rsidRDefault="006A19DC" w:rsidP="006A19DC">
      <w:pPr>
        <w:pStyle w:val="Bezatstarpm"/>
        <w:rPr>
          <w:rFonts w:ascii="Arial" w:hAnsi="Arial" w:cs="Arial"/>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542584" w14:paraId="75A742BA" w14:textId="77777777" w:rsidTr="000601AA">
        <w:tc>
          <w:tcPr>
            <w:tcW w:w="2864" w:type="dxa"/>
            <w:shd w:val="clear" w:color="auto" w:fill="auto"/>
          </w:tcPr>
          <w:p w14:paraId="7D2A35AA" w14:textId="77777777" w:rsidR="008E6425" w:rsidRPr="00542584" w:rsidRDefault="008E6425" w:rsidP="008E6425">
            <w:pPr>
              <w:suppressAutoHyphens/>
              <w:spacing w:after="0" w:line="240" w:lineRule="auto"/>
              <w:jc w:val="center"/>
              <w:rPr>
                <w:rFonts w:ascii="Arial" w:eastAsia="Times New Roman" w:hAnsi="Arial" w:cs="Arial"/>
                <w:b/>
                <w:i/>
                <w:sz w:val="20"/>
                <w:szCs w:val="20"/>
                <w:lang w:eastAsia="ar-SA"/>
              </w:rPr>
            </w:pPr>
            <w:r w:rsidRPr="00542584">
              <w:rPr>
                <w:rFonts w:ascii="Arial" w:eastAsia="Times New Roman" w:hAnsi="Arial" w:cs="Arial"/>
                <w:b/>
                <w:i/>
                <w:sz w:val="20"/>
                <w:szCs w:val="20"/>
                <w:lang w:eastAsia="ar-SA"/>
              </w:rPr>
              <w:t>Apakšuzņēmēja nosaukums, reģistrācijas numurs</w:t>
            </w:r>
          </w:p>
        </w:tc>
        <w:tc>
          <w:tcPr>
            <w:tcW w:w="1843" w:type="dxa"/>
          </w:tcPr>
          <w:p w14:paraId="5759A53B" w14:textId="77777777" w:rsidR="008E6425" w:rsidRPr="00542584" w:rsidRDefault="008E6425" w:rsidP="000601AA">
            <w:pPr>
              <w:suppressAutoHyphens/>
              <w:spacing w:after="0" w:line="240" w:lineRule="auto"/>
              <w:jc w:val="center"/>
              <w:rPr>
                <w:rFonts w:ascii="Arial" w:eastAsia="Times New Roman" w:hAnsi="Arial" w:cs="Arial"/>
                <w:b/>
                <w:i/>
                <w:sz w:val="20"/>
                <w:szCs w:val="20"/>
                <w:lang w:eastAsia="ar-SA"/>
              </w:rPr>
            </w:pPr>
            <w:r w:rsidRPr="00542584">
              <w:rPr>
                <w:rFonts w:ascii="Arial" w:eastAsia="Times New Roman" w:hAnsi="Arial" w:cs="Arial"/>
                <w:b/>
                <w:i/>
                <w:sz w:val="20"/>
                <w:szCs w:val="20"/>
                <w:lang w:eastAsia="ar-SA"/>
              </w:rPr>
              <w:t xml:space="preserve">Vai uzņēmums atbilst mazā vai vidējā uzņēmuma statusam </w:t>
            </w:r>
            <w:r w:rsidRPr="00542584">
              <w:rPr>
                <w:rStyle w:val="Vresatsauce"/>
                <w:rFonts w:ascii="Arial" w:eastAsia="Times New Roman" w:hAnsi="Arial" w:cs="Arial"/>
                <w:b/>
                <w:i/>
                <w:sz w:val="20"/>
                <w:szCs w:val="20"/>
                <w:lang w:eastAsia="ar-SA"/>
              </w:rPr>
              <w:footnoteReference w:id="4"/>
            </w:r>
          </w:p>
        </w:tc>
        <w:tc>
          <w:tcPr>
            <w:tcW w:w="1418" w:type="dxa"/>
            <w:shd w:val="clear" w:color="auto" w:fill="auto"/>
          </w:tcPr>
          <w:p w14:paraId="2524A69F" w14:textId="77777777" w:rsidR="008E6425" w:rsidRPr="00542584" w:rsidRDefault="008E6425" w:rsidP="000601AA">
            <w:pPr>
              <w:suppressAutoHyphens/>
              <w:spacing w:after="0" w:line="240" w:lineRule="auto"/>
              <w:jc w:val="center"/>
              <w:rPr>
                <w:rFonts w:ascii="Arial" w:eastAsia="Times New Roman" w:hAnsi="Arial" w:cs="Arial"/>
                <w:b/>
                <w:i/>
                <w:sz w:val="20"/>
                <w:szCs w:val="20"/>
                <w:lang w:eastAsia="ar-SA"/>
              </w:rPr>
            </w:pPr>
            <w:r w:rsidRPr="00542584">
              <w:rPr>
                <w:rFonts w:ascii="Arial" w:eastAsia="Times New Roman" w:hAnsi="Arial" w:cs="Arial"/>
                <w:b/>
                <w:i/>
                <w:sz w:val="20"/>
                <w:szCs w:val="20"/>
                <w:lang w:eastAsia="ar-SA"/>
              </w:rPr>
              <w:t>Veicamo darbu apjoms %</w:t>
            </w:r>
          </w:p>
        </w:tc>
        <w:tc>
          <w:tcPr>
            <w:tcW w:w="1559" w:type="dxa"/>
            <w:shd w:val="clear" w:color="auto" w:fill="auto"/>
          </w:tcPr>
          <w:p w14:paraId="0A18E19B" w14:textId="77777777" w:rsidR="008E6425" w:rsidRPr="00542584" w:rsidRDefault="008E6425" w:rsidP="000601AA">
            <w:pPr>
              <w:suppressAutoHyphens/>
              <w:spacing w:after="0" w:line="240" w:lineRule="auto"/>
              <w:jc w:val="center"/>
              <w:rPr>
                <w:rFonts w:ascii="Arial" w:eastAsia="Times New Roman" w:hAnsi="Arial" w:cs="Arial"/>
                <w:b/>
                <w:i/>
                <w:sz w:val="20"/>
                <w:szCs w:val="20"/>
                <w:lang w:eastAsia="ar-SA"/>
              </w:rPr>
            </w:pPr>
            <w:r w:rsidRPr="00542584">
              <w:rPr>
                <w:rFonts w:ascii="Arial" w:eastAsia="Times New Roman" w:hAnsi="Arial" w:cs="Arial"/>
                <w:b/>
                <w:i/>
                <w:sz w:val="20"/>
                <w:szCs w:val="20"/>
                <w:lang w:eastAsia="ar-SA"/>
              </w:rPr>
              <w:t>Veicamo darbu apjoms EUR bez PVN</w:t>
            </w:r>
          </w:p>
        </w:tc>
        <w:tc>
          <w:tcPr>
            <w:tcW w:w="1701" w:type="dxa"/>
            <w:shd w:val="clear" w:color="auto" w:fill="auto"/>
          </w:tcPr>
          <w:p w14:paraId="7793A17D" w14:textId="77777777" w:rsidR="008E6425" w:rsidRPr="00542584" w:rsidRDefault="008E6425" w:rsidP="000601AA">
            <w:pPr>
              <w:suppressAutoHyphens/>
              <w:spacing w:after="0" w:line="240" w:lineRule="auto"/>
              <w:jc w:val="center"/>
              <w:rPr>
                <w:rFonts w:ascii="Arial" w:eastAsia="Times New Roman" w:hAnsi="Arial" w:cs="Arial"/>
                <w:b/>
                <w:i/>
                <w:sz w:val="20"/>
                <w:szCs w:val="20"/>
                <w:lang w:eastAsia="ar-SA"/>
              </w:rPr>
            </w:pPr>
            <w:r w:rsidRPr="00542584">
              <w:rPr>
                <w:rFonts w:ascii="Arial" w:eastAsia="Times New Roman" w:hAnsi="Arial" w:cs="Arial"/>
                <w:b/>
                <w:i/>
                <w:sz w:val="20"/>
                <w:szCs w:val="20"/>
                <w:lang w:eastAsia="ar-SA"/>
              </w:rPr>
              <w:t>Veicamo darbu raksturojums</w:t>
            </w:r>
          </w:p>
        </w:tc>
      </w:tr>
      <w:tr w:rsidR="008E6425" w:rsidRPr="00542584" w14:paraId="0C16D19D" w14:textId="77777777" w:rsidTr="000601AA">
        <w:tc>
          <w:tcPr>
            <w:tcW w:w="2864" w:type="dxa"/>
            <w:shd w:val="clear" w:color="auto" w:fill="auto"/>
          </w:tcPr>
          <w:p w14:paraId="2CB7BF66"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843" w:type="dxa"/>
          </w:tcPr>
          <w:p w14:paraId="20368034"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418" w:type="dxa"/>
            <w:shd w:val="clear" w:color="auto" w:fill="auto"/>
          </w:tcPr>
          <w:p w14:paraId="65E0FDB1"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559" w:type="dxa"/>
            <w:shd w:val="clear" w:color="auto" w:fill="auto"/>
          </w:tcPr>
          <w:p w14:paraId="03714EFD"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701" w:type="dxa"/>
            <w:shd w:val="clear" w:color="auto" w:fill="auto"/>
          </w:tcPr>
          <w:p w14:paraId="2CEFF1AA"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r>
      <w:tr w:rsidR="008E6425" w:rsidRPr="00542584" w14:paraId="63D2284B" w14:textId="77777777" w:rsidTr="000601AA">
        <w:tc>
          <w:tcPr>
            <w:tcW w:w="2864" w:type="dxa"/>
            <w:shd w:val="clear" w:color="auto" w:fill="auto"/>
          </w:tcPr>
          <w:p w14:paraId="6274391E"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843" w:type="dxa"/>
          </w:tcPr>
          <w:p w14:paraId="1FC01FDF"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418" w:type="dxa"/>
            <w:shd w:val="clear" w:color="auto" w:fill="auto"/>
          </w:tcPr>
          <w:p w14:paraId="28937E09"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559" w:type="dxa"/>
            <w:shd w:val="clear" w:color="auto" w:fill="auto"/>
          </w:tcPr>
          <w:p w14:paraId="3D56F8CF"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c>
          <w:tcPr>
            <w:tcW w:w="1701" w:type="dxa"/>
            <w:shd w:val="clear" w:color="auto" w:fill="auto"/>
          </w:tcPr>
          <w:p w14:paraId="4C93F95C" w14:textId="77777777" w:rsidR="008E6425" w:rsidRPr="00542584" w:rsidRDefault="008E6425" w:rsidP="000601AA">
            <w:pPr>
              <w:suppressAutoHyphens/>
              <w:spacing w:after="0" w:line="240" w:lineRule="auto"/>
              <w:jc w:val="both"/>
              <w:rPr>
                <w:rFonts w:ascii="Arial" w:eastAsia="Times New Roman" w:hAnsi="Arial" w:cs="Arial"/>
                <w:sz w:val="20"/>
                <w:szCs w:val="20"/>
                <w:lang w:eastAsia="ar-SA"/>
              </w:rPr>
            </w:pPr>
          </w:p>
        </w:tc>
      </w:tr>
    </w:tbl>
    <w:p w14:paraId="6397A74C" w14:textId="77777777" w:rsidR="006A19DC" w:rsidRPr="00542584" w:rsidRDefault="006A19DC" w:rsidP="006A19DC">
      <w:pPr>
        <w:pStyle w:val="Bezatstarpm"/>
        <w:ind w:right="-427"/>
        <w:jc w:val="both"/>
        <w:rPr>
          <w:rFonts w:ascii="Arial" w:hAnsi="Arial" w:cs="Arial"/>
          <w:sz w:val="20"/>
          <w:szCs w:val="20"/>
        </w:rPr>
      </w:pPr>
      <w:r w:rsidRPr="00542584">
        <w:rPr>
          <w:rFonts w:ascii="Arial" w:hAnsi="Arial" w:cs="Arial"/>
          <w:sz w:val="20"/>
          <w:szCs w:val="20"/>
        </w:rPr>
        <w:t>Piedāvājumam pievieno vienošanos ar katru apakšuzņēmēju par konkrētu darbu izpildi vai apakšuzņēmēja apliecinājumu par dalību līguma izpildē, ja līgums tiktu piešķirts pretendentam.</w:t>
      </w:r>
    </w:p>
    <w:p w14:paraId="70880494" w14:textId="77777777" w:rsidR="001E6EEC" w:rsidRPr="00542584" w:rsidRDefault="001E6EEC" w:rsidP="006A19DC">
      <w:pPr>
        <w:pStyle w:val="Bezatstarpm"/>
        <w:rPr>
          <w:rFonts w:ascii="Arial" w:hAnsi="Arial" w:cs="Arial"/>
          <w:sz w:val="20"/>
          <w:szCs w:val="20"/>
        </w:rPr>
      </w:pPr>
    </w:p>
    <w:p w14:paraId="2D248F9D" w14:textId="77777777" w:rsidR="006A19DC" w:rsidRPr="00542584" w:rsidRDefault="006A19DC" w:rsidP="006A19DC">
      <w:pPr>
        <w:pStyle w:val="Bezatstarpm"/>
        <w:rPr>
          <w:rFonts w:ascii="Arial" w:eastAsia="Arial" w:hAnsi="Arial" w:cs="Arial"/>
          <w:b/>
          <w:bCs/>
          <w:caps/>
          <w:color w:val="2E74B5"/>
          <w:sz w:val="20"/>
          <w:szCs w:val="20"/>
        </w:rPr>
      </w:pPr>
      <w:r w:rsidRPr="00542584">
        <w:rPr>
          <w:rFonts w:ascii="Arial" w:eastAsia="Arial" w:hAnsi="Arial" w:cs="Arial"/>
          <w:b/>
          <w:bCs/>
          <w:caps/>
          <w:color w:val="2E74B5"/>
          <w:sz w:val="20"/>
          <w:szCs w:val="20"/>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559"/>
        <w:gridCol w:w="1701"/>
        <w:gridCol w:w="1276"/>
      </w:tblGrid>
      <w:tr w:rsidR="006A19DC" w:rsidRPr="00542584" w14:paraId="3DBB61E9" w14:textId="77777777" w:rsidTr="006A19DC">
        <w:tc>
          <w:tcPr>
            <w:tcW w:w="5075" w:type="dxa"/>
            <w:shd w:val="clear" w:color="auto" w:fill="auto"/>
          </w:tcPr>
          <w:p w14:paraId="6EA63899" w14:textId="77777777" w:rsidR="006A19DC" w:rsidRPr="00542584" w:rsidRDefault="006A19DC" w:rsidP="005D4624">
            <w:pPr>
              <w:pStyle w:val="Bezatstarpm"/>
              <w:jc w:val="center"/>
              <w:rPr>
                <w:rFonts w:ascii="Arial" w:hAnsi="Arial" w:cs="Arial"/>
                <w:b/>
                <w:i/>
                <w:sz w:val="20"/>
                <w:szCs w:val="20"/>
              </w:rPr>
            </w:pPr>
            <w:r w:rsidRPr="00542584">
              <w:rPr>
                <w:rFonts w:ascii="Arial" w:hAnsi="Arial" w:cs="Arial"/>
                <w:b/>
                <w:i/>
                <w:sz w:val="20"/>
                <w:szCs w:val="20"/>
              </w:rPr>
              <w:t>Pienākumi līguma izpildē</w:t>
            </w:r>
          </w:p>
        </w:tc>
        <w:tc>
          <w:tcPr>
            <w:tcW w:w="1559" w:type="dxa"/>
            <w:shd w:val="clear" w:color="auto" w:fill="auto"/>
          </w:tcPr>
          <w:p w14:paraId="79D6391E" w14:textId="3B1520F2" w:rsidR="006A19DC" w:rsidRPr="00542584" w:rsidRDefault="006A19DC" w:rsidP="005D4624">
            <w:pPr>
              <w:pStyle w:val="Bezatstarpm"/>
              <w:jc w:val="center"/>
              <w:rPr>
                <w:rFonts w:ascii="Arial" w:hAnsi="Arial" w:cs="Arial"/>
                <w:b/>
                <w:i/>
                <w:sz w:val="20"/>
                <w:szCs w:val="20"/>
              </w:rPr>
            </w:pPr>
            <w:r w:rsidRPr="00542584">
              <w:rPr>
                <w:rFonts w:ascii="Arial" w:hAnsi="Arial" w:cs="Arial"/>
                <w:b/>
                <w:i/>
                <w:sz w:val="20"/>
                <w:szCs w:val="20"/>
              </w:rPr>
              <w:t xml:space="preserve">Speciālista </w:t>
            </w:r>
            <w:r w:rsidR="00664E91" w:rsidRPr="00542584">
              <w:rPr>
                <w:rFonts w:ascii="Arial" w:hAnsi="Arial" w:cs="Arial"/>
                <w:b/>
                <w:i/>
                <w:sz w:val="20"/>
                <w:szCs w:val="20"/>
              </w:rPr>
              <w:t xml:space="preserve">vārds, uzvārds, </w:t>
            </w:r>
          </w:p>
        </w:tc>
        <w:tc>
          <w:tcPr>
            <w:tcW w:w="1701" w:type="dxa"/>
            <w:shd w:val="clear" w:color="auto" w:fill="auto"/>
          </w:tcPr>
          <w:p w14:paraId="2A5A37B3" w14:textId="77777777" w:rsidR="006A19DC" w:rsidRPr="00542584" w:rsidRDefault="006A19DC" w:rsidP="005D4624">
            <w:pPr>
              <w:pStyle w:val="Bezatstarpm"/>
              <w:jc w:val="center"/>
              <w:rPr>
                <w:rFonts w:ascii="Arial" w:hAnsi="Arial" w:cs="Arial"/>
                <w:b/>
                <w:i/>
                <w:sz w:val="20"/>
                <w:szCs w:val="20"/>
              </w:rPr>
            </w:pPr>
            <w:r w:rsidRPr="00542584">
              <w:rPr>
                <w:rFonts w:ascii="Arial" w:hAnsi="Arial" w:cs="Arial"/>
                <w:b/>
                <w:i/>
                <w:sz w:val="20"/>
                <w:szCs w:val="20"/>
              </w:rPr>
              <w:t>Sertifikāts (izdevējs, numurs, derīguma termiņš)</w:t>
            </w:r>
          </w:p>
        </w:tc>
        <w:tc>
          <w:tcPr>
            <w:tcW w:w="1276" w:type="dxa"/>
            <w:shd w:val="clear" w:color="auto" w:fill="auto"/>
          </w:tcPr>
          <w:p w14:paraId="621794FC" w14:textId="57C73631" w:rsidR="006A19DC" w:rsidRPr="00542584" w:rsidRDefault="006A19DC" w:rsidP="005D4624">
            <w:pPr>
              <w:pStyle w:val="Bezatstarpm"/>
              <w:jc w:val="center"/>
              <w:rPr>
                <w:rFonts w:ascii="Arial" w:hAnsi="Arial" w:cs="Arial"/>
                <w:b/>
                <w:i/>
                <w:sz w:val="20"/>
                <w:szCs w:val="20"/>
              </w:rPr>
            </w:pPr>
            <w:r w:rsidRPr="00542584">
              <w:rPr>
                <w:rFonts w:ascii="Arial" w:hAnsi="Arial" w:cs="Arial"/>
                <w:b/>
                <w:i/>
                <w:sz w:val="20"/>
                <w:szCs w:val="20"/>
              </w:rPr>
              <w:t>Persona, kuru pārstāv</w:t>
            </w:r>
            <w:r w:rsidRPr="00542584">
              <w:rPr>
                <w:rFonts w:ascii="Arial" w:hAnsi="Arial" w:cs="Arial"/>
                <w:b/>
                <w:i/>
                <w:color w:val="FF0000"/>
                <w:sz w:val="20"/>
                <w:szCs w:val="20"/>
              </w:rPr>
              <w:t>*</w:t>
            </w:r>
          </w:p>
        </w:tc>
      </w:tr>
      <w:tr w:rsidR="006A19DC" w:rsidRPr="00542584" w14:paraId="6E6FA626" w14:textId="77777777" w:rsidTr="006A19DC">
        <w:tc>
          <w:tcPr>
            <w:tcW w:w="5075" w:type="dxa"/>
            <w:shd w:val="clear" w:color="auto" w:fill="auto"/>
            <w:vAlign w:val="center"/>
          </w:tcPr>
          <w:p w14:paraId="58A803BB" w14:textId="155A09C7" w:rsidR="006A19DC" w:rsidRPr="00542584" w:rsidRDefault="00727940" w:rsidP="00727940">
            <w:pPr>
              <w:pStyle w:val="Bezatstarpm"/>
              <w:rPr>
                <w:rFonts w:ascii="Arial" w:eastAsia="Calibri" w:hAnsi="Arial" w:cs="Arial"/>
                <w:sz w:val="20"/>
                <w:szCs w:val="20"/>
              </w:rPr>
            </w:pPr>
            <w:r>
              <w:rPr>
                <w:rFonts w:ascii="Arial" w:hAnsi="Arial" w:cs="Arial"/>
                <w:sz w:val="20"/>
                <w:szCs w:val="20"/>
              </w:rPr>
              <w:t>Atbildīgais b</w:t>
            </w:r>
            <w:r w:rsidR="006A19DC" w:rsidRPr="00542584">
              <w:rPr>
                <w:rFonts w:ascii="Arial" w:hAnsi="Arial" w:cs="Arial"/>
                <w:sz w:val="20"/>
                <w:szCs w:val="20"/>
              </w:rPr>
              <w:t xml:space="preserve">ūvdarbu vadītājs – sertificēts speciālists </w:t>
            </w:r>
            <w:r w:rsidR="00637B83" w:rsidRPr="00542584">
              <w:rPr>
                <w:rFonts w:ascii="Arial" w:hAnsi="Arial" w:cs="Arial"/>
                <w:sz w:val="20"/>
                <w:szCs w:val="20"/>
              </w:rPr>
              <w:t xml:space="preserve">ēku </w:t>
            </w:r>
            <w:r w:rsidR="006A19DC" w:rsidRPr="00542584">
              <w:rPr>
                <w:rFonts w:ascii="Arial" w:hAnsi="Arial" w:cs="Arial"/>
                <w:sz w:val="20"/>
                <w:szCs w:val="20"/>
              </w:rPr>
              <w:t>būvdarbu vadīšanā</w:t>
            </w:r>
          </w:p>
        </w:tc>
        <w:tc>
          <w:tcPr>
            <w:tcW w:w="1559" w:type="dxa"/>
            <w:shd w:val="clear" w:color="auto" w:fill="auto"/>
          </w:tcPr>
          <w:p w14:paraId="40A3FFD7" w14:textId="77777777" w:rsidR="006A19DC" w:rsidRPr="00542584" w:rsidRDefault="006A19DC" w:rsidP="006A19DC">
            <w:pPr>
              <w:pStyle w:val="Bezatstarpm"/>
              <w:rPr>
                <w:rFonts w:ascii="Arial" w:hAnsi="Arial" w:cs="Arial"/>
                <w:sz w:val="20"/>
                <w:szCs w:val="20"/>
              </w:rPr>
            </w:pPr>
          </w:p>
        </w:tc>
        <w:tc>
          <w:tcPr>
            <w:tcW w:w="1701" w:type="dxa"/>
            <w:shd w:val="clear" w:color="auto" w:fill="auto"/>
          </w:tcPr>
          <w:p w14:paraId="6E9AABF3" w14:textId="77777777" w:rsidR="006A19DC" w:rsidRPr="00542584" w:rsidRDefault="006A19DC" w:rsidP="006A19DC">
            <w:pPr>
              <w:pStyle w:val="Bezatstarpm"/>
              <w:rPr>
                <w:rFonts w:ascii="Arial" w:hAnsi="Arial" w:cs="Arial"/>
                <w:sz w:val="20"/>
                <w:szCs w:val="20"/>
              </w:rPr>
            </w:pPr>
          </w:p>
        </w:tc>
        <w:tc>
          <w:tcPr>
            <w:tcW w:w="1276" w:type="dxa"/>
            <w:shd w:val="clear" w:color="auto" w:fill="auto"/>
          </w:tcPr>
          <w:p w14:paraId="3EC3891B" w14:textId="77777777" w:rsidR="006A19DC" w:rsidRPr="00542584" w:rsidRDefault="006A19DC" w:rsidP="006A19DC">
            <w:pPr>
              <w:pStyle w:val="Bezatstarpm"/>
              <w:rPr>
                <w:rFonts w:ascii="Arial" w:hAnsi="Arial" w:cs="Arial"/>
                <w:sz w:val="20"/>
                <w:szCs w:val="20"/>
              </w:rPr>
            </w:pPr>
          </w:p>
        </w:tc>
      </w:tr>
    </w:tbl>
    <w:p w14:paraId="44E4A54D" w14:textId="349DA69A" w:rsidR="00664E91" w:rsidRPr="00542584" w:rsidRDefault="00664E91" w:rsidP="00664E91">
      <w:pPr>
        <w:pStyle w:val="Bezatstarpm"/>
        <w:ind w:right="-568"/>
        <w:jc w:val="both"/>
        <w:rPr>
          <w:rFonts w:ascii="Arial" w:hAnsi="Arial" w:cs="Arial"/>
          <w:sz w:val="20"/>
          <w:szCs w:val="20"/>
        </w:rPr>
      </w:pPr>
    </w:p>
    <w:p w14:paraId="12A64A06" w14:textId="1F0D2EC0" w:rsidR="006A19DC" w:rsidRPr="00542584" w:rsidRDefault="006A19DC" w:rsidP="00664E91">
      <w:pPr>
        <w:pStyle w:val="Bezatstarpm"/>
        <w:ind w:right="-568"/>
        <w:jc w:val="both"/>
        <w:rPr>
          <w:rFonts w:ascii="Arial" w:eastAsia="Arial" w:hAnsi="Arial" w:cs="Arial"/>
          <w:sz w:val="20"/>
          <w:szCs w:val="20"/>
        </w:rPr>
      </w:pPr>
      <w:r w:rsidRPr="00542584">
        <w:rPr>
          <w:rFonts w:ascii="Arial" w:eastAsia="Arial" w:hAnsi="Arial" w:cs="Arial"/>
          <w:color w:val="FF0000"/>
          <w:sz w:val="20"/>
          <w:szCs w:val="20"/>
        </w:rPr>
        <w:t>*</w:t>
      </w:r>
      <w:r w:rsidRPr="00542584">
        <w:rPr>
          <w:rFonts w:ascii="Arial" w:eastAsia="Arial" w:hAnsi="Arial" w:cs="Arial"/>
          <w:sz w:val="20"/>
          <w:szCs w:val="20"/>
        </w:rPr>
        <w:t xml:space="preserve"> norāda, v</w:t>
      </w:r>
      <w:r w:rsidR="00074B11">
        <w:rPr>
          <w:rFonts w:ascii="Arial" w:eastAsia="Arial" w:hAnsi="Arial" w:cs="Arial"/>
          <w:sz w:val="20"/>
          <w:szCs w:val="20"/>
        </w:rPr>
        <w:t xml:space="preserve">ai piesaistītais speciālists ir: </w:t>
      </w:r>
    </w:p>
    <w:p w14:paraId="107293DC" w14:textId="3A2CE0E5" w:rsidR="006A19DC" w:rsidRPr="00542584" w:rsidRDefault="00074B11" w:rsidP="00664E91">
      <w:pPr>
        <w:pStyle w:val="Bezatstarpm"/>
        <w:ind w:right="-568"/>
        <w:jc w:val="both"/>
        <w:rPr>
          <w:rFonts w:ascii="Arial" w:eastAsia="Arial" w:hAnsi="Arial" w:cs="Arial"/>
          <w:sz w:val="20"/>
          <w:szCs w:val="20"/>
        </w:rPr>
      </w:pPr>
      <w:r>
        <w:rPr>
          <w:rFonts w:ascii="Arial" w:eastAsia="Arial" w:hAnsi="Arial" w:cs="Arial"/>
          <w:sz w:val="20"/>
          <w:szCs w:val="20"/>
        </w:rPr>
        <w:t>-</w:t>
      </w:r>
      <w:r w:rsidR="006A19DC" w:rsidRPr="00542584">
        <w:rPr>
          <w:rFonts w:ascii="Arial" w:eastAsia="Arial" w:hAnsi="Arial" w:cs="Arial"/>
          <w:sz w:val="20"/>
          <w:szCs w:val="20"/>
        </w:rPr>
        <w:t xml:space="preserve">A </w:t>
      </w:r>
      <w:r w:rsidR="006A19DC" w:rsidRPr="00542584">
        <w:rPr>
          <w:rFonts w:ascii="Arial" w:hAnsi="Arial" w:cs="Arial"/>
          <w:sz w:val="20"/>
          <w:szCs w:val="20"/>
        </w:rPr>
        <w:t>pretendenta</w:t>
      </w:r>
      <w:r w:rsidR="006A19DC" w:rsidRPr="00542584">
        <w:rPr>
          <w:rFonts w:ascii="Arial" w:eastAsia="Arial" w:hAnsi="Arial" w:cs="Arial"/>
          <w:sz w:val="20"/>
          <w:szCs w:val="20"/>
        </w:rPr>
        <w:t xml:space="preserve"> (piegādātāja vai piegādātāju apvienības) resurss/darbinieks</w:t>
      </w:r>
    </w:p>
    <w:p w14:paraId="169F23EF" w14:textId="66BC8795" w:rsidR="006A19DC" w:rsidRPr="00542584" w:rsidRDefault="00074B11" w:rsidP="00664E91">
      <w:pPr>
        <w:pStyle w:val="Bezatstarpm"/>
        <w:ind w:right="-568"/>
        <w:jc w:val="both"/>
        <w:rPr>
          <w:rFonts w:ascii="Arial" w:eastAsia="Arial" w:hAnsi="Arial" w:cs="Arial"/>
          <w:sz w:val="20"/>
          <w:szCs w:val="20"/>
        </w:rPr>
      </w:pPr>
      <w:r>
        <w:rPr>
          <w:rFonts w:ascii="Arial" w:eastAsia="Arial" w:hAnsi="Arial" w:cs="Arial"/>
          <w:sz w:val="20"/>
          <w:szCs w:val="20"/>
        </w:rPr>
        <w:t>-</w:t>
      </w:r>
      <w:r w:rsidR="006A19DC" w:rsidRPr="00542584">
        <w:rPr>
          <w:rFonts w:ascii="Arial" w:eastAsia="Arial" w:hAnsi="Arial" w:cs="Arial"/>
          <w:sz w:val="20"/>
          <w:szCs w:val="20"/>
        </w:rPr>
        <w:t>B apakšuzņēmēja - komersanta resurss/darbinieks</w:t>
      </w:r>
    </w:p>
    <w:p w14:paraId="72324676" w14:textId="70FD79BF" w:rsidR="006A19DC" w:rsidRPr="00542584" w:rsidRDefault="00074B11" w:rsidP="00664E91">
      <w:pPr>
        <w:pStyle w:val="Bezatstarpm"/>
        <w:ind w:right="-568"/>
        <w:jc w:val="both"/>
        <w:rPr>
          <w:rFonts w:ascii="Arial" w:eastAsia="Arial" w:hAnsi="Arial" w:cs="Arial"/>
          <w:sz w:val="20"/>
          <w:szCs w:val="20"/>
        </w:rPr>
      </w:pPr>
      <w:r>
        <w:rPr>
          <w:rFonts w:ascii="Arial" w:eastAsia="Arial" w:hAnsi="Arial" w:cs="Arial"/>
          <w:sz w:val="20"/>
          <w:szCs w:val="20"/>
        </w:rPr>
        <w:t>-</w:t>
      </w:r>
      <w:r w:rsidR="006A19DC" w:rsidRPr="00542584">
        <w:rPr>
          <w:rFonts w:ascii="Arial" w:eastAsia="Arial" w:hAnsi="Arial" w:cs="Arial"/>
          <w:sz w:val="20"/>
          <w:szCs w:val="20"/>
        </w:rPr>
        <w:t>C - persona, kurai ir pastāvīgās prakses tiesības un kas tiks piesaistīta uz atsevišķa līguma pamata konkrētā līguma izpildē</w:t>
      </w:r>
    </w:p>
    <w:p w14:paraId="037B971E" w14:textId="77777777" w:rsidR="001070BB" w:rsidRPr="00542584" w:rsidRDefault="001070BB" w:rsidP="00A5674E">
      <w:pPr>
        <w:suppressAutoHyphens/>
        <w:spacing w:after="0" w:line="240" w:lineRule="auto"/>
        <w:ind w:right="-30"/>
        <w:jc w:val="both"/>
        <w:rPr>
          <w:rFonts w:ascii="Arial" w:eastAsia="Times New Roman" w:hAnsi="Arial" w:cs="Arial"/>
          <w:sz w:val="20"/>
          <w:szCs w:val="20"/>
          <w:lang w:eastAsia="ar-SA"/>
        </w:rPr>
      </w:pPr>
    </w:p>
    <w:tbl>
      <w:tblPr>
        <w:tblW w:w="9606" w:type="dxa"/>
        <w:tblLayout w:type="fixed"/>
        <w:tblLook w:val="0000" w:firstRow="0" w:lastRow="0" w:firstColumn="0" w:lastColumn="0" w:noHBand="0" w:noVBand="0"/>
      </w:tblPr>
      <w:tblGrid>
        <w:gridCol w:w="5211"/>
        <w:gridCol w:w="4395"/>
      </w:tblGrid>
      <w:tr w:rsidR="001070BB" w:rsidRPr="00542584" w14:paraId="7B90A88D" w14:textId="77777777" w:rsidTr="00664E91">
        <w:tc>
          <w:tcPr>
            <w:tcW w:w="5211" w:type="dxa"/>
            <w:vAlign w:val="center"/>
          </w:tcPr>
          <w:p w14:paraId="37611A30" w14:textId="77777777" w:rsidR="001070BB" w:rsidRPr="00542584" w:rsidRDefault="001070BB" w:rsidP="005D4624">
            <w:pPr>
              <w:suppressAutoHyphens/>
              <w:spacing w:after="0" w:line="240" w:lineRule="auto"/>
              <w:ind w:left="-108"/>
              <w:rPr>
                <w:rFonts w:ascii="Arial" w:eastAsia="Arial" w:hAnsi="Arial" w:cs="Arial"/>
                <w:sz w:val="20"/>
                <w:szCs w:val="20"/>
                <w:lang w:eastAsia="ar-SA"/>
              </w:rPr>
            </w:pPr>
            <w:r w:rsidRPr="00542584">
              <w:rPr>
                <w:rFonts w:ascii="Arial" w:eastAsia="Arial" w:hAnsi="Arial" w:cs="Arial"/>
                <w:sz w:val="20"/>
                <w:szCs w:val="20"/>
                <w:lang w:eastAsia="ar-SA"/>
              </w:rPr>
              <w:t>Amatpersonas vai pilnvarotās personas paraksts:</w:t>
            </w:r>
          </w:p>
        </w:tc>
        <w:tc>
          <w:tcPr>
            <w:tcW w:w="4395" w:type="dxa"/>
            <w:tcBorders>
              <w:bottom w:val="single" w:sz="4" w:space="0" w:color="000000"/>
            </w:tcBorders>
          </w:tcPr>
          <w:p w14:paraId="2336776F" w14:textId="77777777" w:rsidR="001070BB" w:rsidRPr="00542584" w:rsidRDefault="001070BB" w:rsidP="001070BB">
            <w:pPr>
              <w:suppressAutoHyphens/>
              <w:spacing w:after="0" w:line="240" w:lineRule="auto"/>
              <w:rPr>
                <w:rFonts w:ascii="Arial" w:eastAsia="Times New Roman" w:hAnsi="Arial" w:cs="Arial"/>
                <w:sz w:val="20"/>
                <w:szCs w:val="20"/>
                <w:lang w:eastAsia="ar-SA"/>
              </w:rPr>
            </w:pPr>
          </w:p>
        </w:tc>
      </w:tr>
      <w:tr w:rsidR="001070BB" w:rsidRPr="00542584" w14:paraId="3B9967D4" w14:textId="77777777" w:rsidTr="00664E91">
        <w:tc>
          <w:tcPr>
            <w:tcW w:w="5211" w:type="dxa"/>
            <w:vAlign w:val="center"/>
          </w:tcPr>
          <w:p w14:paraId="779F1125" w14:textId="77777777" w:rsidR="001070BB" w:rsidRPr="00542584" w:rsidRDefault="001070BB" w:rsidP="005D4624">
            <w:pPr>
              <w:suppressAutoHyphens/>
              <w:spacing w:after="0" w:line="240" w:lineRule="auto"/>
              <w:ind w:left="-108"/>
              <w:rPr>
                <w:rFonts w:ascii="Arial" w:eastAsia="Arial" w:hAnsi="Arial" w:cs="Arial"/>
                <w:sz w:val="20"/>
                <w:szCs w:val="20"/>
                <w:lang w:eastAsia="ar-SA"/>
              </w:rPr>
            </w:pPr>
            <w:r w:rsidRPr="00542584">
              <w:rPr>
                <w:rFonts w:ascii="Arial" w:eastAsia="Arial" w:hAnsi="Arial" w:cs="Arial"/>
                <w:sz w:val="20"/>
                <w:szCs w:val="20"/>
                <w:lang w:eastAsia="ar-SA"/>
              </w:rPr>
              <w:t>Parakstītāja vārds, uzvārds un amats:</w:t>
            </w:r>
          </w:p>
        </w:tc>
        <w:tc>
          <w:tcPr>
            <w:tcW w:w="4395" w:type="dxa"/>
            <w:tcBorders>
              <w:bottom w:val="single" w:sz="4" w:space="0" w:color="000000"/>
            </w:tcBorders>
          </w:tcPr>
          <w:p w14:paraId="2C61B63F" w14:textId="77777777" w:rsidR="001070BB" w:rsidRPr="00542584" w:rsidRDefault="001070BB" w:rsidP="001070BB">
            <w:pPr>
              <w:suppressAutoHyphens/>
              <w:spacing w:after="0" w:line="240" w:lineRule="auto"/>
              <w:rPr>
                <w:rFonts w:ascii="Arial" w:eastAsia="Times New Roman" w:hAnsi="Arial" w:cs="Arial"/>
                <w:sz w:val="20"/>
                <w:szCs w:val="20"/>
                <w:lang w:eastAsia="ar-SA"/>
              </w:rPr>
            </w:pPr>
          </w:p>
        </w:tc>
      </w:tr>
      <w:tr w:rsidR="001070BB" w:rsidRPr="00542584" w14:paraId="3BB7D4CD" w14:textId="77777777" w:rsidTr="00664E91">
        <w:tc>
          <w:tcPr>
            <w:tcW w:w="5211" w:type="dxa"/>
            <w:vAlign w:val="center"/>
          </w:tcPr>
          <w:p w14:paraId="0730FACC" w14:textId="77777777" w:rsidR="001070BB" w:rsidRPr="00542584" w:rsidRDefault="001070BB" w:rsidP="005D4624">
            <w:pPr>
              <w:suppressAutoHyphens/>
              <w:spacing w:after="0" w:line="240" w:lineRule="auto"/>
              <w:ind w:left="-108"/>
              <w:rPr>
                <w:rFonts w:ascii="Arial" w:eastAsia="Arial" w:hAnsi="Arial" w:cs="Arial"/>
                <w:sz w:val="20"/>
                <w:szCs w:val="20"/>
                <w:lang w:eastAsia="ar-SA"/>
              </w:rPr>
            </w:pPr>
            <w:r w:rsidRPr="00542584">
              <w:rPr>
                <w:rFonts w:ascii="Arial" w:eastAsia="Arial" w:hAnsi="Arial" w:cs="Arial"/>
                <w:sz w:val="20"/>
                <w:szCs w:val="20"/>
                <w:lang w:eastAsia="ar-SA"/>
              </w:rPr>
              <w:t>Pretendenta nosaukums:</w:t>
            </w:r>
          </w:p>
        </w:tc>
        <w:tc>
          <w:tcPr>
            <w:tcW w:w="4395" w:type="dxa"/>
            <w:tcBorders>
              <w:top w:val="single" w:sz="4" w:space="0" w:color="000000"/>
              <w:bottom w:val="single" w:sz="4" w:space="0" w:color="auto"/>
            </w:tcBorders>
          </w:tcPr>
          <w:p w14:paraId="7D122239" w14:textId="77777777" w:rsidR="001070BB" w:rsidRPr="00542584" w:rsidRDefault="001070BB" w:rsidP="001070BB">
            <w:pPr>
              <w:suppressAutoHyphens/>
              <w:spacing w:after="0" w:line="240" w:lineRule="auto"/>
              <w:rPr>
                <w:rFonts w:ascii="Arial" w:eastAsia="Times New Roman" w:hAnsi="Arial" w:cs="Arial"/>
                <w:sz w:val="20"/>
                <w:szCs w:val="20"/>
                <w:lang w:eastAsia="ar-SA"/>
              </w:rPr>
            </w:pPr>
          </w:p>
        </w:tc>
      </w:tr>
      <w:tr w:rsidR="001070BB" w:rsidRPr="00542584" w14:paraId="7E8E608D" w14:textId="77777777" w:rsidTr="00664E91">
        <w:tc>
          <w:tcPr>
            <w:tcW w:w="5211" w:type="dxa"/>
            <w:vAlign w:val="center"/>
          </w:tcPr>
          <w:p w14:paraId="166B8C20" w14:textId="77777777" w:rsidR="001070BB" w:rsidRPr="00542584" w:rsidRDefault="001070BB" w:rsidP="005D4624">
            <w:pPr>
              <w:suppressAutoHyphens/>
              <w:spacing w:after="0" w:line="240" w:lineRule="auto"/>
              <w:ind w:left="-108"/>
              <w:rPr>
                <w:rFonts w:ascii="Arial" w:eastAsia="Arial" w:hAnsi="Arial" w:cs="Arial"/>
                <w:sz w:val="20"/>
                <w:szCs w:val="20"/>
                <w:lang w:eastAsia="ar-SA"/>
              </w:rPr>
            </w:pPr>
            <w:r w:rsidRPr="00542584">
              <w:rPr>
                <w:rFonts w:ascii="Arial" w:eastAsia="Arial" w:hAnsi="Arial" w:cs="Arial"/>
                <w:sz w:val="20"/>
                <w:szCs w:val="20"/>
                <w:lang w:eastAsia="ar-SA"/>
              </w:rPr>
              <w:t>Datums</w:t>
            </w:r>
          </w:p>
        </w:tc>
        <w:tc>
          <w:tcPr>
            <w:tcW w:w="4395" w:type="dxa"/>
            <w:tcBorders>
              <w:top w:val="single" w:sz="4" w:space="0" w:color="auto"/>
              <w:bottom w:val="single" w:sz="4" w:space="0" w:color="000000"/>
            </w:tcBorders>
          </w:tcPr>
          <w:p w14:paraId="36EB5E53" w14:textId="77777777" w:rsidR="001070BB" w:rsidRPr="00542584" w:rsidRDefault="001070BB" w:rsidP="001070BB">
            <w:pPr>
              <w:suppressAutoHyphens/>
              <w:spacing w:after="0" w:line="240" w:lineRule="auto"/>
              <w:rPr>
                <w:rFonts w:ascii="Arial" w:eastAsia="Times New Roman" w:hAnsi="Arial" w:cs="Arial"/>
                <w:sz w:val="20"/>
                <w:szCs w:val="20"/>
                <w:lang w:eastAsia="ar-SA"/>
              </w:rPr>
            </w:pPr>
          </w:p>
        </w:tc>
      </w:tr>
    </w:tbl>
    <w:p w14:paraId="6E1E0E9A" w14:textId="3243913A" w:rsidR="00770C65" w:rsidRPr="00542584" w:rsidRDefault="00770C65">
      <w:pPr>
        <w:rPr>
          <w:rFonts w:ascii="Arial" w:eastAsia="Times New Roman" w:hAnsi="Arial" w:cs="Arial"/>
          <w:sz w:val="20"/>
          <w:szCs w:val="20"/>
          <w:lang w:eastAsia="ar-SA"/>
        </w:rPr>
      </w:pPr>
    </w:p>
    <w:p w14:paraId="3A35CEF7" w14:textId="77777777" w:rsidR="00727940" w:rsidRDefault="00727940" w:rsidP="008E6425">
      <w:pPr>
        <w:pStyle w:val="Bezatstarpm"/>
        <w:jc w:val="right"/>
        <w:rPr>
          <w:rFonts w:ascii="Arial" w:hAnsi="Arial" w:cs="Arial"/>
          <w:sz w:val="20"/>
          <w:szCs w:val="20"/>
        </w:rPr>
      </w:pPr>
    </w:p>
    <w:p w14:paraId="3D51B1FF" w14:textId="77777777" w:rsidR="00727940" w:rsidRDefault="00727940" w:rsidP="008E6425">
      <w:pPr>
        <w:pStyle w:val="Bezatstarpm"/>
        <w:jc w:val="right"/>
        <w:rPr>
          <w:rFonts w:ascii="Arial" w:hAnsi="Arial" w:cs="Arial"/>
          <w:sz w:val="20"/>
          <w:szCs w:val="20"/>
        </w:rPr>
      </w:pPr>
    </w:p>
    <w:p w14:paraId="6A6FE7AB" w14:textId="7546D1C7" w:rsidR="008E6425" w:rsidRPr="00542584" w:rsidRDefault="00576F23" w:rsidP="008E6425">
      <w:pPr>
        <w:pStyle w:val="Bezatstarpm"/>
        <w:jc w:val="right"/>
        <w:rPr>
          <w:rFonts w:ascii="Arial" w:hAnsi="Arial" w:cs="Arial"/>
          <w:sz w:val="20"/>
          <w:szCs w:val="20"/>
        </w:rPr>
      </w:pPr>
      <w:r w:rsidRPr="00542584">
        <w:rPr>
          <w:rFonts w:ascii="Arial" w:hAnsi="Arial" w:cs="Arial"/>
          <w:sz w:val="20"/>
          <w:szCs w:val="20"/>
        </w:rPr>
        <w:lastRenderedPageBreak/>
        <w:t>Iepirkuma</w:t>
      </w:r>
      <w:r w:rsidR="008E6425" w:rsidRPr="00542584">
        <w:rPr>
          <w:rFonts w:ascii="Arial" w:hAnsi="Arial" w:cs="Arial"/>
          <w:sz w:val="20"/>
          <w:szCs w:val="20"/>
        </w:rPr>
        <w:t xml:space="preserve"> </w:t>
      </w:r>
      <w:r w:rsidR="00A5674E">
        <w:rPr>
          <w:rFonts w:ascii="Arial" w:hAnsi="Arial" w:cs="Arial"/>
          <w:sz w:val="20"/>
          <w:szCs w:val="20"/>
        </w:rPr>
        <w:t xml:space="preserve">LPP </w:t>
      </w:r>
      <w:r w:rsidR="00716F26">
        <w:rPr>
          <w:rFonts w:ascii="Arial" w:hAnsi="Arial" w:cs="Arial"/>
          <w:sz w:val="20"/>
          <w:szCs w:val="20"/>
        </w:rPr>
        <w:t>2019/77</w:t>
      </w:r>
    </w:p>
    <w:p w14:paraId="62177AFD" w14:textId="2CAB155B" w:rsidR="008E6425" w:rsidRPr="00542584" w:rsidRDefault="008E6425" w:rsidP="008E6425">
      <w:pPr>
        <w:pStyle w:val="Bezatstarpm"/>
        <w:jc w:val="right"/>
        <w:rPr>
          <w:rFonts w:ascii="Arial" w:hAnsi="Arial" w:cs="Arial"/>
          <w:b/>
          <w:sz w:val="20"/>
          <w:szCs w:val="20"/>
        </w:rPr>
      </w:pPr>
      <w:r w:rsidRPr="00542584">
        <w:rPr>
          <w:rFonts w:ascii="Arial" w:hAnsi="Arial" w:cs="Arial"/>
          <w:b/>
          <w:sz w:val="20"/>
          <w:szCs w:val="20"/>
        </w:rPr>
        <w:t xml:space="preserve"> nolikuma </w:t>
      </w:r>
      <w:r w:rsidR="00946AEF" w:rsidRPr="00542584">
        <w:rPr>
          <w:rFonts w:ascii="Arial" w:hAnsi="Arial" w:cs="Arial"/>
          <w:b/>
          <w:sz w:val="20"/>
          <w:szCs w:val="20"/>
        </w:rPr>
        <w:t>7</w:t>
      </w:r>
      <w:r w:rsidRPr="00542584">
        <w:rPr>
          <w:rFonts w:ascii="Arial" w:hAnsi="Arial" w:cs="Arial"/>
          <w:b/>
          <w:sz w:val="20"/>
          <w:szCs w:val="20"/>
        </w:rPr>
        <w:t>.pielikums</w:t>
      </w:r>
    </w:p>
    <w:p w14:paraId="39D61D05" w14:textId="77777777" w:rsidR="008E6425" w:rsidRPr="00542584" w:rsidRDefault="008E6425" w:rsidP="00AC3A82">
      <w:pPr>
        <w:spacing w:after="0" w:line="240" w:lineRule="auto"/>
        <w:jc w:val="center"/>
        <w:rPr>
          <w:rFonts w:ascii="Arial" w:hAnsi="Arial" w:cs="Arial"/>
          <w:b/>
          <w:sz w:val="20"/>
          <w:szCs w:val="20"/>
        </w:rPr>
      </w:pPr>
    </w:p>
    <w:p w14:paraId="66240BE0" w14:textId="7B1B394E" w:rsidR="00AC3A82" w:rsidRPr="00542584" w:rsidRDefault="00727940" w:rsidP="00AC3A82">
      <w:pPr>
        <w:spacing w:after="0" w:line="240" w:lineRule="auto"/>
        <w:jc w:val="center"/>
        <w:rPr>
          <w:rFonts w:ascii="Arial" w:hAnsi="Arial" w:cs="Arial"/>
          <w:b/>
          <w:sz w:val="20"/>
          <w:szCs w:val="20"/>
        </w:rPr>
      </w:pPr>
      <w:r>
        <w:rPr>
          <w:rFonts w:ascii="Arial" w:hAnsi="Arial" w:cs="Arial"/>
          <w:b/>
          <w:sz w:val="20"/>
          <w:szCs w:val="20"/>
        </w:rPr>
        <w:t>PRASĪBAS PIEDĀVĀJUMA</w:t>
      </w:r>
      <w:r w:rsidR="00AC3A82" w:rsidRPr="00542584">
        <w:rPr>
          <w:rFonts w:ascii="Arial" w:hAnsi="Arial" w:cs="Arial"/>
          <w:b/>
          <w:sz w:val="20"/>
          <w:szCs w:val="20"/>
        </w:rPr>
        <w:t xml:space="preserve"> NOFORMĒŠANAI</w:t>
      </w:r>
      <w:r w:rsidR="00F4645A">
        <w:rPr>
          <w:rFonts w:ascii="Arial" w:hAnsi="Arial" w:cs="Arial"/>
          <w:b/>
          <w:sz w:val="20"/>
          <w:szCs w:val="20"/>
        </w:rPr>
        <w:t xml:space="preserve"> UN IESNIEGŠANAI</w:t>
      </w:r>
    </w:p>
    <w:p w14:paraId="0FE88005" w14:textId="77777777" w:rsidR="00AC3A82" w:rsidRPr="00542584" w:rsidRDefault="00AC3A82" w:rsidP="00AC3A82">
      <w:pPr>
        <w:pStyle w:val="Pamatteksts"/>
        <w:tabs>
          <w:tab w:val="left" w:pos="567"/>
          <w:tab w:val="left" w:pos="851"/>
        </w:tabs>
        <w:rPr>
          <w:rFonts w:ascii="Arial" w:hAnsi="Arial" w:cs="Arial"/>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542584" w14:paraId="17C671AF" w14:textId="77777777" w:rsidTr="00477C07">
        <w:tc>
          <w:tcPr>
            <w:tcW w:w="9351" w:type="dxa"/>
          </w:tcPr>
          <w:p w14:paraId="65840C04" w14:textId="534E4AA3" w:rsidR="005D4624" w:rsidRPr="00542584" w:rsidRDefault="005D4624" w:rsidP="002C3C3D">
            <w:pPr>
              <w:pStyle w:val="Pamatteksts"/>
              <w:numPr>
                <w:ilvl w:val="0"/>
                <w:numId w:val="43"/>
              </w:numPr>
              <w:tabs>
                <w:tab w:val="left" w:pos="0"/>
                <w:tab w:val="left" w:pos="709"/>
                <w:tab w:val="left" w:pos="3600"/>
                <w:tab w:val="left" w:pos="4500"/>
                <w:tab w:val="left" w:pos="4680"/>
              </w:tabs>
              <w:spacing w:line="100" w:lineRule="atLeast"/>
              <w:jc w:val="both"/>
              <w:rPr>
                <w:rFonts w:ascii="Arial" w:hAnsi="Arial" w:cs="Arial"/>
              </w:rPr>
            </w:pPr>
            <w:r w:rsidRPr="00542584">
              <w:rPr>
                <w:rFonts w:ascii="Arial" w:hAnsi="Arial" w:cs="Arial"/>
              </w:rPr>
              <w:t xml:space="preserve">Pretendentam piedāvājums jāiesniedz </w:t>
            </w:r>
            <w:r w:rsidRPr="00542584">
              <w:rPr>
                <w:rFonts w:ascii="Arial" w:hAnsi="Arial" w:cs="Arial"/>
                <w:u w:val="single"/>
              </w:rPr>
              <w:t>1 (</w:t>
            </w:r>
            <w:r w:rsidRPr="00542584">
              <w:rPr>
                <w:rFonts w:ascii="Arial" w:hAnsi="Arial" w:cs="Arial"/>
                <w:i/>
                <w:u w:val="single"/>
              </w:rPr>
              <w:t>vienā</w:t>
            </w:r>
            <w:r w:rsidRPr="00542584">
              <w:rPr>
                <w:rFonts w:ascii="Arial" w:hAnsi="Arial" w:cs="Arial"/>
                <w:u w:val="single"/>
              </w:rPr>
              <w:t>) oriģinālā drukātā eksemplārā</w:t>
            </w:r>
            <w:r w:rsidR="00D10B38" w:rsidRPr="00542584">
              <w:rPr>
                <w:rFonts w:ascii="Arial" w:hAnsi="Arial" w:cs="Arial"/>
              </w:rPr>
              <w:t xml:space="preserve">, kam pievieno </w:t>
            </w:r>
            <w:r w:rsidR="00727940">
              <w:rPr>
                <w:rFonts w:ascii="Arial" w:hAnsi="Arial" w:cs="Arial"/>
              </w:rPr>
              <w:t xml:space="preserve">koptāmi, </w:t>
            </w:r>
            <w:r w:rsidR="00D10B38" w:rsidRPr="00542584">
              <w:rPr>
                <w:rFonts w:ascii="Arial" w:hAnsi="Arial" w:cs="Arial"/>
              </w:rPr>
              <w:t>k</w:t>
            </w:r>
            <w:r w:rsidRPr="00542584">
              <w:rPr>
                <w:rFonts w:ascii="Arial" w:hAnsi="Arial" w:cs="Arial"/>
              </w:rPr>
              <w:t>opsavilkumu un visas lokālās tāmes</w:t>
            </w:r>
            <w:r w:rsidRPr="00542584">
              <w:rPr>
                <w:rFonts w:ascii="Arial" w:hAnsi="Arial" w:cs="Arial"/>
                <w:i/>
              </w:rPr>
              <w:t xml:space="preserve"> xls</w:t>
            </w:r>
            <w:r w:rsidRPr="00542584">
              <w:rPr>
                <w:rFonts w:ascii="Arial" w:hAnsi="Arial" w:cs="Arial"/>
              </w:rPr>
              <w:t xml:space="preserve"> vai </w:t>
            </w:r>
            <w:r w:rsidRPr="00542584">
              <w:rPr>
                <w:rFonts w:ascii="Arial" w:hAnsi="Arial" w:cs="Arial"/>
                <w:i/>
              </w:rPr>
              <w:t>xlsx</w:t>
            </w:r>
            <w:r w:rsidRPr="00542584">
              <w:rPr>
                <w:rFonts w:ascii="Arial" w:hAnsi="Arial" w:cs="Arial"/>
              </w:rPr>
              <w:t xml:space="preserve"> formātā</w:t>
            </w:r>
            <w:r w:rsidR="002C3C3D" w:rsidRPr="00542584">
              <w:rPr>
                <w:rFonts w:ascii="Arial" w:hAnsi="Arial" w:cs="Arial"/>
              </w:rPr>
              <w:t xml:space="preserve"> uz elektroniskā datu nesēja (CD vai USB zibatmiņā)</w:t>
            </w:r>
            <w:r w:rsidR="00D10B38" w:rsidRPr="00542584">
              <w:rPr>
                <w:rFonts w:ascii="Arial" w:hAnsi="Arial" w:cs="Arial"/>
              </w:rPr>
              <w:t>.</w:t>
            </w:r>
          </w:p>
          <w:p w14:paraId="15CDEB3E" w14:textId="77777777" w:rsidR="007A51BD" w:rsidRPr="00542584" w:rsidRDefault="007A51BD" w:rsidP="007A51BD">
            <w:pPr>
              <w:pStyle w:val="Pamatteksts"/>
              <w:tabs>
                <w:tab w:val="left" w:pos="746"/>
              </w:tabs>
              <w:ind w:left="746"/>
              <w:jc w:val="both"/>
              <w:rPr>
                <w:rFonts w:ascii="Arial" w:hAnsi="Arial" w:cs="Arial"/>
              </w:rPr>
            </w:pPr>
          </w:p>
        </w:tc>
      </w:tr>
      <w:tr w:rsidR="00AC3A82" w:rsidRPr="00542584" w14:paraId="7AFB848F" w14:textId="77777777" w:rsidTr="00006F79">
        <w:trPr>
          <w:trHeight w:val="537"/>
        </w:trPr>
        <w:tc>
          <w:tcPr>
            <w:tcW w:w="9351" w:type="dxa"/>
          </w:tcPr>
          <w:p w14:paraId="3303F6FB" w14:textId="77777777" w:rsidR="00AC3A82" w:rsidRPr="00542584" w:rsidRDefault="00AC3A82" w:rsidP="000E4DD5">
            <w:pPr>
              <w:pStyle w:val="Pamatteksts"/>
              <w:numPr>
                <w:ilvl w:val="0"/>
                <w:numId w:val="43"/>
              </w:numPr>
              <w:tabs>
                <w:tab w:val="left" w:pos="746"/>
              </w:tabs>
              <w:jc w:val="both"/>
              <w:rPr>
                <w:rFonts w:ascii="Arial" w:hAnsi="Arial" w:cs="Arial"/>
              </w:rPr>
            </w:pPr>
            <w:r w:rsidRPr="00542584">
              <w:rPr>
                <w:rFonts w:ascii="Arial" w:hAnsi="Arial" w:cs="Arial"/>
              </w:rPr>
              <w:t>Piedāvājumā jāiekļauj nolikuma 3.sadaļā noteiktie dokumenti.</w:t>
            </w:r>
          </w:p>
          <w:p w14:paraId="3A26BBB3" w14:textId="77777777" w:rsidR="00AC3A82" w:rsidRPr="00542584" w:rsidRDefault="00AC3A82" w:rsidP="00477C07">
            <w:pPr>
              <w:pStyle w:val="Pamatteksts"/>
              <w:tabs>
                <w:tab w:val="left" w:pos="746"/>
              </w:tabs>
              <w:ind w:left="746" w:hanging="386"/>
              <w:jc w:val="both"/>
              <w:rPr>
                <w:rFonts w:ascii="Arial" w:hAnsi="Arial" w:cs="Arial"/>
              </w:rPr>
            </w:pPr>
            <w:bookmarkStart w:id="1" w:name="_GoBack"/>
            <w:bookmarkEnd w:id="1"/>
          </w:p>
        </w:tc>
      </w:tr>
      <w:tr w:rsidR="00AC3A82" w:rsidRPr="00542584" w14:paraId="2D2427BF" w14:textId="77777777" w:rsidTr="00477C07">
        <w:tc>
          <w:tcPr>
            <w:tcW w:w="9351" w:type="dxa"/>
          </w:tcPr>
          <w:p w14:paraId="1E196D8B" w14:textId="77777777" w:rsidR="00AC3A82" w:rsidRPr="00542584" w:rsidRDefault="00AC3A82" w:rsidP="000E4DD5">
            <w:pPr>
              <w:pStyle w:val="Pamatteksts"/>
              <w:numPr>
                <w:ilvl w:val="0"/>
                <w:numId w:val="43"/>
              </w:numPr>
              <w:tabs>
                <w:tab w:val="left" w:pos="746"/>
              </w:tabs>
              <w:ind w:left="746" w:hanging="386"/>
              <w:jc w:val="both"/>
              <w:rPr>
                <w:rFonts w:ascii="Arial" w:hAnsi="Arial" w:cs="Arial"/>
              </w:rPr>
            </w:pPr>
            <w:r w:rsidRPr="00542584">
              <w:rPr>
                <w:rFonts w:ascii="Arial" w:hAnsi="Arial" w:cs="Arial"/>
              </w:rPr>
              <w:t>Visai iesniedzamajai dokumentācijai jābūt cauršūtai (caurauklotai ar diegu, lai nebūtu brīvi nomaināmas lapas) un šuvuma vietā jābūt pretendenta paraksttiesīgās vai pilnvarotās personas parakstam, norādītam cauršūto lapu skaitam.</w:t>
            </w:r>
          </w:p>
          <w:p w14:paraId="508C3042" w14:textId="77777777" w:rsidR="00AC3A82" w:rsidRPr="00542584" w:rsidRDefault="00AC3A82" w:rsidP="00477C07">
            <w:pPr>
              <w:pStyle w:val="Pamatteksts"/>
              <w:tabs>
                <w:tab w:val="left" w:pos="746"/>
              </w:tabs>
              <w:ind w:left="746" w:hanging="386"/>
              <w:jc w:val="both"/>
              <w:rPr>
                <w:rFonts w:ascii="Arial" w:hAnsi="Arial" w:cs="Arial"/>
              </w:rPr>
            </w:pPr>
          </w:p>
        </w:tc>
      </w:tr>
      <w:tr w:rsidR="00AC3A82" w:rsidRPr="00542584" w14:paraId="5CB751D4" w14:textId="77777777" w:rsidTr="00477C07">
        <w:tc>
          <w:tcPr>
            <w:tcW w:w="9351" w:type="dxa"/>
            <w:tcBorders>
              <w:bottom w:val="single" w:sz="4" w:space="0" w:color="auto"/>
            </w:tcBorders>
          </w:tcPr>
          <w:p w14:paraId="5F15A712" w14:textId="77777777" w:rsidR="00AC3A82" w:rsidRPr="00542584" w:rsidRDefault="00AC3A82" w:rsidP="000E4DD5">
            <w:pPr>
              <w:pStyle w:val="Pamatteksts"/>
              <w:numPr>
                <w:ilvl w:val="0"/>
                <w:numId w:val="43"/>
              </w:numPr>
              <w:tabs>
                <w:tab w:val="left" w:pos="746"/>
              </w:tabs>
              <w:ind w:left="746" w:hanging="386"/>
              <w:jc w:val="both"/>
              <w:rPr>
                <w:rFonts w:ascii="Arial" w:hAnsi="Arial" w:cs="Arial"/>
              </w:rPr>
            </w:pPr>
            <w:r w:rsidRPr="00542584">
              <w:rPr>
                <w:rFonts w:ascii="Arial" w:hAnsi="Arial" w:cs="Arial"/>
              </w:rPr>
              <w:t>Pretendentam piedāvājums jāiesaiņo slēgtā aploksnē, kas adresēta:</w:t>
            </w:r>
          </w:p>
        </w:tc>
      </w:tr>
      <w:tr w:rsidR="00AC3A82" w:rsidRPr="00542584" w14:paraId="25AFDE9E" w14:textId="77777777" w:rsidTr="00477C07">
        <w:tc>
          <w:tcPr>
            <w:tcW w:w="9351" w:type="dxa"/>
            <w:tcBorders>
              <w:top w:val="single" w:sz="4" w:space="0" w:color="auto"/>
              <w:left w:val="single" w:sz="4" w:space="0" w:color="auto"/>
              <w:bottom w:val="single" w:sz="4" w:space="0" w:color="auto"/>
              <w:right w:val="single" w:sz="4" w:space="0" w:color="auto"/>
            </w:tcBorders>
          </w:tcPr>
          <w:p w14:paraId="7FCB0841" w14:textId="77777777" w:rsidR="00AC3A82" w:rsidRPr="00542584" w:rsidRDefault="00AC3A82" w:rsidP="00477C07">
            <w:pPr>
              <w:pStyle w:val="Pamatteksts"/>
              <w:tabs>
                <w:tab w:val="left" w:pos="1701"/>
                <w:tab w:val="left" w:pos="3600"/>
                <w:tab w:val="left" w:pos="4500"/>
                <w:tab w:val="left" w:pos="4680"/>
              </w:tabs>
              <w:ind w:left="360"/>
              <w:jc w:val="right"/>
              <w:rPr>
                <w:rFonts w:ascii="Arial" w:hAnsi="Arial" w:cs="Arial"/>
                <w:i/>
                <w:u w:val="single"/>
              </w:rPr>
            </w:pPr>
            <w:r w:rsidRPr="00542584">
              <w:rPr>
                <w:rFonts w:ascii="Arial" w:hAnsi="Arial" w:cs="Arial"/>
                <w:i/>
                <w:u w:val="single"/>
              </w:rPr>
              <w:t>Saņēmējs:</w:t>
            </w:r>
          </w:p>
          <w:p w14:paraId="2B08A871" w14:textId="77777777" w:rsidR="00AC3A82" w:rsidRPr="00542584" w:rsidRDefault="00AC3A82" w:rsidP="00477C07">
            <w:pPr>
              <w:pStyle w:val="Pamatteksts"/>
              <w:tabs>
                <w:tab w:val="left" w:pos="1701"/>
                <w:tab w:val="left" w:pos="3600"/>
                <w:tab w:val="left" w:pos="4500"/>
                <w:tab w:val="left" w:pos="4680"/>
              </w:tabs>
              <w:ind w:left="360"/>
              <w:jc w:val="right"/>
              <w:rPr>
                <w:rFonts w:ascii="Arial" w:hAnsi="Arial" w:cs="Arial"/>
              </w:rPr>
            </w:pPr>
            <w:r w:rsidRPr="00542584">
              <w:rPr>
                <w:rFonts w:ascii="Arial" w:hAnsi="Arial" w:cs="Arial"/>
              </w:rPr>
              <w:t xml:space="preserve">Liepājas pilsētas domes </w:t>
            </w:r>
            <w:r w:rsidRPr="00542584">
              <w:rPr>
                <w:rFonts w:ascii="Arial" w:hAnsi="Arial" w:cs="Arial"/>
                <w:iCs/>
              </w:rPr>
              <w:t xml:space="preserve">Iepirkumu komisijai </w:t>
            </w:r>
          </w:p>
          <w:p w14:paraId="0632B03A" w14:textId="77777777" w:rsidR="00AC3A82" w:rsidRPr="00542584" w:rsidRDefault="00AC3A82" w:rsidP="00477C07">
            <w:pPr>
              <w:pStyle w:val="Pamatteksts"/>
              <w:tabs>
                <w:tab w:val="left" w:pos="1701"/>
                <w:tab w:val="left" w:pos="3600"/>
                <w:tab w:val="left" w:pos="4500"/>
                <w:tab w:val="left" w:pos="4680"/>
              </w:tabs>
              <w:ind w:left="360"/>
              <w:jc w:val="right"/>
              <w:rPr>
                <w:rFonts w:ascii="Arial" w:hAnsi="Arial" w:cs="Arial"/>
                <w:iCs/>
              </w:rPr>
            </w:pPr>
            <w:r w:rsidRPr="00542584">
              <w:rPr>
                <w:rFonts w:ascii="Arial" w:hAnsi="Arial" w:cs="Arial"/>
                <w:iCs/>
              </w:rPr>
              <w:t>Rožu iela 6, Liepāja, LV-3401</w:t>
            </w:r>
          </w:p>
          <w:p w14:paraId="619F44E2" w14:textId="77777777" w:rsidR="00AC3A82" w:rsidRPr="00542584" w:rsidRDefault="00AC3A82" w:rsidP="00477C07">
            <w:pPr>
              <w:pStyle w:val="Pamatteksts"/>
              <w:tabs>
                <w:tab w:val="left" w:pos="1701"/>
                <w:tab w:val="left" w:pos="3600"/>
                <w:tab w:val="left" w:pos="4500"/>
                <w:tab w:val="left" w:pos="4680"/>
              </w:tabs>
              <w:ind w:left="709"/>
              <w:jc w:val="both"/>
              <w:rPr>
                <w:rFonts w:ascii="Arial" w:hAnsi="Arial" w:cs="Arial"/>
              </w:rPr>
            </w:pPr>
          </w:p>
          <w:p w14:paraId="6541B330" w14:textId="77777777" w:rsidR="00716F26" w:rsidRDefault="00AC3A82" w:rsidP="00A751D3">
            <w:pPr>
              <w:pStyle w:val="Bezatstarpm"/>
              <w:jc w:val="center"/>
              <w:rPr>
                <w:rFonts w:ascii="Arial" w:hAnsi="Arial" w:cs="Arial"/>
                <w:b/>
                <w:bCs/>
                <w:i/>
                <w:iCs/>
                <w:sz w:val="20"/>
                <w:szCs w:val="20"/>
              </w:rPr>
            </w:pPr>
            <w:r w:rsidRPr="00542584">
              <w:rPr>
                <w:rFonts w:ascii="Arial" w:hAnsi="Arial" w:cs="Arial"/>
                <w:b/>
                <w:bCs/>
                <w:i/>
                <w:iCs/>
                <w:sz w:val="20"/>
                <w:szCs w:val="20"/>
              </w:rPr>
              <w:t xml:space="preserve">Piedāvājums </w:t>
            </w:r>
            <w:r w:rsidR="00576F23" w:rsidRPr="00542584">
              <w:rPr>
                <w:rFonts w:ascii="Arial" w:hAnsi="Arial" w:cs="Arial"/>
                <w:b/>
                <w:bCs/>
                <w:i/>
                <w:iCs/>
                <w:sz w:val="20"/>
                <w:szCs w:val="20"/>
              </w:rPr>
              <w:t>iepirkumam</w:t>
            </w:r>
            <w:r w:rsidRPr="00542584">
              <w:rPr>
                <w:rFonts w:ascii="Arial" w:hAnsi="Arial" w:cs="Arial"/>
                <w:b/>
                <w:bCs/>
                <w:i/>
                <w:iCs/>
                <w:sz w:val="20"/>
                <w:szCs w:val="20"/>
              </w:rPr>
              <w:t xml:space="preserve"> </w:t>
            </w:r>
          </w:p>
          <w:p w14:paraId="7EC005C8" w14:textId="77777777" w:rsidR="00716F26" w:rsidRDefault="00A751D3" w:rsidP="00A751D3">
            <w:pPr>
              <w:pStyle w:val="Bezatstarpm"/>
              <w:jc w:val="center"/>
              <w:rPr>
                <w:rFonts w:ascii="Arial" w:hAnsi="Arial" w:cs="Arial"/>
                <w:b/>
                <w:bCs/>
                <w:i/>
                <w:iCs/>
                <w:sz w:val="20"/>
                <w:szCs w:val="20"/>
              </w:rPr>
            </w:pPr>
            <w:r w:rsidRPr="00542584">
              <w:rPr>
                <w:rFonts w:ascii="Arial" w:hAnsi="Arial" w:cs="Arial"/>
                <w:b/>
                <w:bCs/>
                <w:i/>
                <w:iCs/>
                <w:sz w:val="20"/>
                <w:szCs w:val="20"/>
              </w:rPr>
              <w:t>“</w:t>
            </w:r>
            <w:r w:rsidR="00716F26" w:rsidRPr="00716F26">
              <w:rPr>
                <w:rFonts w:ascii="Arial" w:hAnsi="Arial" w:cs="Arial"/>
                <w:b/>
                <w:i/>
                <w:sz w:val="20"/>
                <w:szCs w:val="20"/>
              </w:rPr>
              <w:t>Par tiesībām veikt telpu grupu pārbūvi dzīvojamā mājā Stendera ielā 5, Liepājā</w:t>
            </w:r>
            <w:r w:rsidR="009C735D" w:rsidRPr="00542584">
              <w:rPr>
                <w:rFonts w:ascii="Arial" w:hAnsi="Arial" w:cs="Arial"/>
                <w:b/>
                <w:bCs/>
                <w:i/>
                <w:iCs/>
                <w:sz w:val="20"/>
                <w:szCs w:val="20"/>
              </w:rPr>
              <w:t>”</w:t>
            </w:r>
          </w:p>
          <w:p w14:paraId="36228B90" w14:textId="248433B2" w:rsidR="00AC3A82" w:rsidRPr="00542584" w:rsidRDefault="009C735D" w:rsidP="00A751D3">
            <w:pPr>
              <w:pStyle w:val="Bezatstarpm"/>
              <w:jc w:val="center"/>
              <w:rPr>
                <w:rFonts w:ascii="Arial" w:hAnsi="Arial" w:cs="Arial"/>
                <w:b/>
                <w:i/>
                <w:sz w:val="20"/>
                <w:szCs w:val="20"/>
              </w:rPr>
            </w:pPr>
            <w:r w:rsidRPr="00542584">
              <w:rPr>
                <w:rFonts w:ascii="Arial" w:hAnsi="Arial" w:cs="Arial"/>
                <w:b/>
                <w:bCs/>
                <w:i/>
                <w:iCs/>
                <w:sz w:val="20"/>
                <w:szCs w:val="20"/>
              </w:rPr>
              <w:t xml:space="preserve"> </w:t>
            </w:r>
            <w:r w:rsidR="00AC3A82" w:rsidRPr="00542584">
              <w:rPr>
                <w:rFonts w:ascii="Arial" w:hAnsi="Arial" w:cs="Arial"/>
                <w:b/>
                <w:bCs/>
                <w:i/>
                <w:iCs/>
                <w:sz w:val="20"/>
                <w:szCs w:val="20"/>
              </w:rPr>
              <w:t>(</w:t>
            </w:r>
            <w:r w:rsidR="00A5674E">
              <w:rPr>
                <w:rFonts w:ascii="Arial" w:hAnsi="Arial" w:cs="Arial"/>
                <w:b/>
                <w:i/>
                <w:sz w:val="20"/>
                <w:szCs w:val="20"/>
              </w:rPr>
              <w:t xml:space="preserve">LPP </w:t>
            </w:r>
            <w:r w:rsidR="00716F26">
              <w:rPr>
                <w:rFonts w:ascii="Arial" w:hAnsi="Arial" w:cs="Arial"/>
                <w:b/>
                <w:i/>
                <w:sz w:val="20"/>
                <w:szCs w:val="20"/>
              </w:rPr>
              <w:t>2019/77</w:t>
            </w:r>
            <w:r w:rsidR="00AC3A82" w:rsidRPr="00542584">
              <w:rPr>
                <w:rFonts w:ascii="Arial" w:hAnsi="Arial" w:cs="Arial"/>
                <w:b/>
                <w:bCs/>
                <w:i/>
                <w:iCs/>
                <w:sz w:val="20"/>
                <w:szCs w:val="20"/>
              </w:rPr>
              <w:t xml:space="preserve">). </w:t>
            </w:r>
          </w:p>
          <w:p w14:paraId="6650D7A5" w14:textId="77777777" w:rsidR="00AC3A82" w:rsidRPr="00542584" w:rsidRDefault="00AC3A82" w:rsidP="00477C07">
            <w:pPr>
              <w:ind w:left="142"/>
              <w:jc w:val="both"/>
              <w:rPr>
                <w:rFonts w:ascii="Arial" w:hAnsi="Arial" w:cs="Arial"/>
                <w:b/>
                <w:sz w:val="20"/>
                <w:szCs w:val="20"/>
              </w:rPr>
            </w:pPr>
          </w:p>
          <w:p w14:paraId="466DC7F5" w14:textId="77777777" w:rsidR="00AC3A82" w:rsidRPr="00542584" w:rsidRDefault="00AC3A82" w:rsidP="00477C07">
            <w:pPr>
              <w:pStyle w:val="Pamatteksts"/>
              <w:tabs>
                <w:tab w:val="left" w:pos="1701"/>
                <w:tab w:val="left" w:pos="3600"/>
                <w:tab w:val="left" w:pos="4500"/>
                <w:tab w:val="left" w:pos="4680"/>
              </w:tabs>
              <w:ind w:left="360"/>
              <w:rPr>
                <w:rFonts w:ascii="Arial" w:hAnsi="Arial" w:cs="Arial"/>
                <w:bCs/>
                <w:iCs/>
              </w:rPr>
            </w:pPr>
            <w:r w:rsidRPr="00542584">
              <w:rPr>
                <w:rFonts w:ascii="Arial" w:hAnsi="Arial" w:cs="Arial"/>
                <w:bCs/>
                <w:iCs/>
              </w:rPr>
              <w:t>Neatvērt pirms piedāvājumu atvēršanas sanāksmes sākuma!</w:t>
            </w:r>
          </w:p>
          <w:p w14:paraId="7C9CD4DF" w14:textId="77777777" w:rsidR="00AC3A82" w:rsidRPr="00542584" w:rsidRDefault="00AC3A82" w:rsidP="00477C07">
            <w:pPr>
              <w:pStyle w:val="Pamatteksts"/>
              <w:tabs>
                <w:tab w:val="left" w:pos="1701"/>
                <w:tab w:val="left" w:pos="3600"/>
                <w:tab w:val="left" w:pos="4500"/>
                <w:tab w:val="left" w:pos="4680"/>
              </w:tabs>
              <w:ind w:left="709"/>
              <w:jc w:val="both"/>
              <w:rPr>
                <w:rFonts w:ascii="Arial" w:hAnsi="Arial" w:cs="Arial"/>
                <w:b/>
                <w:bCs/>
                <w:i/>
                <w:iCs/>
              </w:rPr>
            </w:pPr>
          </w:p>
          <w:p w14:paraId="279F6B2B" w14:textId="77777777" w:rsidR="00AC3A82" w:rsidRPr="00542584" w:rsidRDefault="00AC3A82" w:rsidP="00477C07">
            <w:pPr>
              <w:pStyle w:val="Pamatteksts"/>
              <w:tabs>
                <w:tab w:val="left" w:pos="10908"/>
                <w:tab w:val="left" w:pos="11520"/>
              </w:tabs>
              <w:ind w:left="360"/>
              <w:jc w:val="both"/>
              <w:rPr>
                <w:rFonts w:ascii="Arial" w:eastAsia="Calibri" w:hAnsi="Arial" w:cs="Arial"/>
                <w:i/>
                <w:u w:val="single"/>
              </w:rPr>
            </w:pPr>
            <w:r w:rsidRPr="00542584">
              <w:rPr>
                <w:rFonts w:ascii="Arial" w:eastAsia="Calibri" w:hAnsi="Arial" w:cs="Arial"/>
                <w:i/>
                <w:u w:val="single"/>
              </w:rPr>
              <w:t>Iesniedzējs:</w:t>
            </w:r>
          </w:p>
          <w:p w14:paraId="29DF29B6" w14:textId="77777777" w:rsidR="00AC3A82" w:rsidRPr="00542584" w:rsidRDefault="00AC3A82" w:rsidP="00477C07">
            <w:pPr>
              <w:tabs>
                <w:tab w:val="left" w:pos="709"/>
                <w:tab w:val="left" w:pos="10908"/>
                <w:tab w:val="left" w:pos="11520"/>
              </w:tabs>
              <w:spacing w:line="100" w:lineRule="atLeast"/>
              <w:ind w:left="360"/>
              <w:jc w:val="both"/>
              <w:rPr>
                <w:rFonts w:ascii="Arial" w:hAnsi="Arial" w:cs="Arial"/>
                <w:i/>
                <w:kern w:val="1"/>
                <w:sz w:val="20"/>
                <w:szCs w:val="20"/>
              </w:rPr>
            </w:pPr>
            <w:r w:rsidRPr="00542584">
              <w:rPr>
                <w:rFonts w:ascii="Arial" w:hAnsi="Arial" w:cs="Arial"/>
                <w:i/>
                <w:kern w:val="1"/>
                <w:sz w:val="20"/>
                <w:szCs w:val="20"/>
              </w:rPr>
              <w:t>&lt;Pretendenta nosaukums, reģistrācijas numurs, adrese&gt;</w:t>
            </w:r>
          </w:p>
          <w:p w14:paraId="715003D4" w14:textId="77777777" w:rsidR="00AC3A82" w:rsidRPr="00542584" w:rsidRDefault="00AC3A82" w:rsidP="008E6425">
            <w:pPr>
              <w:pStyle w:val="Pamatteksts"/>
              <w:tabs>
                <w:tab w:val="left" w:pos="567"/>
                <w:tab w:val="left" w:pos="851"/>
              </w:tabs>
              <w:ind w:left="360"/>
              <w:jc w:val="left"/>
              <w:rPr>
                <w:rFonts w:ascii="Arial" w:hAnsi="Arial" w:cs="Arial"/>
              </w:rPr>
            </w:pPr>
            <w:r w:rsidRPr="00542584">
              <w:rPr>
                <w:rFonts w:ascii="Arial" w:hAnsi="Arial" w:cs="Arial"/>
                <w:i/>
                <w:kern w:val="1"/>
              </w:rPr>
              <w:t>&lt;Kontaktpersonas vārds, uzvārds, tālruņa numurs&gt;</w:t>
            </w:r>
          </w:p>
        </w:tc>
      </w:tr>
      <w:tr w:rsidR="00AC3A82" w:rsidRPr="00542584" w14:paraId="7115E936" w14:textId="77777777" w:rsidTr="00477C07">
        <w:tc>
          <w:tcPr>
            <w:tcW w:w="9351" w:type="dxa"/>
            <w:tcBorders>
              <w:top w:val="single" w:sz="4" w:space="0" w:color="auto"/>
            </w:tcBorders>
          </w:tcPr>
          <w:p w14:paraId="66FC1DF3" w14:textId="77777777" w:rsidR="00AC3A82" w:rsidRPr="00542584" w:rsidRDefault="00AC3A82" w:rsidP="00477C07">
            <w:pPr>
              <w:pStyle w:val="Pamatteksts"/>
              <w:tabs>
                <w:tab w:val="left" w:pos="567"/>
                <w:tab w:val="left" w:pos="851"/>
              </w:tabs>
              <w:ind w:left="720"/>
              <w:jc w:val="both"/>
              <w:rPr>
                <w:rFonts w:ascii="Arial" w:hAnsi="Arial" w:cs="Arial"/>
              </w:rPr>
            </w:pPr>
          </w:p>
        </w:tc>
      </w:tr>
      <w:tr w:rsidR="00AC3A82" w:rsidRPr="00542584" w14:paraId="6060092B" w14:textId="77777777" w:rsidTr="00477C07">
        <w:tc>
          <w:tcPr>
            <w:tcW w:w="9351" w:type="dxa"/>
          </w:tcPr>
          <w:p w14:paraId="70A0B912" w14:textId="77777777" w:rsidR="00AC3A82" w:rsidRPr="00542584" w:rsidRDefault="00AC3A82" w:rsidP="000E4DD5">
            <w:pPr>
              <w:pStyle w:val="Pamatteksts"/>
              <w:numPr>
                <w:ilvl w:val="0"/>
                <w:numId w:val="43"/>
              </w:numPr>
              <w:tabs>
                <w:tab w:val="left" w:pos="746"/>
              </w:tabs>
              <w:jc w:val="both"/>
              <w:rPr>
                <w:rFonts w:ascii="Arial" w:eastAsia="Arial" w:hAnsi="Arial" w:cs="Arial"/>
              </w:rPr>
            </w:pPr>
            <w:r w:rsidRPr="00542584">
              <w:rPr>
                <w:rFonts w:ascii="Arial" w:eastAsia="Arial" w:hAnsi="Arial" w:cs="Arial"/>
              </w:rPr>
              <w:t xml:space="preserve">Pretendents drīkst iesniegt </w:t>
            </w:r>
            <w:r w:rsidRPr="00542584">
              <w:rPr>
                <w:rFonts w:ascii="Arial" w:eastAsia="Arial" w:hAnsi="Arial" w:cs="Arial"/>
                <w:b/>
              </w:rPr>
              <w:t>tikai vienu piedāvājuma variantu</w:t>
            </w:r>
            <w:r w:rsidRPr="00542584">
              <w:rPr>
                <w:rFonts w:ascii="Arial" w:eastAsia="Arial" w:hAnsi="Arial" w:cs="Arial"/>
              </w:rPr>
              <w:t>. Ja pretendents iesniegs vairākus piedāvājuma variantus, tie visi tiks atzīti par nederīgiem.</w:t>
            </w:r>
          </w:p>
          <w:p w14:paraId="60E8DC80" w14:textId="77777777" w:rsidR="00AC3A82" w:rsidRPr="00542584" w:rsidRDefault="00AC3A82" w:rsidP="00477C07">
            <w:pPr>
              <w:pStyle w:val="Pamatteksts"/>
              <w:tabs>
                <w:tab w:val="left" w:pos="746"/>
              </w:tabs>
              <w:ind w:hanging="360"/>
              <w:jc w:val="both"/>
              <w:rPr>
                <w:rFonts w:ascii="Arial" w:eastAsia="Arial" w:hAnsi="Arial" w:cs="Arial"/>
              </w:rPr>
            </w:pPr>
          </w:p>
        </w:tc>
      </w:tr>
      <w:tr w:rsidR="00AC3A82" w:rsidRPr="00542584" w14:paraId="3B8511AB" w14:textId="77777777" w:rsidTr="00477C07">
        <w:tc>
          <w:tcPr>
            <w:tcW w:w="9351" w:type="dxa"/>
          </w:tcPr>
          <w:p w14:paraId="5F4C9B53" w14:textId="77777777" w:rsidR="00AC3A82" w:rsidRPr="00542584" w:rsidRDefault="00AC3A82" w:rsidP="000E4DD5">
            <w:pPr>
              <w:pStyle w:val="Pamatteksts"/>
              <w:numPr>
                <w:ilvl w:val="0"/>
                <w:numId w:val="43"/>
              </w:numPr>
              <w:tabs>
                <w:tab w:val="left" w:pos="746"/>
              </w:tabs>
              <w:jc w:val="both"/>
              <w:rPr>
                <w:rFonts w:ascii="Arial" w:hAnsi="Arial" w:cs="Arial"/>
              </w:rPr>
            </w:pPr>
            <w:r w:rsidRPr="00542584">
              <w:rPr>
                <w:rFonts w:ascii="Arial" w:hAnsi="Arial" w:cs="Arial"/>
              </w:rPr>
              <w:t xml:space="preserve">Pretendentam jāiesniedz dokumenti, kas aizpildīti atbilstoši nolikumam klāt pievienoto veidlapu formai. </w:t>
            </w:r>
          </w:p>
          <w:p w14:paraId="18EF9DCA" w14:textId="77777777" w:rsidR="00AC3A82" w:rsidRPr="00542584" w:rsidRDefault="00AC3A82" w:rsidP="00477C07">
            <w:pPr>
              <w:pStyle w:val="Pamatteksts"/>
              <w:tabs>
                <w:tab w:val="left" w:pos="746"/>
              </w:tabs>
              <w:ind w:hanging="360"/>
              <w:jc w:val="both"/>
              <w:rPr>
                <w:rFonts w:ascii="Arial" w:hAnsi="Arial" w:cs="Arial"/>
              </w:rPr>
            </w:pPr>
          </w:p>
        </w:tc>
      </w:tr>
      <w:tr w:rsidR="00AC3A82" w:rsidRPr="00542584" w14:paraId="79743FAD" w14:textId="77777777" w:rsidTr="00477C07">
        <w:tc>
          <w:tcPr>
            <w:tcW w:w="9351" w:type="dxa"/>
          </w:tcPr>
          <w:p w14:paraId="7B03AB4D" w14:textId="77777777" w:rsidR="00AC3A82" w:rsidRPr="00542584" w:rsidRDefault="00AC3A82" w:rsidP="000E4DD5">
            <w:pPr>
              <w:pStyle w:val="Pamatteksts"/>
              <w:numPr>
                <w:ilvl w:val="0"/>
                <w:numId w:val="43"/>
              </w:numPr>
              <w:tabs>
                <w:tab w:val="left" w:pos="746"/>
              </w:tabs>
              <w:jc w:val="both"/>
              <w:rPr>
                <w:rFonts w:ascii="Arial" w:hAnsi="Arial" w:cs="Arial"/>
              </w:rPr>
            </w:pPr>
            <w:r w:rsidRPr="00542584">
              <w:rPr>
                <w:rFonts w:ascii="Arial" w:hAnsi="Arial" w:cs="Arial"/>
              </w:rPr>
              <w:t xml:space="preserve">Visām izmaksām piedāvājumā jābūt uzrādītām </w:t>
            </w:r>
            <w:r w:rsidRPr="00542584">
              <w:rPr>
                <w:rFonts w:ascii="Arial" w:hAnsi="Arial" w:cs="Arial"/>
                <w:i/>
              </w:rPr>
              <w:t>euro</w:t>
            </w:r>
            <w:r w:rsidRPr="00542584">
              <w:rPr>
                <w:rFonts w:ascii="Arial" w:hAnsi="Arial" w:cs="Arial"/>
              </w:rPr>
              <w:t xml:space="preserve"> (EUR), noapaļojot līdz 2 (</w:t>
            </w:r>
            <w:r w:rsidRPr="00542584">
              <w:rPr>
                <w:rFonts w:ascii="Arial" w:hAnsi="Arial" w:cs="Arial"/>
                <w:i/>
              </w:rPr>
              <w:t>diviem</w:t>
            </w:r>
            <w:r w:rsidRPr="00542584">
              <w:rPr>
                <w:rFonts w:ascii="Arial" w:hAnsi="Arial" w:cs="Arial"/>
              </w:rPr>
              <w:t>) cipariem aiz komata.</w:t>
            </w:r>
          </w:p>
          <w:p w14:paraId="56CFB589" w14:textId="77777777" w:rsidR="00AC3A82" w:rsidRPr="00542584" w:rsidRDefault="00AC3A82" w:rsidP="00477C07">
            <w:pPr>
              <w:pStyle w:val="Pamatteksts"/>
              <w:tabs>
                <w:tab w:val="left" w:pos="746"/>
              </w:tabs>
              <w:ind w:hanging="360"/>
              <w:jc w:val="both"/>
              <w:rPr>
                <w:rFonts w:ascii="Arial" w:hAnsi="Arial" w:cs="Arial"/>
              </w:rPr>
            </w:pPr>
          </w:p>
        </w:tc>
      </w:tr>
      <w:tr w:rsidR="00AC3A82" w:rsidRPr="00542584" w14:paraId="46BF1723" w14:textId="77777777" w:rsidTr="00477C07">
        <w:tc>
          <w:tcPr>
            <w:tcW w:w="9351" w:type="dxa"/>
          </w:tcPr>
          <w:p w14:paraId="7BBBDA29" w14:textId="77777777" w:rsidR="00AC3A82" w:rsidRPr="00542584" w:rsidRDefault="00AC3A82" w:rsidP="000E4DD5">
            <w:pPr>
              <w:pStyle w:val="Pamatteksts"/>
              <w:numPr>
                <w:ilvl w:val="0"/>
                <w:numId w:val="43"/>
              </w:numPr>
              <w:tabs>
                <w:tab w:val="left" w:pos="746"/>
              </w:tabs>
              <w:jc w:val="both"/>
              <w:rPr>
                <w:rFonts w:ascii="Arial" w:eastAsia="Helvetica" w:hAnsi="Arial" w:cs="Arial"/>
              </w:rPr>
            </w:pPr>
            <w:r w:rsidRPr="00542584">
              <w:rPr>
                <w:rFonts w:ascii="Arial" w:hAnsi="Arial" w:cs="Arial"/>
              </w:rPr>
              <w:t xml:space="preserve">Pretendentam piedāvājums jāiesniedz latviešu valodā. </w:t>
            </w:r>
            <w:r w:rsidRPr="00542584">
              <w:rPr>
                <w:rFonts w:ascii="Arial" w:eastAsia="Helvetica" w:hAnsi="Arial" w:cs="Arial"/>
              </w:rPr>
              <w:t>Ja piedāvājumā iekļaujamā informācija ir</w:t>
            </w:r>
            <w:r w:rsidRPr="00542584">
              <w:rPr>
                <w:rFonts w:ascii="Arial" w:hAnsi="Arial" w:cs="Arial"/>
              </w:rPr>
              <w:t xml:space="preserve"> citā valodā, pretendents pievieno tulkojumu latviešu valodā, kas sagatavots atbilstoši normatīvajiem aktiem par kārtību, kādā apliecināmi dokumentu tulkojumi valsts valodā</w:t>
            </w:r>
            <w:r w:rsidRPr="00542584">
              <w:rPr>
                <w:rStyle w:val="Vresatsauce"/>
                <w:rFonts w:ascii="Arial" w:hAnsi="Arial" w:cs="Arial"/>
              </w:rPr>
              <w:footnoteReference w:id="5"/>
            </w:r>
            <w:r w:rsidRPr="00542584">
              <w:rPr>
                <w:rFonts w:ascii="Arial" w:eastAsia="Helvetica" w:hAnsi="Arial" w:cs="Arial"/>
              </w:rPr>
              <w:t>.</w:t>
            </w:r>
          </w:p>
          <w:p w14:paraId="70AD6315" w14:textId="77777777" w:rsidR="00AC3A82" w:rsidRPr="00542584" w:rsidRDefault="00AC3A82" w:rsidP="00477C07">
            <w:pPr>
              <w:pStyle w:val="Pamatteksts"/>
              <w:tabs>
                <w:tab w:val="left" w:pos="746"/>
              </w:tabs>
              <w:ind w:hanging="360"/>
              <w:jc w:val="both"/>
              <w:rPr>
                <w:rFonts w:ascii="Arial" w:hAnsi="Arial" w:cs="Arial"/>
              </w:rPr>
            </w:pPr>
          </w:p>
        </w:tc>
      </w:tr>
      <w:tr w:rsidR="00AC3A82" w:rsidRPr="00542584" w14:paraId="399CCE3E" w14:textId="77777777" w:rsidTr="00477C07">
        <w:tc>
          <w:tcPr>
            <w:tcW w:w="9351" w:type="dxa"/>
          </w:tcPr>
          <w:p w14:paraId="2BE772F5" w14:textId="77777777" w:rsidR="00AC3A82" w:rsidRPr="00542584" w:rsidRDefault="00AC3A82" w:rsidP="000E4DD5">
            <w:pPr>
              <w:pStyle w:val="Pamatteksts"/>
              <w:numPr>
                <w:ilvl w:val="0"/>
                <w:numId w:val="43"/>
              </w:numPr>
              <w:tabs>
                <w:tab w:val="left" w:pos="746"/>
              </w:tabs>
              <w:jc w:val="both"/>
              <w:rPr>
                <w:rFonts w:ascii="Arial" w:hAnsi="Arial" w:cs="Arial"/>
              </w:rPr>
            </w:pPr>
            <w:r w:rsidRPr="00542584">
              <w:rPr>
                <w:rFonts w:ascii="Arial" w:hAnsi="Arial" w:cs="Arial"/>
              </w:rPr>
              <w:t>Pretendents iesniedz parakstītu piedāvājumu. Parakstītam jābūt katram piedāvājumā iekļautajam oriģinālajam dokumentam</w:t>
            </w:r>
          </w:p>
          <w:p w14:paraId="6931E14A" w14:textId="77777777" w:rsidR="00AC3A82" w:rsidRPr="00542584" w:rsidRDefault="00AC3A82" w:rsidP="00477C07">
            <w:pPr>
              <w:pStyle w:val="Pamatteksts"/>
              <w:tabs>
                <w:tab w:val="left" w:pos="746"/>
              </w:tabs>
              <w:ind w:hanging="360"/>
              <w:jc w:val="both"/>
              <w:rPr>
                <w:rFonts w:ascii="Arial" w:hAnsi="Arial" w:cs="Arial"/>
              </w:rPr>
            </w:pPr>
          </w:p>
        </w:tc>
      </w:tr>
      <w:tr w:rsidR="00AC3A82" w:rsidRPr="00542584" w14:paraId="50D02037" w14:textId="77777777" w:rsidTr="00477C07">
        <w:tc>
          <w:tcPr>
            <w:tcW w:w="9351" w:type="dxa"/>
          </w:tcPr>
          <w:p w14:paraId="4FA0EBC0" w14:textId="77777777" w:rsidR="00AC3A82" w:rsidRPr="00542584" w:rsidRDefault="00AC3A82" w:rsidP="000E4DD5">
            <w:pPr>
              <w:pStyle w:val="Pamatteksts"/>
              <w:numPr>
                <w:ilvl w:val="0"/>
                <w:numId w:val="43"/>
              </w:numPr>
              <w:tabs>
                <w:tab w:val="left" w:pos="746"/>
              </w:tabs>
              <w:jc w:val="both"/>
              <w:rPr>
                <w:rFonts w:ascii="Arial" w:hAnsi="Arial" w:cs="Arial"/>
                <w:bCs/>
              </w:rPr>
            </w:pPr>
            <w:r w:rsidRPr="00542584">
              <w:rPr>
                <w:rFonts w:ascii="Arial" w:hAnsi="Arial" w:cs="Arial"/>
              </w:rPr>
              <w:t>D</w:t>
            </w:r>
            <w:r w:rsidRPr="00542584">
              <w:rPr>
                <w:rFonts w:ascii="Arial" w:hAnsi="Arial" w:cs="Arial"/>
                <w:bCs/>
              </w:rPr>
              <w:t>okumentus pašrocīgi paraksta pretendenta paraksttiesīga amatpersona vai pilnvarota persona. Ja dokumentus paraksta pilnvarotā persona, piedāvājumam pievieno attiecīgās pilnvaras apliecinātu kopiju, ko iekļauj (iešuj) pretendenta atlases dokumentos.</w:t>
            </w:r>
          </w:p>
          <w:p w14:paraId="6B810CAC" w14:textId="77777777" w:rsidR="00AC3A82" w:rsidRPr="00542584" w:rsidRDefault="00AC3A82" w:rsidP="00477C07">
            <w:pPr>
              <w:pStyle w:val="Pamatteksts"/>
              <w:tabs>
                <w:tab w:val="left" w:pos="746"/>
              </w:tabs>
              <w:ind w:hanging="360"/>
              <w:jc w:val="both"/>
              <w:rPr>
                <w:rFonts w:ascii="Arial" w:hAnsi="Arial" w:cs="Arial"/>
              </w:rPr>
            </w:pPr>
          </w:p>
        </w:tc>
      </w:tr>
      <w:tr w:rsidR="00AC3A82" w:rsidRPr="00542584" w14:paraId="4C1DE621" w14:textId="77777777" w:rsidTr="00477C07">
        <w:tc>
          <w:tcPr>
            <w:tcW w:w="9351" w:type="dxa"/>
          </w:tcPr>
          <w:p w14:paraId="5B70B007" w14:textId="77777777" w:rsidR="00AC3A82" w:rsidRPr="00542584" w:rsidRDefault="00AC3A82" w:rsidP="000E4DD5">
            <w:pPr>
              <w:pStyle w:val="Pamatteksts"/>
              <w:numPr>
                <w:ilvl w:val="0"/>
                <w:numId w:val="43"/>
              </w:numPr>
              <w:tabs>
                <w:tab w:val="left" w:pos="567"/>
                <w:tab w:val="left" w:pos="851"/>
              </w:tabs>
              <w:jc w:val="both"/>
              <w:rPr>
                <w:rFonts w:ascii="Arial" w:hAnsi="Arial" w:cs="Arial"/>
              </w:rPr>
            </w:pPr>
            <w:r w:rsidRPr="00542584">
              <w:rPr>
                <w:rFonts w:ascii="Arial" w:eastAsia="Helvetica" w:hAnsi="Arial" w:cs="Arial"/>
              </w:rPr>
              <w:t xml:space="preserve">Iesniedzot piedāvājumu, piegādātājs ir tiesīgs visu iesniegto dokumentu atvasinājumu un tulkojumu pareizību apliecināt ar vienu apliecinājumu atbilstoši </w:t>
            </w:r>
            <w:r w:rsidRPr="00542584">
              <w:rPr>
                <w:rFonts w:ascii="Arial" w:hAnsi="Arial" w:cs="Arial"/>
              </w:rPr>
              <w:t>normatīvajiem aktiem par kārtību, kādā apliecināmi dokumentu atvasinājumi</w:t>
            </w:r>
            <w:r w:rsidRPr="00542584">
              <w:rPr>
                <w:rStyle w:val="Vresatsauce"/>
                <w:rFonts w:ascii="Arial" w:hAnsi="Arial" w:cs="Arial"/>
              </w:rPr>
              <w:footnoteReference w:id="6"/>
            </w:r>
            <w:r w:rsidRPr="00542584">
              <w:rPr>
                <w:rFonts w:ascii="Arial" w:hAnsi="Arial" w:cs="Arial"/>
              </w:rPr>
              <w:t>.</w:t>
            </w:r>
          </w:p>
          <w:p w14:paraId="0D1DD26A" w14:textId="77777777" w:rsidR="00CD4EC8" w:rsidRPr="00542584" w:rsidRDefault="00CD4EC8" w:rsidP="00CD4EC8">
            <w:pPr>
              <w:pStyle w:val="Pamatteksts"/>
              <w:tabs>
                <w:tab w:val="left" w:pos="567"/>
                <w:tab w:val="left" w:pos="851"/>
              </w:tabs>
              <w:ind w:left="720"/>
              <w:jc w:val="both"/>
              <w:rPr>
                <w:rFonts w:ascii="Arial" w:hAnsi="Arial" w:cs="Arial"/>
              </w:rPr>
            </w:pPr>
          </w:p>
        </w:tc>
      </w:tr>
      <w:tr w:rsidR="00AC3A82" w:rsidRPr="00542584" w14:paraId="24E52C27" w14:textId="77777777" w:rsidTr="00477C07">
        <w:tc>
          <w:tcPr>
            <w:tcW w:w="9351" w:type="dxa"/>
          </w:tcPr>
          <w:p w14:paraId="32124D9D" w14:textId="77777777" w:rsidR="00AC3A82" w:rsidRPr="00542584" w:rsidRDefault="00AC3A82"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33860C6" w14:textId="77777777" w:rsidR="00AC3A82" w:rsidRPr="00542584" w:rsidRDefault="00AC3A82" w:rsidP="00477C07">
            <w:pPr>
              <w:pStyle w:val="Pamatteksts"/>
              <w:tabs>
                <w:tab w:val="left" w:pos="567"/>
                <w:tab w:val="left" w:pos="851"/>
              </w:tabs>
              <w:jc w:val="both"/>
              <w:rPr>
                <w:rFonts w:ascii="Arial" w:eastAsia="Helvetica" w:hAnsi="Arial" w:cs="Arial"/>
              </w:rPr>
            </w:pPr>
          </w:p>
        </w:tc>
      </w:tr>
      <w:tr w:rsidR="00412EBA" w:rsidRPr="00542584" w14:paraId="7796EBA1" w14:textId="77777777" w:rsidTr="00477C07">
        <w:tc>
          <w:tcPr>
            <w:tcW w:w="9351" w:type="dxa"/>
          </w:tcPr>
          <w:p w14:paraId="791AC702" w14:textId="77777777" w:rsidR="00412EBA" w:rsidRPr="00412EBA" w:rsidRDefault="00412EBA" w:rsidP="001B2CBD">
            <w:pPr>
              <w:pStyle w:val="Sarakstarindkopa"/>
              <w:numPr>
                <w:ilvl w:val="0"/>
                <w:numId w:val="43"/>
              </w:numPr>
              <w:jc w:val="both"/>
              <w:rPr>
                <w:rFonts w:ascii="Arial" w:eastAsia="Times New Roman" w:hAnsi="Arial" w:cs="Arial"/>
                <w:sz w:val="20"/>
                <w:szCs w:val="20"/>
                <w:lang w:eastAsia="ar-SA"/>
              </w:rPr>
            </w:pPr>
            <w:r w:rsidRPr="00412EBA">
              <w:rPr>
                <w:rFonts w:ascii="Arial" w:eastAsia="Times New Roman" w:hAnsi="Arial" w:cs="Arial"/>
                <w:sz w:val="20"/>
                <w:szCs w:val="20"/>
                <w:lang w:eastAsia="ar-SA"/>
              </w:rPr>
              <w:lastRenderedPageBreak/>
              <w:t>Saskaņā ar Publisko iepirkumu likuma 9.panta astoņpadsmito daļu, pasūtītājs publicēs noslēgtā iepirkuma līguma tekstu savā mājas lapā internetā.</w:t>
            </w:r>
          </w:p>
          <w:p w14:paraId="0914A1FC" w14:textId="77777777" w:rsidR="00412EBA" w:rsidRPr="00542584" w:rsidRDefault="00412EBA" w:rsidP="001B2CBD">
            <w:pPr>
              <w:pStyle w:val="Pamatteksts"/>
              <w:tabs>
                <w:tab w:val="left" w:pos="567"/>
                <w:tab w:val="left" w:pos="851"/>
              </w:tabs>
              <w:ind w:left="720"/>
              <w:jc w:val="both"/>
              <w:rPr>
                <w:rFonts w:ascii="Arial" w:hAnsi="Arial" w:cs="Arial"/>
              </w:rPr>
            </w:pPr>
          </w:p>
        </w:tc>
      </w:tr>
      <w:tr w:rsidR="00AC3A82" w:rsidRPr="00542584" w14:paraId="7EBEACD0" w14:textId="77777777" w:rsidTr="00477C07">
        <w:tc>
          <w:tcPr>
            <w:tcW w:w="9351" w:type="dxa"/>
          </w:tcPr>
          <w:p w14:paraId="06DB8BB2" w14:textId="77777777" w:rsidR="00AC3A82" w:rsidRPr="00542584" w:rsidRDefault="00AC3A82"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Pretendents piedāvājumu, kas sagatavots un noformēts atbilstoši nolikumā noteiktajām prasībām, var iesniegt, sākot ar iepirkuma</w:t>
            </w:r>
            <w:r w:rsidR="00006F79" w:rsidRPr="00542584">
              <w:rPr>
                <w:rFonts w:ascii="Arial" w:hAnsi="Arial" w:cs="Arial"/>
              </w:rPr>
              <w:t xml:space="preserve"> procedūras</w:t>
            </w:r>
            <w:r w:rsidRPr="00542584">
              <w:rPr>
                <w:rFonts w:ascii="Arial" w:hAnsi="Arial" w:cs="Arial"/>
              </w:rPr>
              <w:t xml:space="preserve"> izziņošanas dienu nolikumā norādītajā vietā un laikā, līdz šajā nolikumā noteiktā piedāvājumu iesniegšanas termiņa beigām.</w:t>
            </w:r>
          </w:p>
          <w:p w14:paraId="2F8AE6A2" w14:textId="77777777" w:rsidR="00AC3A82" w:rsidRPr="00542584" w:rsidRDefault="00AC3A82" w:rsidP="00477C07">
            <w:pPr>
              <w:pStyle w:val="Pamatteksts"/>
              <w:tabs>
                <w:tab w:val="left" w:pos="567"/>
                <w:tab w:val="left" w:pos="851"/>
              </w:tabs>
              <w:jc w:val="both"/>
              <w:rPr>
                <w:rFonts w:ascii="Arial" w:eastAsia="Helvetica" w:hAnsi="Arial" w:cs="Arial"/>
              </w:rPr>
            </w:pPr>
          </w:p>
        </w:tc>
      </w:tr>
      <w:tr w:rsidR="00AC3A82" w:rsidRPr="00542584" w14:paraId="3DD2F7EF" w14:textId="77777777" w:rsidTr="00477C07">
        <w:tc>
          <w:tcPr>
            <w:tcW w:w="9351" w:type="dxa"/>
          </w:tcPr>
          <w:p w14:paraId="73F8B134" w14:textId="77777777" w:rsidR="00AC3A82" w:rsidRPr="00542584" w:rsidRDefault="00AC3A82"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Pretendents pirms piedāvājumu iesniegšanas termiņa beigām var grozīt vai atsaukt iesniegto piedāvājumu.</w:t>
            </w:r>
          </w:p>
          <w:p w14:paraId="26B30BA8" w14:textId="77777777" w:rsidR="00AC3A82" w:rsidRPr="00542584" w:rsidRDefault="00AC3A82" w:rsidP="00477C07">
            <w:pPr>
              <w:pStyle w:val="Pamatteksts"/>
              <w:tabs>
                <w:tab w:val="left" w:pos="567"/>
                <w:tab w:val="left" w:pos="851"/>
              </w:tabs>
              <w:jc w:val="both"/>
              <w:rPr>
                <w:rFonts w:ascii="Arial" w:eastAsia="Helvetica" w:hAnsi="Arial" w:cs="Arial"/>
              </w:rPr>
            </w:pPr>
          </w:p>
        </w:tc>
      </w:tr>
      <w:tr w:rsidR="00AC3A82" w:rsidRPr="00542584" w14:paraId="4D3D4B3E" w14:textId="77777777" w:rsidTr="00477C07">
        <w:tc>
          <w:tcPr>
            <w:tcW w:w="9351" w:type="dxa"/>
          </w:tcPr>
          <w:p w14:paraId="617E65BD" w14:textId="77777777" w:rsidR="00AC3A82" w:rsidRPr="00542584" w:rsidRDefault="001070BB"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Komisija</w:t>
            </w:r>
            <w:r w:rsidR="00AC3A82" w:rsidRPr="00542584">
              <w:rPr>
                <w:rFonts w:ascii="Arial" w:hAnsi="Arial" w:cs="Arial"/>
              </w:rPr>
              <w:t xml:space="preserve">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4911DC4D" w14:textId="77777777" w:rsidR="00AC3A82" w:rsidRPr="00542584" w:rsidRDefault="00AC3A82" w:rsidP="00477C07">
            <w:pPr>
              <w:pStyle w:val="Pamatteksts"/>
              <w:tabs>
                <w:tab w:val="left" w:pos="567"/>
                <w:tab w:val="left" w:pos="851"/>
              </w:tabs>
              <w:jc w:val="both"/>
              <w:rPr>
                <w:rFonts w:ascii="Arial" w:eastAsia="Helvetica" w:hAnsi="Arial" w:cs="Arial"/>
              </w:rPr>
            </w:pPr>
          </w:p>
        </w:tc>
      </w:tr>
      <w:tr w:rsidR="00AC3A82" w:rsidRPr="00542584" w14:paraId="6ACCC9E0" w14:textId="77777777" w:rsidTr="00477C07">
        <w:tc>
          <w:tcPr>
            <w:tcW w:w="9351" w:type="dxa"/>
          </w:tcPr>
          <w:p w14:paraId="282BD601" w14:textId="18AA25D9" w:rsidR="00AC3A82" w:rsidRPr="00542584" w:rsidRDefault="00AC3A82"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Tiek uzskatīts, ka pretendenti, iesniedzot savus piedāvājumus, apliecina, ka ir iepazinušies un piekrīt nolikuma</w:t>
            </w:r>
            <w:r w:rsidR="00A81F0C" w:rsidRPr="00542584">
              <w:rPr>
                <w:rFonts w:ascii="Arial" w:hAnsi="Arial" w:cs="Arial"/>
              </w:rPr>
              <w:t>, tā</w:t>
            </w:r>
            <w:r w:rsidRPr="00542584">
              <w:rPr>
                <w:rFonts w:ascii="Arial" w:hAnsi="Arial" w:cs="Arial"/>
              </w:rPr>
              <w:t xml:space="preserve"> pielikumu, tajā skaitā </w:t>
            </w:r>
            <w:r w:rsidR="004C1F9A" w:rsidRPr="00542584">
              <w:rPr>
                <w:rFonts w:ascii="Arial" w:hAnsi="Arial" w:cs="Arial"/>
              </w:rPr>
              <w:t>iepirkuma</w:t>
            </w:r>
            <w:r w:rsidRPr="00542584">
              <w:rPr>
                <w:rFonts w:ascii="Arial" w:hAnsi="Arial" w:cs="Arial"/>
              </w:rPr>
              <w:t xml:space="preserve"> līguma projekta, nosacījumiem, kā arī ir iepazinušies ar visiem spēkā esošiem normatīvajiem aktiem, kas jebkādā veidā var ietekmēt vai var attiekties uz līgumā noteiktajām vai ar to saistītajām darbībām.</w:t>
            </w:r>
          </w:p>
          <w:p w14:paraId="34BDA76D" w14:textId="77777777" w:rsidR="00AC3A82" w:rsidRPr="00542584" w:rsidRDefault="00AC3A82" w:rsidP="00477C07">
            <w:pPr>
              <w:pStyle w:val="Pamatteksts"/>
              <w:tabs>
                <w:tab w:val="left" w:pos="567"/>
                <w:tab w:val="left" w:pos="851"/>
              </w:tabs>
              <w:jc w:val="both"/>
              <w:rPr>
                <w:rFonts w:ascii="Arial" w:eastAsia="Helvetica" w:hAnsi="Arial" w:cs="Arial"/>
              </w:rPr>
            </w:pPr>
          </w:p>
        </w:tc>
      </w:tr>
      <w:tr w:rsidR="00AC3A82" w:rsidRPr="00542584" w14:paraId="64B7550C" w14:textId="77777777" w:rsidTr="00477C07">
        <w:tc>
          <w:tcPr>
            <w:tcW w:w="9351" w:type="dxa"/>
          </w:tcPr>
          <w:p w14:paraId="4D6988F1" w14:textId="77777777" w:rsidR="00DA1AB2" w:rsidRPr="00542584" w:rsidRDefault="00DA1AB2" w:rsidP="000E4DD5">
            <w:pPr>
              <w:pStyle w:val="Pamatteksts"/>
              <w:numPr>
                <w:ilvl w:val="0"/>
                <w:numId w:val="43"/>
              </w:numPr>
              <w:tabs>
                <w:tab w:val="left" w:pos="567"/>
                <w:tab w:val="left" w:pos="851"/>
              </w:tabs>
              <w:jc w:val="both"/>
              <w:rPr>
                <w:rFonts w:ascii="Arial" w:hAnsi="Arial" w:cs="Arial"/>
              </w:rPr>
            </w:pPr>
            <w:r w:rsidRPr="00542584">
              <w:rPr>
                <w:rFonts w:ascii="Arial" w:hAnsi="Arial" w:cs="Arial"/>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6846A2D8" w14:textId="77777777" w:rsidR="00AC3A82" w:rsidRPr="00542584" w:rsidRDefault="00AC3A82" w:rsidP="00AC3A82">
      <w:pPr>
        <w:pStyle w:val="Pamatteksts"/>
        <w:tabs>
          <w:tab w:val="left" w:pos="567"/>
          <w:tab w:val="left" w:pos="851"/>
        </w:tabs>
        <w:jc w:val="right"/>
        <w:rPr>
          <w:rFonts w:ascii="Arial" w:hAnsi="Arial" w:cs="Arial"/>
        </w:rPr>
      </w:pPr>
    </w:p>
    <w:p w14:paraId="78E2317A" w14:textId="5BB7D064" w:rsidR="00AC3A82" w:rsidRPr="00542584" w:rsidRDefault="001070BB" w:rsidP="00BD4856">
      <w:pPr>
        <w:pStyle w:val="Bezatstarpm"/>
        <w:jc w:val="right"/>
        <w:rPr>
          <w:rFonts w:ascii="Arial" w:hAnsi="Arial" w:cs="Arial"/>
          <w:sz w:val="20"/>
          <w:szCs w:val="20"/>
        </w:rPr>
      </w:pPr>
      <w:r w:rsidRPr="00542584">
        <w:rPr>
          <w:rFonts w:ascii="Arial" w:hAnsi="Arial" w:cs="Arial"/>
          <w:b/>
          <w:sz w:val="20"/>
          <w:szCs w:val="20"/>
        </w:rPr>
        <w:br w:type="page"/>
      </w:r>
      <w:r w:rsidR="00576F23" w:rsidRPr="00542584">
        <w:rPr>
          <w:rFonts w:ascii="Arial" w:hAnsi="Arial" w:cs="Arial"/>
          <w:sz w:val="20"/>
          <w:szCs w:val="20"/>
        </w:rPr>
        <w:lastRenderedPageBreak/>
        <w:t>Iepirkuma</w:t>
      </w:r>
      <w:r w:rsidR="00AC3A82" w:rsidRPr="00542584">
        <w:rPr>
          <w:rFonts w:ascii="Arial" w:hAnsi="Arial" w:cs="Arial"/>
          <w:sz w:val="20"/>
          <w:szCs w:val="20"/>
        </w:rPr>
        <w:t xml:space="preserve"> </w:t>
      </w:r>
      <w:r w:rsidR="00A5674E">
        <w:rPr>
          <w:rFonts w:ascii="Arial" w:hAnsi="Arial" w:cs="Arial"/>
          <w:sz w:val="20"/>
          <w:szCs w:val="20"/>
        </w:rPr>
        <w:t xml:space="preserve">LPP </w:t>
      </w:r>
      <w:r w:rsidR="00716F26">
        <w:rPr>
          <w:rFonts w:ascii="Arial" w:hAnsi="Arial" w:cs="Arial"/>
          <w:sz w:val="20"/>
          <w:szCs w:val="20"/>
        </w:rPr>
        <w:t>2019/77</w:t>
      </w:r>
    </w:p>
    <w:p w14:paraId="1890FC93" w14:textId="691FCADE" w:rsidR="00AC3A82" w:rsidRPr="00542584" w:rsidRDefault="008E6425" w:rsidP="00BD4856">
      <w:pPr>
        <w:pStyle w:val="Bezatstarpm"/>
        <w:jc w:val="right"/>
        <w:rPr>
          <w:rFonts w:ascii="Arial" w:hAnsi="Arial" w:cs="Arial"/>
          <w:b/>
          <w:sz w:val="20"/>
          <w:szCs w:val="20"/>
        </w:rPr>
      </w:pPr>
      <w:r w:rsidRPr="00542584">
        <w:rPr>
          <w:rFonts w:ascii="Arial" w:hAnsi="Arial" w:cs="Arial"/>
          <w:b/>
          <w:sz w:val="20"/>
          <w:szCs w:val="20"/>
        </w:rPr>
        <w:t xml:space="preserve">nolikuma </w:t>
      </w:r>
      <w:r w:rsidR="00946AEF" w:rsidRPr="00542584">
        <w:rPr>
          <w:rFonts w:ascii="Arial" w:hAnsi="Arial" w:cs="Arial"/>
          <w:b/>
          <w:sz w:val="20"/>
          <w:szCs w:val="20"/>
        </w:rPr>
        <w:t>8</w:t>
      </w:r>
      <w:r w:rsidR="00AC3A82" w:rsidRPr="00542584">
        <w:rPr>
          <w:rFonts w:ascii="Arial" w:hAnsi="Arial" w:cs="Arial"/>
          <w:b/>
          <w:sz w:val="20"/>
          <w:szCs w:val="20"/>
        </w:rPr>
        <w:t>.</w:t>
      </w:r>
      <w:r w:rsidR="001070BB" w:rsidRPr="00542584">
        <w:rPr>
          <w:rFonts w:ascii="Arial" w:hAnsi="Arial" w:cs="Arial"/>
          <w:b/>
          <w:sz w:val="20"/>
          <w:szCs w:val="20"/>
        </w:rPr>
        <w:t>pielikums</w:t>
      </w:r>
    </w:p>
    <w:p w14:paraId="0D365292" w14:textId="77777777" w:rsidR="00AC3A82" w:rsidRPr="00542584" w:rsidRDefault="00AC3A82" w:rsidP="00AC3A82">
      <w:pPr>
        <w:spacing w:after="0" w:line="240" w:lineRule="auto"/>
        <w:jc w:val="center"/>
        <w:rPr>
          <w:rFonts w:ascii="Arial" w:hAnsi="Arial" w:cs="Arial"/>
          <w:b/>
          <w:sz w:val="20"/>
          <w:szCs w:val="20"/>
        </w:rPr>
      </w:pPr>
    </w:p>
    <w:p w14:paraId="780A633B" w14:textId="77777777" w:rsidR="00AC3A82" w:rsidRPr="00542584" w:rsidRDefault="00AC3A82" w:rsidP="00AC3A82">
      <w:pPr>
        <w:spacing w:after="0" w:line="240" w:lineRule="auto"/>
        <w:jc w:val="center"/>
        <w:rPr>
          <w:rFonts w:ascii="Arial" w:hAnsi="Arial" w:cs="Arial"/>
          <w:b/>
          <w:sz w:val="20"/>
          <w:szCs w:val="20"/>
        </w:rPr>
      </w:pPr>
      <w:r w:rsidRPr="00542584">
        <w:rPr>
          <w:rFonts w:ascii="Arial" w:hAnsi="Arial" w:cs="Arial"/>
          <w:b/>
          <w:sz w:val="20"/>
          <w:szCs w:val="20"/>
        </w:rPr>
        <w:t>VĒRTĒŠANAS NOSACĪJUMI</w:t>
      </w:r>
    </w:p>
    <w:p w14:paraId="418DD77A" w14:textId="77777777" w:rsidR="00AC3A82" w:rsidRPr="00542584" w:rsidRDefault="00AC3A82" w:rsidP="00AC3A82">
      <w:pPr>
        <w:spacing w:after="0" w:line="240" w:lineRule="auto"/>
        <w:jc w:val="center"/>
        <w:rPr>
          <w:rFonts w:ascii="Arial" w:hAnsi="Arial" w:cs="Arial"/>
          <w:b/>
          <w:sz w:val="20"/>
          <w:szCs w:val="20"/>
        </w:rPr>
      </w:pPr>
    </w:p>
    <w:tbl>
      <w:tblPr>
        <w:tblStyle w:val="Reatabula"/>
        <w:tblW w:w="935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542584" w14:paraId="4F2DFE9A" w14:textId="77777777" w:rsidTr="00BE60BA">
        <w:tc>
          <w:tcPr>
            <w:tcW w:w="9351" w:type="dxa"/>
          </w:tcPr>
          <w:p w14:paraId="799045B3" w14:textId="398846B6" w:rsidR="00AC3A82" w:rsidRPr="00542584" w:rsidRDefault="00AC3A82" w:rsidP="00BE60BA">
            <w:pPr>
              <w:pStyle w:val="Sarakstarindkopa"/>
              <w:numPr>
                <w:ilvl w:val="0"/>
                <w:numId w:val="18"/>
              </w:numPr>
              <w:ind w:left="318"/>
              <w:jc w:val="both"/>
              <w:rPr>
                <w:rStyle w:val="emailstyle19"/>
                <w:rFonts w:eastAsia="Helvetica"/>
                <w:iCs/>
                <w:color w:val="auto"/>
                <w:szCs w:val="20"/>
              </w:rPr>
            </w:pPr>
            <w:r w:rsidRPr="00542584">
              <w:rPr>
                <w:rStyle w:val="emailstyle19"/>
                <w:rFonts w:eastAsia="Helvetica"/>
                <w:iCs/>
                <w:color w:val="auto"/>
                <w:szCs w:val="20"/>
              </w:rPr>
              <w:t>Iepirkuma procedūru veic ar Liepājas pilsētas domes 201</w:t>
            </w:r>
            <w:r w:rsidR="00D270AA" w:rsidRPr="00542584">
              <w:rPr>
                <w:rStyle w:val="emailstyle19"/>
                <w:rFonts w:eastAsia="Helvetica"/>
                <w:iCs/>
                <w:color w:val="auto"/>
                <w:szCs w:val="20"/>
              </w:rPr>
              <w:t>7</w:t>
            </w:r>
            <w:r w:rsidRPr="00542584">
              <w:rPr>
                <w:rStyle w:val="emailstyle19"/>
                <w:rFonts w:eastAsia="Helvetica"/>
                <w:iCs/>
                <w:color w:val="auto"/>
                <w:szCs w:val="20"/>
              </w:rPr>
              <w:t xml:space="preserve">.gada </w:t>
            </w:r>
            <w:r w:rsidR="00D270AA" w:rsidRPr="00542584">
              <w:rPr>
                <w:rStyle w:val="emailstyle19"/>
                <w:rFonts w:eastAsia="Helvetica"/>
                <w:iCs/>
                <w:color w:val="auto"/>
                <w:szCs w:val="20"/>
              </w:rPr>
              <w:t>17</w:t>
            </w:r>
            <w:r w:rsidRPr="00542584">
              <w:rPr>
                <w:rStyle w:val="emailstyle19"/>
                <w:rFonts w:eastAsia="Helvetica"/>
                <w:iCs/>
                <w:color w:val="auto"/>
                <w:szCs w:val="20"/>
              </w:rPr>
              <w:t>.augusta lēmumu Nr.</w:t>
            </w:r>
            <w:r w:rsidR="00D270AA" w:rsidRPr="00542584">
              <w:rPr>
                <w:rStyle w:val="emailstyle19"/>
                <w:rFonts w:eastAsia="Helvetica"/>
                <w:iCs/>
                <w:color w:val="auto"/>
                <w:szCs w:val="20"/>
              </w:rPr>
              <w:t>30</w:t>
            </w:r>
            <w:r w:rsidRPr="00542584">
              <w:rPr>
                <w:rStyle w:val="emailstyle19"/>
                <w:rFonts w:eastAsia="Helvetica"/>
                <w:iCs/>
                <w:color w:val="auto"/>
                <w:szCs w:val="20"/>
              </w:rPr>
              <w:t xml:space="preserve">4 izveidotā Iepirkumu komisija </w:t>
            </w:r>
            <w:r w:rsidR="008F0366" w:rsidRPr="008F0366">
              <w:rPr>
                <w:rFonts w:ascii="Arial" w:eastAsia="Helvetica" w:hAnsi="Arial" w:cs="Arial"/>
                <w:iCs/>
                <w:sz w:val="20"/>
                <w:szCs w:val="20"/>
              </w:rPr>
              <w:t xml:space="preserve">un 2018.gada 13.septembra lēmumu Nr. 368 izveidotā Iepirkumu komisija </w:t>
            </w:r>
            <w:r w:rsidRPr="00542584">
              <w:rPr>
                <w:rStyle w:val="emailstyle19"/>
                <w:rFonts w:eastAsia="Helvetica"/>
                <w:iCs/>
                <w:color w:val="auto"/>
                <w:szCs w:val="20"/>
              </w:rPr>
              <w:t>(</w:t>
            </w:r>
            <w:r w:rsidRPr="00542584">
              <w:rPr>
                <w:rStyle w:val="emailstyle19"/>
                <w:rFonts w:eastAsia="Helvetica"/>
                <w:i/>
                <w:iCs/>
                <w:color w:val="auto"/>
                <w:szCs w:val="20"/>
              </w:rPr>
              <w:t>Nolikumā arī – Komisija</w:t>
            </w:r>
            <w:r w:rsidRPr="00542584">
              <w:rPr>
                <w:rStyle w:val="emailstyle19"/>
                <w:rFonts w:eastAsia="Helvetica"/>
                <w:iCs/>
                <w:color w:val="auto"/>
                <w:szCs w:val="20"/>
              </w:rPr>
              <w:t>)</w:t>
            </w:r>
            <w:r w:rsidR="008F0366">
              <w:rPr>
                <w:rStyle w:val="emailstyle19"/>
                <w:rFonts w:eastAsia="Helvetica"/>
                <w:iCs/>
                <w:color w:val="auto"/>
                <w:szCs w:val="20"/>
              </w:rPr>
              <w:t>.</w:t>
            </w:r>
          </w:p>
          <w:p w14:paraId="2ECED0D3" w14:textId="77777777" w:rsidR="00AC3A82" w:rsidRPr="00542584" w:rsidRDefault="00AC3A82" w:rsidP="00BE60BA">
            <w:pPr>
              <w:ind w:left="318"/>
              <w:jc w:val="both"/>
              <w:rPr>
                <w:rFonts w:ascii="Arial" w:hAnsi="Arial" w:cs="Arial"/>
                <w:sz w:val="20"/>
                <w:szCs w:val="20"/>
              </w:rPr>
            </w:pPr>
          </w:p>
        </w:tc>
      </w:tr>
      <w:tr w:rsidR="00AC3A82" w:rsidRPr="00542584" w14:paraId="0D367B4D" w14:textId="77777777" w:rsidTr="00BE60BA">
        <w:tc>
          <w:tcPr>
            <w:tcW w:w="9351" w:type="dxa"/>
          </w:tcPr>
          <w:p w14:paraId="328D2C84"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 xml:space="preserve">Piedāvājumu noformējuma pārbaudi, pretendentu atlasi </w:t>
            </w:r>
            <w:r w:rsidR="008E6425" w:rsidRPr="00542584">
              <w:rPr>
                <w:rFonts w:ascii="Arial" w:hAnsi="Arial" w:cs="Arial"/>
                <w:sz w:val="20"/>
                <w:szCs w:val="20"/>
              </w:rPr>
              <w:t>un piedāvājumu vērtēšanu K</w:t>
            </w:r>
            <w:r w:rsidRPr="00542584">
              <w:rPr>
                <w:rFonts w:ascii="Arial" w:hAnsi="Arial" w:cs="Arial"/>
                <w:sz w:val="20"/>
                <w:szCs w:val="20"/>
              </w:rPr>
              <w:t>omisija veic slēgtā sēdē.</w:t>
            </w:r>
          </w:p>
          <w:p w14:paraId="6CF1A43C" w14:textId="77777777" w:rsidR="00AC3A82" w:rsidRPr="00542584" w:rsidRDefault="00AC3A82" w:rsidP="00BE60BA">
            <w:pPr>
              <w:ind w:left="318"/>
              <w:jc w:val="both"/>
              <w:rPr>
                <w:rFonts w:ascii="Arial" w:hAnsi="Arial" w:cs="Arial"/>
                <w:sz w:val="20"/>
                <w:szCs w:val="20"/>
              </w:rPr>
            </w:pPr>
          </w:p>
        </w:tc>
      </w:tr>
      <w:tr w:rsidR="00AC3A82" w:rsidRPr="00542584" w14:paraId="28FB2850" w14:textId="77777777" w:rsidTr="00BE60BA">
        <w:tc>
          <w:tcPr>
            <w:tcW w:w="9351" w:type="dxa"/>
          </w:tcPr>
          <w:p w14:paraId="7E24E2DB"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Piedāvājumu noformējuma pārbaudes, pretendentu atlases u</w:t>
            </w:r>
            <w:r w:rsidR="008E6425" w:rsidRPr="00542584">
              <w:rPr>
                <w:rFonts w:ascii="Arial" w:hAnsi="Arial" w:cs="Arial"/>
                <w:sz w:val="20"/>
                <w:szCs w:val="20"/>
              </w:rPr>
              <w:t>n piedāvājumu vērtēšanas laikā K</w:t>
            </w:r>
            <w:r w:rsidRPr="00542584">
              <w:rPr>
                <w:rFonts w:ascii="Arial" w:hAnsi="Arial" w:cs="Arial"/>
                <w:sz w:val="20"/>
                <w:szCs w:val="20"/>
              </w:rPr>
              <w:t>omisija nodrošina piedāvājumu glabāšanu tā, lai tiem nevarētu piekļūt personas, kas nav iesaistītas piedāvājuma noformējuma pārbaudē, pretendentu atlasē un piedāvājumu vērtēšanā.</w:t>
            </w:r>
          </w:p>
          <w:p w14:paraId="681FDA00" w14:textId="77777777" w:rsidR="00AC3A82" w:rsidRPr="00542584" w:rsidRDefault="00AC3A82" w:rsidP="00BE60BA">
            <w:pPr>
              <w:ind w:left="318"/>
              <w:jc w:val="both"/>
              <w:rPr>
                <w:rFonts w:ascii="Arial" w:hAnsi="Arial" w:cs="Arial"/>
                <w:sz w:val="20"/>
                <w:szCs w:val="20"/>
              </w:rPr>
            </w:pPr>
          </w:p>
        </w:tc>
      </w:tr>
      <w:tr w:rsidR="00AC3A82" w:rsidRPr="00542584" w14:paraId="7FD07BD9" w14:textId="77777777" w:rsidTr="00BE60BA">
        <w:tc>
          <w:tcPr>
            <w:tcW w:w="9351" w:type="dxa"/>
          </w:tcPr>
          <w:p w14:paraId="464657A2"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Pārbaudot piedāvājumu atbilstību n</w:t>
            </w:r>
            <w:r w:rsidR="008E6425" w:rsidRPr="00542584">
              <w:rPr>
                <w:rFonts w:ascii="Arial" w:hAnsi="Arial" w:cs="Arial"/>
                <w:sz w:val="20"/>
                <w:szCs w:val="20"/>
              </w:rPr>
              <w:t>olikumā izvirzītajām prasībām, K</w:t>
            </w:r>
            <w:r w:rsidRPr="00542584">
              <w:rPr>
                <w:rFonts w:ascii="Arial" w:hAnsi="Arial" w:cs="Arial"/>
                <w:sz w:val="20"/>
                <w:szCs w:val="20"/>
              </w:rPr>
              <w:t>omisija pārbauda atbilstību noformējuma prasībām, atbilstību pretendentu atlases prasībām, atbilstību tehniskajai specifikācijai un veic piedāvājuma izvēli.</w:t>
            </w:r>
          </w:p>
          <w:p w14:paraId="139CC223" w14:textId="77777777" w:rsidR="00AC3A82" w:rsidRPr="00542584" w:rsidRDefault="00AC3A82" w:rsidP="00BE60BA">
            <w:pPr>
              <w:ind w:left="318"/>
              <w:jc w:val="both"/>
              <w:rPr>
                <w:rFonts w:ascii="Arial" w:hAnsi="Arial" w:cs="Arial"/>
                <w:sz w:val="20"/>
                <w:szCs w:val="20"/>
              </w:rPr>
            </w:pPr>
          </w:p>
        </w:tc>
      </w:tr>
      <w:tr w:rsidR="00F87782" w:rsidRPr="00542584" w14:paraId="5378FAE1" w14:textId="77777777" w:rsidTr="00BE60BA">
        <w:tc>
          <w:tcPr>
            <w:tcW w:w="9351" w:type="dxa"/>
          </w:tcPr>
          <w:p w14:paraId="7C2C2A71" w14:textId="77777777" w:rsidR="00F87782" w:rsidRPr="00542584" w:rsidRDefault="008E6425"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Ja K</w:t>
            </w:r>
            <w:r w:rsidR="00F87782" w:rsidRPr="00542584">
              <w:rPr>
                <w:rFonts w:ascii="Arial" w:hAnsi="Arial" w:cs="Arial"/>
                <w:sz w:val="20"/>
                <w:szCs w:val="20"/>
              </w:rPr>
              <w:t>omisijai rodas šaubas par iesniegtās dokumenta kopijas autentiskumu, tā pieprasa, lai pretendents uzrāda dokumenta oriģinālu vai iesniedz apliecinātu dokumenta kopiju.</w:t>
            </w:r>
          </w:p>
          <w:p w14:paraId="45651F92" w14:textId="77777777" w:rsidR="00F87782" w:rsidRPr="00542584" w:rsidRDefault="00F87782" w:rsidP="00BE60BA">
            <w:pPr>
              <w:ind w:left="318"/>
              <w:jc w:val="both"/>
              <w:rPr>
                <w:rFonts w:ascii="Arial" w:hAnsi="Arial" w:cs="Arial"/>
                <w:sz w:val="20"/>
                <w:szCs w:val="20"/>
              </w:rPr>
            </w:pPr>
          </w:p>
        </w:tc>
      </w:tr>
      <w:tr w:rsidR="00AC3A82" w:rsidRPr="00542584" w14:paraId="466870E2" w14:textId="77777777" w:rsidTr="00BE60BA">
        <w:tc>
          <w:tcPr>
            <w:tcW w:w="9351" w:type="dxa"/>
          </w:tcPr>
          <w:p w14:paraId="633D7795" w14:textId="7D923F01"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 xml:space="preserve">Piedāvājumu vērtēšanas gaitā </w:t>
            </w:r>
            <w:r w:rsidR="00F87782" w:rsidRPr="00542584">
              <w:rPr>
                <w:rFonts w:ascii="Arial" w:hAnsi="Arial" w:cs="Arial"/>
                <w:sz w:val="20"/>
                <w:szCs w:val="20"/>
              </w:rPr>
              <w:t>Komisija</w:t>
            </w:r>
            <w:r w:rsidRPr="00542584">
              <w:rPr>
                <w:rFonts w:ascii="Arial" w:hAnsi="Arial" w:cs="Arial"/>
                <w:sz w:val="20"/>
                <w:szCs w:val="20"/>
              </w:rPr>
              <w:t xml:space="preserve"> ir tiesīg</w:t>
            </w:r>
            <w:r w:rsidR="004C1F9A" w:rsidRPr="00542584">
              <w:rPr>
                <w:rFonts w:ascii="Arial" w:hAnsi="Arial" w:cs="Arial"/>
                <w:sz w:val="20"/>
                <w:szCs w:val="20"/>
              </w:rPr>
              <w:t>a</w:t>
            </w:r>
            <w:r w:rsidRPr="00542584">
              <w:rPr>
                <w:rFonts w:ascii="Arial" w:hAnsi="Arial" w:cs="Arial"/>
                <w:sz w:val="20"/>
                <w:szCs w:val="20"/>
              </w:rPr>
              <w:t xml:space="preserve"> pieprasīt, lai tiek izskaidrota piedāvājumā iekļautā informācija</w:t>
            </w:r>
            <w:r w:rsidR="00F87782" w:rsidRPr="00542584">
              <w:rPr>
                <w:rFonts w:ascii="Arial" w:hAnsi="Arial" w:cs="Arial"/>
                <w:sz w:val="20"/>
                <w:szCs w:val="20"/>
              </w:rPr>
              <w:t>.</w:t>
            </w:r>
          </w:p>
          <w:p w14:paraId="482173E8" w14:textId="77777777" w:rsidR="00AC3A82" w:rsidRPr="00542584" w:rsidRDefault="00AC3A82" w:rsidP="00BE60BA">
            <w:pPr>
              <w:ind w:left="318"/>
              <w:jc w:val="both"/>
              <w:rPr>
                <w:rFonts w:ascii="Arial" w:hAnsi="Arial" w:cs="Arial"/>
                <w:sz w:val="20"/>
                <w:szCs w:val="20"/>
              </w:rPr>
            </w:pPr>
          </w:p>
        </w:tc>
      </w:tr>
      <w:tr w:rsidR="00AC3A82" w:rsidRPr="00542584" w14:paraId="17919D0B" w14:textId="77777777" w:rsidTr="00BE60BA">
        <w:tc>
          <w:tcPr>
            <w:tcW w:w="9351" w:type="dxa"/>
          </w:tcPr>
          <w:p w14:paraId="2FBF73A1"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 xml:space="preserve">Ja </w:t>
            </w:r>
            <w:r w:rsidR="008E6425" w:rsidRPr="00542584">
              <w:rPr>
                <w:rFonts w:ascii="Arial" w:hAnsi="Arial" w:cs="Arial"/>
                <w:sz w:val="20"/>
                <w:szCs w:val="20"/>
              </w:rPr>
              <w:t>K</w:t>
            </w:r>
            <w:r w:rsidRPr="00542584">
              <w:rPr>
                <w:rFonts w:ascii="Arial" w:hAnsi="Arial" w:cs="Arial"/>
                <w:sz w:val="20"/>
                <w:szCs w:val="20"/>
              </w:rPr>
              <w:t>omisija pieprasa, lai pretendents precizē iesniegto informāciju, tā nosaka termiņu, līdz kuram pretendentam jāsniedz atbilde.</w:t>
            </w:r>
          </w:p>
          <w:p w14:paraId="5EC3C60C" w14:textId="77777777" w:rsidR="00AC3A82" w:rsidRPr="00542584" w:rsidRDefault="00AC3A82" w:rsidP="00BE60BA">
            <w:pPr>
              <w:ind w:left="318"/>
              <w:jc w:val="both"/>
              <w:rPr>
                <w:rFonts w:ascii="Arial" w:hAnsi="Arial" w:cs="Arial"/>
                <w:sz w:val="20"/>
                <w:szCs w:val="20"/>
              </w:rPr>
            </w:pPr>
          </w:p>
        </w:tc>
      </w:tr>
      <w:tr w:rsidR="00AC3A82" w:rsidRPr="00542584" w14:paraId="1702F087" w14:textId="77777777" w:rsidTr="00BE60BA">
        <w:tc>
          <w:tcPr>
            <w:tcW w:w="9351" w:type="dxa"/>
          </w:tcPr>
          <w:p w14:paraId="48426AF0"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Ja pretendents neiesniedz komisijas piepras</w:t>
            </w:r>
            <w:r w:rsidR="008E6425" w:rsidRPr="00542584">
              <w:rPr>
                <w:rFonts w:ascii="Arial" w:hAnsi="Arial" w:cs="Arial"/>
                <w:sz w:val="20"/>
                <w:szCs w:val="20"/>
              </w:rPr>
              <w:t>ītās ziņas vai paskaidrojumus, K</w:t>
            </w:r>
            <w:r w:rsidRPr="00542584">
              <w:rPr>
                <w:rFonts w:ascii="Arial" w:hAnsi="Arial" w:cs="Arial"/>
                <w:sz w:val="20"/>
                <w:szCs w:val="20"/>
              </w:rPr>
              <w:t>omisija piedāvājumu vērtē pēc tiem dokumentiem, kas ir iekļauti piedāvājumā.</w:t>
            </w:r>
          </w:p>
          <w:p w14:paraId="370D5F04" w14:textId="77777777" w:rsidR="00AC3A82" w:rsidRPr="00542584" w:rsidRDefault="00AC3A82" w:rsidP="00BE60BA">
            <w:pPr>
              <w:ind w:left="318"/>
              <w:jc w:val="both"/>
              <w:rPr>
                <w:rFonts w:ascii="Arial" w:hAnsi="Arial" w:cs="Arial"/>
                <w:sz w:val="20"/>
                <w:szCs w:val="20"/>
              </w:rPr>
            </w:pPr>
          </w:p>
        </w:tc>
      </w:tr>
      <w:tr w:rsidR="00AC3A82" w:rsidRPr="00542584" w14:paraId="1F838374" w14:textId="77777777" w:rsidTr="00BE60BA">
        <w:tc>
          <w:tcPr>
            <w:tcW w:w="9351" w:type="dxa"/>
          </w:tcPr>
          <w:p w14:paraId="66D216E0"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Piedāvājuma noformējuma pārbaudei, pretendentu atlasei, kā arī piedāvājum</w:t>
            </w:r>
            <w:r w:rsidR="008E6425" w:rsidRPr="00542584">
              <w:rPr>
                <w:rFonts w:ascii="Arial" w:hAnsi="Arial" w:cs="Arial"/>
                <w:sz w:val="20"/>
                <w:szCs w:val="20"/>
              </w:rPr>
              <w:t>u vērtēšanai un salīdzināšanai K</w:t>
            </w:r>
            <w:r w:rsidRPr="00542584">
              <w:rPr>
                <w:rFonts w:ascii="Arial" w:hAnsi="Arial" w:cs="Arial"/>
                <w:sz w:val="20"/>
                <w:szCs w:val="20"/>
              </w:rPr>
              <w:t>omisija var pieaicināt ekspertu.</w:t>
            </w:r>
          </w:p>
          <w:p w14:paraId="24C4732E" w14:textId="77777777" w:rsidR="00AC3A82" w:rsidRPr="00542584" w:rsidRDefault="00AC3A82" w:rsidP="00BE60BA">
            <w:pPr>
              <w:ind w:left="318"/>
              <w:jc w:val="both"/>
              <w:rPr>
                <w:rFonts w:ascii="Arial" w:hAnsi="Arial" w:cs="Arial"/>
                <w:sz w:val="20"/>
                <w:szCs w:val="20"/>
              </w:rPr>
            </w:pPr>
          </w:p>
        </w:tc>
      </w:tr>
      <w:tr w:rsidR="00AC3A82" w:rsidRPr="00542584" w14:paraId="06F339AE" w14:textId="77777777" w:rsidTr="00BE60BA">
        <w:tc>
          <w:tcPr>
            <w:tcW w:w="9351" w:type="dxa"/>
          </w:tcPr>
          <w:p w14:paraId="1356C785"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0330ECA5" w14:textId="77777777" w:rsidR="00AC3A82" w:rsidRPr="00542584" w:rsidRDefault="00AC3A82" w:rsidP="00BE60BA">
            <w:pPr>
              <w:ind w:left="318"/>
              <w:jc w:val="both"/>
              <w:rPr>
                <w:rFonts w:ascii="Arial" w:hAnsi="Arial" w:cs="Arial"/>
                <w:sz w:val="20"/>
                <w:szCs w:val="20"/>
              </w:rPr>
            </w:pPr>
          </w:p>
        </w:tc>
      </w:tr>
      <w:tr w:rsidR="00AC3A82" w:rsidRPr="00542584" w14:paraId="679BBAF9" w14:textId="77777777" w:rsidTr="00BE60BA">
        <w:tc>
          <w:tcPr>
            <w:tcW w:w="9351" w:type="dxa"/>
          </w:tcPr>
          <w:p w14:paraId="3BF8837B"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Ekspertam ir tiesības iepazīties</w:t>
            </w:r>
            <w:r w:rsidR="008E6425" w:rsidRPr="00542584">
              <w:rPr>
                <w:rFonts w:ascii="Arial" w:hAnsi="Arial" w:cs="Arial"/>
                <w:sz w:val="20"/>
                <w:szCs w:val="20"/>
              </w:rPr>
              <w:t xml:space="preserve"> ar piedāvājumiem, kā arī lūgt K</w:t>
            </w:r>
            <w:r w:rsidRPr="00542584">
              <w:rPr>
                <w:rFonts w:ascii="Arial" w:hAnsi="Arial" w:cs="Arial"/>
                <w:sz w:val="20"/>
                <w:szCs w:val="20"/>
              </w:rPr>
              <w:t>omisiju pieprasīt no pretendenta papildu informāciju, kas ir nepieciešama atzinuma sagatavošanai.</w:t>
            </w:r>
          </w:p>
          <w:p w14:paraId="47D8EA27" w14:textId="77777777" w:rsidR="00AC3A82" w:rsidRPr="00542584" w:rsidRDefault="00AC3A82" w:rsidP="00BE60BA">
            <w:pPr>
              <w:ind w:left="318"/>
              <w:jc w:val="both"/>
              <w:rPr>
                <w:rFonts w:ascii="Arial" w:hAnsi="Arial" w:cs="Arial"/>
                <w:sz w:val="20"/>
                <w:szCs w:val="20"/>
              </w:rPr>
            </w:pPr>
          </w:p>
        </w:tc>
      </w:tr>
      <w:tr w:rsidR="00AC3A82" w:rsidRPr="00542584" w14:paraId="29387280" w14:textId="77777777" w:rsidTr="00BE60BA">
        <w:tc>
          <w:tcPr>
            <w:tcW w:w="9351" w:type="dxa"/>
          </w:tcPr>
          <w:p w14:paraId="5C60D65F" w14:textId="77777777" w:rsidR="00AC3A82" w:rsidRPr="00542584" w:rsidRDefault="00AC3A82" w:rsidP="00BE60BA">
            <w:pPr>
              <w:pStyle w:val="Sarakstarindkopa"/>
              <w:numPr>
                <w:ilvl w:val="0"/>
                <w:numId w:val="18"/>
              </w:numPr>
              <w:ind w:left="318"/>
              <w:jc w:val="both"/>
              <w:rPr>
                <w:rFonts w:ascii="Arial" w:hAnsi="Arial" w:cs="Arial"/>
                <w:sz w:val="20"/>
                <w:szCs w:val="20"/>
              </w:rPr>
            </w:pPr>
            <w:r w:rsidRPr="00542584">
              <w:rPr>
                <w:rFonts w:ascii="Arial" w:hAnsi="Arial" w:cs="Arial"/>
                <w:sz w:val="20"/>
                <w:szCs w:val="20"/>
              </w:rPr>
              <w:t>Eksperts piedāvājumā ietverto un pretendenta papildus sniegto informāciju drīkst izmantot tikai sava atzinuma sniegšanai.</w:t>
            </w:r>
          </w:p>
          <w:p w14:paraId="0A0CD448" w14:textId="77777777" w:rsidR="00AC3A82" w:rsidRPr="00542584" w:rsidRDefault="00AC3A82" w:rsidP="00BE60BA">
            <w:pPr>
              <w:ind w:left="318"/>
              <w:jc w:val="both"/>
              <w:rPr>
                <w:rFonts w:ascii="Arial" w:hAnsi="Arial" w:cs="Arial"/>
                <w:sz w:val="20"/>
                <w:szCs w:val="20"/>
              </w:rPr>
            </w:pPr>
          </w:p>
        </w:tc>
      </w:tr>
      <w:tr w:rsidR="001B2CBD" w:rsidRPr="00542584" w14:paraId="50D70A67" w14:textId="77777777" w:rsidTr="00BE60BA">
        <w:tc>
          <w:tcPr>
            <w:tcW w:w="9351" w:type="dxa"/>
          </w:tcPr>
          <w:p w14:paraId="13FD2154" w14:textId="77777777" w:rsidR="001B2CBD" w:rsidRDefault="001B2CBD" w:rsidP="001B2CBD">
            <w:pPr>
              <w:pStyle w:val="Sarakstarindkopa"/>
              <w:numPr>
                <w:ilvl w:val="0"/>
                <w:numId w:val="18"/>
              </w:numPr>
              <w:ind w:left="315"/>
              <w:jc w:val="both"/>
              <w:rPr>
                <w:rFonts w:ascii="Arial" w:hAnsi="Arial" w:cs="Arial"/>
                <w:sz w:val="20"/>
                <w:szCs w:val="20"/>
              </w:rPr>
            </w:pPr>
            <w:r w:rsidRPr="001B2CBD">
              <w:rPr>
                <w:rFonts w:ascii="Arial" w:hAnsi="Arial" w:cs="Arial"/>
                <w:sz w:val="20"/>
                <w:szCs w:val="20"/>
              </w:rPr>
              <w:t>Konstatējot piedāvājuma neatbilstību kādai no prasībām, Komisijai ir tiesības ir tiesības noraidīt pretendentu un neizskatīt piedāvājumu nākamajā izvērtēšanas posmā.</w:t>
            </w:r>
          </w:p>
          <w:p w14:paraId="4E7A9C9D" w14:textId="0ACA7527" w:rsidR="001B2CBD" w:rsidRPr="001B2CBD" w:rsidRDefault="001B2CBD" w:rsidP="001B2CBD">
            <w:pPr>
              <w:pStyle w:val="Sarakstarindkopa"/>
              <w:ind w:left="315"/>
              <w:jc w:val="both"/>
              <w:rPr>
                <w:rFonts w:ascii="Arial" w:hAnsi="Arial" w:cs="Arial"/>
                <w:sz w:val="20"/>
                <w:szCs w:val="20"/>
              </w:rPr>
            </w:pPr>
          </w:p>
        </w:tc>
      </w:tr>
      <w:tr w:rsidR="00412EBA" w:rsidRPr="00542584" w14:paraId="06A04CFE" w14:textId="77777777" w:rsidTr="00412EBA">
        <w:trPr>
          <w:trHeight w:val="714"/>
        </w:trPr>
        <w:tc>
          <w:tcPr>
            <w:tcW w:w="9351" w:type="dxa"/>
          </w:tcPr>
          <w:p w14:paraId="412DC4B4" w14:textId="77777777" w:rsidR="00412EBA" w:rsidRDefault="00412EBA" w:rsidP="001B2CBD">
            <w:pPr>
              <w:pStyle w:val="Sarakstarindkopa"/>
              <w:numPr>
                <w:ilvl w:val="0"/>
                <w:numId w:val="18"/>
              </w:numPr>
              <w:ind w:left="318"/>
              <w:jc w:val="both"/>
              <w:rPr>
                <w:rFonts w:ascii="Arial" w:hAnsi="Arial" w:cs="Arial"/>
                <w:sz w:val="20"/>
                <w:szCs w:val="20"/>
              </w:rPr>
            </w:pPr>
            <w:r w:rsidRPr="00412EBA">
              <w:rPr>
                <w:rFonts w:ascii="Arial" w:hAnsi="Arial" w:cs="Arial"/>
                <w:sz w:val="20"/>
                <w:szCs w:val="20"/>
              </w:rPr>
              <w:t>Lai pārbaudītu, vai pretendents nav izslēdzams no dalības iepirkumā Publisko iepirkumu likuma 9.panta astotās daļas 1., 2., 4. vai 5.punktā minēto apstākļu dēļ, Komisija rīkojas atbilstoši Publisko iepirkumu likuma 9.panta devītajai un desmitajai daļai.</w:t>
            </w:r>
          </w:p>
          <w:p w14:paraId="3F38F1C8" w14:textId="285432CE" w:rsidR="00412EBA" w:rsidRPr="00412EBA" w:rsidRDefault="00412EBA" w:rsidP="00412EBA">
            <w:pPr>
              <w:pStyle w:val="Sarakstarindkopa"/>
              <w:jc w:val="both"/>
              <w:rPr>
                <w:rFonts w:ascii="Arial" w:hAnsi="Arial" w:cs="Arial"/>
                <w:sz w:val="20"/>
                <w:szCs w:val="20"/>
              </w:rPr>
            </w:pPr>
          </w:p>
        </w:tc>
      </w:tr>
      <w:tr w:rsidR="00412EBA" w:rsidRPr="00542584" w14:paraId="5D72BC27" w14:textId="77777777" w:rsidTr="00BE60BA">
        <w:tc>
          <w:tcPr>
            <w:tcW w:w="9351" w:type="dxa"/>
          </w:tcPr>
          <w:p w14:paraId="1A405EF0" w14:textId="37A06C1A" w:rsidR="00412EBA" w:rsidRPr="00412EBA" w:rsidRDefault="00412EBA" w:rsidP="001B2CBD">
            <w:pPr>
              <w:pStyle w:val="Sarakstarindkopa"/>
              <w:numPr>
                <w:ilvl w:val="0"/>
                <w:numId w:val="18"/>
              </w:numPr>
              <w:ind w:left="318"/>
              <w:jc w:val="both"/>
              <w:rPr>
                <w:rFonts w:ascii="Arial" w:hAnsi="Arial" w:cs="Arial"/>
                <w:sz w:val="20"/>
                <w:szCs w:val="20"/>
              </w:rPr>
            </w:pPr>
            <w:r w:rsidRPr="00412EBA">
              <w:rPr>
                <w:rFonts w:ascii="Arial" w:hAnsi="Arial" w:cs="Arial"/>
                <w:sz w:val="20"/>
                <w:szCs w:val="20"/>
              </w:rPr>
              <w:t>Lai pārbaudītu, vai pretendents, kuram būtu piešķiramas līguma slēgšanas tiesības, nav izslēdzams no dalības iepirkumā Starptautisko un Latvijas Republikas nacionālo sankciju likuma  11.1 panta pirmajā daļā minēto apstākļu dēļ, Komisija rīkojas atbilstoši Starptautisko un Latvijas Republikas nacionālo sankciju likuma 11.1 pantam.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iepirkumā.</w:t>
            </w:r>
          </w:p>
          <w:p w14:paraId="634EB496" w14:textId="77777777" w:rsidR="00412EBA" w:rsidRPr="00542584" w:rsidRDefault="00412EBA" w:rsidP="00412EBA">
            <w:pPr>
              <w:pStyle w:val="Sarakstarindkopa"/>
              <w:ind w:left="318"/>
              <w:jc w:val="both"/>
              <w:rPr>
                <w:rFonts w:ascii="Arial" w:hAnsi="Arial" w:cs="Arial"/>
                <w:sz w:val="20"/>
                <w:szCs w:val="20"/>
              </w:rPr>
            </w:pPr>
          </w:p>
        </w:tc>
      </w:tr>
      <w:tr w:rsidR="00AC3A82" w:rsidRPr="00542584" w14:paraId="71C20224" w14:textId="77777777" w:rsidTr="00BE60BA">
        <w:tc>
          <w:tcPr>
            <w:tcW w:w="9351" w:type="dxa"/>
          </w:tcPr>
          <w:p w14:paraId="11908EC6" w14:textId="6CBD9E39" w:rsidR="00AC3A82" w:rsidRPr="00DB281C" w:rsidRDefault="0028079D" w:rsidP="001B2CBD">
            <w:pPr>
              <w:pStyle w:val="Sarakstarindkopa"/>
              <w:numPr>
                <w:ilvl w:val="0"/>
                <w:numId w:val="18"/>
              </w:numPr>
              <w:ind w:left="318"/>
              <w:jc w:val="both"/>
              <w:rPr>
                <w:rFonts w:ascii="Arial" w:hAnsi="Arial" w:cs="Arial"/>
                <w:sz w:val="20"/>
                <w:szCs w:val="20"/>
              </w:rPr>
            </w:pPr>
            <w:r w:rsidRPr="00542584">
              <w:rPr>
                <w:rFonts w:ascii="Arial" w:hAnsi="Arial" w:cs="Arial"/>
                <w:sz w:val="20"/>
                <w:szCs w:val="20"/>
              </w:rPr>
              <w:t>Triju darbdienu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14:paraId="57D9ECF9" w14:textId="77777777" w:rsidR="00542584" w:rsidRPr="00542584" w:rsidRDefault="00542584" w:rsidP="00DB281C">
      <w:pPr>
        <w:rPr>
          <w:rFonts w:ascii="Arial" w:hAnsi="Arial" w:cs="Arial"/>
          <w:sz w:val="20"/>
          <w:szCs w:val="20"/>
        </w:rPr>
      </w:pPr>
    </w:p>
    <w:sectPr w:rsidR="00542584" w:rsidRPr="00542584" w:rsidSect="0044468C">
      <w:footerReference w:type="default" r:id="rId17"/>
      <w:pgSz w:w="11906" w:h="16838"/>
      <w:pgMar w:top="709"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9045" w14:textId="77777777" w:rsidR="00716F26" w:rsidRDefault="00716F26" w:rsidP="00852988">
      <w:pPr>
        <w:spacing w:after="0" w:line="240" w:lineRule="auto"/>
      </w:pPr>
      <w:r>
        <w:separator/>
      </w:r>
    </w:p>
  </w:endnote>
  <w:endnote w:type="continuationSeparator" w:id="0">
    <w:p w14:paraId="53B9B785" w14:textId="77777777" w:rsidR="00716F26" w:rsidRDefault="00716F26"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00"/>
    <w:family w:val="auto"/>
    <w:pitch w:val="variable"/>
  </w:font>
  <w:font w:name="ArialNarrow-Identity-H">
    <w:altName w:val="Arial"/>
    <w:panose1 w:val="00000000000000000000"/>
    <w:charset w:val="BA"/>
    <w:family w:val="auto"/>
    <w:notTrueType/>
    <w:pitch w:val="default"/>
    <w:sig w:usb0="00000005" w:usb1="00000000" w:usb2="00000000" w:usb3="00000000" w:csb0="00000080" w:csb1="00000000"/>
  </w:font>
  <w:font w:name="ArialMT">
    <w:altName w:val="Arial"/>
    <w:charset w:val="00"/>
    <w:family w:val="swiss"/>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9417682"/>
      <w:docPartObj>
        <w:docPartGallery w:val="Page Numbers (Bottom of Page)"/>
        <w:docPartUnique/>
      </w:docPartObj>
    </w:sdtPr>
    <w:sdtEndPr/>
    <w:sdtContent>
      <w:p w14:paraId="42267240" w14:textId="19A30642" w:rsidR="00716F26" w:rsidRPr="005772D9" w:rsidRDefault="00716F26">
        <w:pPr>
          <w:pStyle w:val="Kjene"/>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sidR="00F4645A">
          <w:rPr>
            <w:rFonts w:ascii="Times New Roman" w:hAnsi="Times New Roman" w:cs="Times New Roman"/>
            <w:noProof/>
            <w:sz w:val="20"/>
            <w:szCs w:val="20"/>
          </w:rPr>
          <w:t>11</w:t>
        </w:r>
        <w:r w:rsidRPr="005772D9">
          <w:rPr>
            <w:rFonts w:ascii="Times New Roman" w:hAnsi="Times New Roman" w:cs="Times New Roman"/>
            <w:sz w:val="20"/>
            <w:szCs w:val="20"/>
          </w:rPr>
          <w:fldChar w:fldCharType="end"/>
        </w:r>
      </w:p>
    </w:sdtContent>
  </w:sdt>
  <w:p w14:paraId="57F9C788" w14:textId="77777777" w:rsidR="00716F26" w:rsidRPr="005772D9" w:rsidRDefault="00716F26">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A8E2" w14:textId="77777777" w:rsidR="00716F26" w:rsidRDefault="00716F26" w:rsidP="00852988">
      <w:pPr>
        <w:spacing w:after="0" w:line="240" w:lineRule="auto"/>
      </w:pPr>
      <w:r>
        <w:separator/>
      </w:r>
    </w:p>
  </w:footnote>
  <w:footnote w:type="continuationSeparator" w:id="0">
    <w:p w14:paraId="49DC342A" w14:textId="77777777" w:rsidR="00716F26" w:rsidRDefault="00716F26" w:rsidP="00852988">
      <w:pPr>
        <w:spacing w:after="0" w:line="240" w:lineRule="auto"/>
      </w:pPr>
      <w:r>
        <w:continuationSeparator/>
      </w:r>
    </w:p>
  </w:footnote>
  <w:footnote w:id="1">
    <w:p w14:paraId="0C5FB621" w14:textId="77777777" w:rsidR="00716F26" w:rsidRPr="00727940" w:rsidRDefault="00716F26" w:rsidP="00852988">
      <w:pPr>
        <w:pStyle w:val="Vresteksts"/>
        <w:rPr>
          <w:rFonts w:ascii="Arial" w:hAnsi="Arial" w:cs="Arial"/>
          <w:sz w:val="16"/>
          <w:szCs w:val="16"/>
        </w:rPr>
      </w:pPr>
      <w:r w:rsidRPr="00727940">
        <w:rPr>
          <w:rStyle w:val="Vresatsauce"/>
          <w:rFonts w:ascii="Arial" w:hAnsi="Arial" w:cs="Arial"/>
          <w:sz w:val="16"/>
          <w:szCs w:val="16"/>
        </w:rPr>
        <w:footnoteRef/>
      </w:r>
      <w:r w:rsidRPr="00727940">
        <w:rPr>
          <w:rFonts w:ascii="Arial" w:hAnsi="Arial" w:cs="Arial"/>
          <w:sz w:val="16"/>
          <w:szCs w:val="16"/>
        </w:rPr>
        <w:t xml:space="preserve"> Publisko iepirkumu likums, skatīt: </w:t>
      </w:r>
      <w:hyperlink r:id="rId1" w:history="1">
        <w:r w:rsidRPr="00727940">
          <w:rPr>
            <w:rStyle w:val="Hipersaite"/>
            <w:rFonts w:ascii="Arial" w:hAnsi="Arial" w:cs="Arial"/>
            <w:sz w:val="16"/>
            <w:szCs w:val="16"/>
          </w:rPr>
          <w:t>https://likumi.lv/doc.php?id=287760</w:t>
        </w:r>
      </w:hyperlink>
      <w:r w:rsidRPr="00727940">
        <w:rPr>
          <w:rFonts w:ascii="Arial" w:hAnsi="Arial" w:cs="Arial"/>
          <w:sz w:val="16"/>
          <w:szCs w:val="16"/>
        </w:rPr>
        <w:t xml:space="preserve"> </w:t>
      </w:r>
    </w:p>
  </w:footnote>
  <w:footnote w:id="2">
    <w:p w14:paraId="3CF076B8" w14:textId="4E487331" w:rsidR="00716F26" w:rsidRPr="00F4645A" w:rsidRDefault="00F4645A" w:rsidP="008E6425">
      <w:pPr>
        <w:pStyle w:val="Vresteksts"/>
        <w:rPr>
          <w:rFonts w:ascii="Arial" w:hAnsi="Arial" w:cs="Arial"/>
          <w:sz w:val="16"/>
          <w:szCs w:val="16"/>
        </w:rPr>
      </w:pPr>
      <w:r>
        <w:rPr>
          <w:rStyle w:val="Vresatsauce"/>
        </w:rPr>
        <w:footnoteRef/>
      </w:r>
      <w:r w:rsidR="00716F26" w:rsidRPr="00F4645A">
        <w:rPr>
          <w:rFonts w:ascii="Arial" w:hAnsi="Arial" w:cs="Arial"/>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14:paraId="5CA8D12C" w14:textId="77777777" w:rsidR="00716F26" w:rsidRPr="00727940" w:rsidRDefault="00716F26" w:rsidP="00DC14D0">
      <w:pPr>
        <w:spacing w:after="0" w:line="240" w:lineRule="auto"/>
        <w:jc w:val="both"/>
        <w:rPr>
          <w:rFonts w:ascii="Arial" w:eastAsia="Times New Roman" w:hAnsi="Arial" w:cs="Arial"/>
          <w:sz w:val="16"/>
          <w:szCs w:val="16"/>
          <w:lang w:eastAsia="ar-SA"/>
        </w:rPr>
      </w:pPr>
      <w:r w:rsidRPr="00727940">
        <w:rPr>
          <w:rStyle w:val="Vresatsauce"/>
          <w:rFonts w:ascii="Arial" w:hAnsi="Arial" w:cs="Arial"/>
          <w:sz w:val="16"/>
          <w:szCs w:val="16"/>
          <w:lang w:eastAsia="ar-SA"/>
        </w:rPr>
        <w:footnoteRef/>
      </w:r>
      <w:r w:rsidRPr="00727940">
        <w:rPr>
          <w:rStyle w:val="Vresatsauce"/>
          <w:rFonts w:ascii="Arial" w:hAnsi="Arial" w:cs="Arial"/>
          <w:sz w:val="16"/>
          <w:szCs w:val="16"/>
          <w:lang w:eastAsia="ar-SA"/>
        </w:rPr>
        <w:t xml:space="preserve"> </w:t>
      </w:r>
      <w:r w:rsidRPr="00727940">
        <w:rPr>
          <w:rFonts w:ascii="Arial" w:eastAsia="Times New Roman" w:hAnsi="Arial" w:cs="Arial"/>
          <w:sz w:val="16"/>
          <w:szCs w:val="16"/>
          <w:lang w:eastAsia="ar-SA"/>
        </w:rPr>
        <w:t xml:space="preserve">Publisko iepirkumu likuma (turpmāk - PIL) izpratnē apakšuzņēmējs ir pretendenta nolīgta persona vai savukārt tās nolīgta persona, kura veic būvdarbus vai sniedz pakalpojumus iepirkuma līguma izpildei. </w:t>
      </w:r>
    </w:p>
    <w:p w14:paraId="536D7753" w14:textId="77777777" w:rsidR="00716F26" w:rsidRPr="00727940" w:rsidRDefault="00716F26" w:rsidP="00DC14D0">
      <w:pPr>
        <w:spacing w:after="0" w:line="240" w:lineRule="auto"/>
        <w:jc w:val="both"/>
        <w:rPr>
          <w:rFonts w:ascii="Arial" w:eastAsia="Times New Roman" w:hAnsi="Arial" w:cs="Arial"/>
          <w:sz w:val="16"/>
          <w:szCs w:val="16"/>
          <w:lang w:eastAsia="ar-SA"/>
        </w:rPr>
      </w:pPr>
      <w:r w:rsidRPr="00727940">
        <w:rPr>
          <w:rFonts w:ascii="Arial" w:eastAsia="Times New Roman" w:hAnsi="Arial" w:cs="Arial"/>
          <w:sz w:val="16"/>
          <w:szCs w:val="16"/>
          <w:lang w:eastAsia="ar-SA"/>
        </w:rPr>
        <w:t>Apakšuzņēmēja veicamo būvdarbu vai sniedzamo pakalpojumu kopējo vērtību noteic saskaņā ar PIL 63.panta trešo daļu.</w:t>
      </w:r>
    </w:p>
    <w:p w14:paraId="5F8FF25C" w14:textId="42EB6C5C" w:rsidR="00716F26" w:rsidRPr="00727940" w:rsidRDefault="00716F26" w:rsidP="00DC14D0">
      <w:pPr>
        <w:pStyle w:val="Sarakstarindkopa"/>
        <w:spacing w:after="0" w:line="240" w:lineRule="auto"/>
        <w:ind w:left="0"/>
        <w:jc w:val="both"/>
        <w:rPr>
          <w:rFonts w:ascii="Arial" w:eastAsia="Times New Roman" w:hAnsi="Arial" w:cs="Arial"/>
          <w:sz w:val="16"/>
          <w:szCs w:val="16"/>
          <w:lang w:eastAsia="ar-SA"/>
        </w:rPr>
      </w:pPr>
    </w:p>
  </w:footnote>
  <w:footnote w:id="4">
    <w:p w14:paraId="3051ACBB" w14:textId="0FC09EF9" w:rsidR="00716F26" w:rsidRPr="00727940" w:rsidRDefault="00716F26" w:rsidP="001E6EEC">
      <w:pPr>
        <w:pStyle w:val="Vresteksts"/>
        <w:jc w:val="both"/>
        <w:rPr>
          <w:rFonts w:ascii="Arial" w:hAnsi="Arial" w:cs="Arial"/>
          <w:sz w:val="16"/>
          <w:szCs w:val="16"/>
        </w:rPr>
      </w:pPr>
      <w:r w:rsidRPr="00727940">
        <w:rPr>
          <w:rStyle w:val="Vresatsauce"/>
          <w:rFonts w:ascii="Arial" w:hAnsi="Arial" w:cs="Arial"/>
          <w:sz w:val="16"/>
          <w:szCs w:val="16"/>
        </w:rPr>
        <w:footnoteRef/>
      </w:r>
      <w:r w:rsidRPr="00727940">
        <w:rPr>
          <w:rFonts w:ascii="Arial" w:hAnsi="Arial" w:cs="Arial"/>
          <w:sz w:val="16"/>
          <w:szCs w:val="16"/>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5">
    <w:p w14:paraId="485C5EB2" w14:textId="77777777" w:rsidR="00716F26" w:rsidRPr="000732C9" w:rsidRDefault="00716F26" w:rsidP="00AC3A82">
      <w:pPr>
        <w:pStyle w:val="Vresteksts"/>
        <w:jc w:val="both"/>
        <w:rPr>
          <w:rFonts w:ascii="Arial" w:hAnsi="Arial" w:cs="Arial"/>
          <w:sz w:val="16"/>
          <w:szCs w:val="16"/>
        </w:rPr>
      </w:pPr>
      <w:r w:rsidRPr="000732C9">
        <w:rPr>
          <w:rStyle w:val="Vresatsauce"/>
          <w:rFonts w:ascii="Arial" w:hAnsi="Arial" w:cs="Arial"/>
          <w:sz w:val="16"/>
          <w:szCs w:val="16"/>
        </w:rPr>
        <w:footnoteRef/>
      </w:r>
      <w:r w:rsidRPr="000732C9">
        <w:rPr>
          <w:rFonts w:ascii="Arial" w:hAnsi="Arial" w:cs="Arial"/>
          <w:sz w:val="16"/>
          <w:szCs w:val="16"/>
        </w:rPr>
        <w:t xml:space="preserve"> Latvijas Republikā spēkā </w:t>
      </w:r>
      <w:r w:rsidRPr="000732C9">
        <w:rPr>
          <w:rFonts w:ascii="Arial" w:eastAsia="Helvetica" w:hAnsi="Arial" w:cs="Arial"/>
          <w:sz w:val="16"/>
          <w:szCs w:val="16"/>
        </w:rPr>
        <w:t>Ministru kabineta 2000.gada 22.augusta noteikumi Nr.291 “Kārtība, kādā apliecināmi dokumentu tulkojumi valsts valodā”, skatīt:</w:t>
      </w:r>
      <w:r w:rsidRPr="000732C9">
        <w:rPr>
          <w:rFonts w:ascii="Arial" w:hAnsi="Arial" w:cs="Arial"/>
          <w:sz w:val="16"/>
          <w:szCs w:val="16"/>
        </w:rPr>
        <w:t xml:space="preserve"> </w:t>
      </w:r>
      <w:hyperlink r:id="rId2" w:history="1">
        <w:r w:rsidRPr="000732C9">
          <w:rPr>
            <w:rStyle w:val="Hipersaite"/>
            <w:rFonts w:ascii="Arial" w:eastAsia="Helvetica" w:hAnsi="Arial" w:cs="Arial"/>
            <w:sz w:val="16"/>
            <w:szCs w:val="16"/>
          </w:rPr>
          <w:t>http://likumi.lv/doc.php?id=10127</w:t>
        </w:r>
      </w:hyperlink>
      <w:r w:rsidRPr="000732C9">
        <w:rPr>
          <w:rFonts w:ascii="Arial" w:eastAsia="Helvetica" w:hAnsi="Arial" w:cs="Arial"/>
          <w:sz w:val="16"/>
          <w:szCs w:val="16"/>
        </w:rPr>
        <w:t xml:space="preserve">. </w:t>
      </w:r>
    </w:p>
  </w:footnote>
  <w:footnote w:id="6">
    <w:p w14:paraId="3AA4368D" w14:textId="77777777" w:rsidR="00716F26" w:rsidRPr="000732C9" w:rsidRDefault="00716F26" w:rsidP="000732C9">
      <w:pPr>
        <w:suppressAutoHyphens/>
        <w:spacing w:after="0" w:line="240" w:lineRule="auto"/>
        <w:jc w:val="both"/>
        <w:rPr>
          <w:rFonts w:ascii="Arial" w:eastAsia="Times New Roman" w:hAnsi="Arial" w:cs="Arial"/>
          <w:sz w:val="16"/>
          <w:szCs w:val="16"/>
          <w:lang w:eastAsia="ar-SA"/>
        </w:rPr>
      </w:pPr>
      <w:r w:rsidRPr="000732C9">
        <w:rPr>
          <w:rFonts w:ascii="Arial" w:eastAsia="Times New Roman" w:hAnsi="Arial" w:cs="Arial"/>
          <w:sz w:val="16"/>
          <w:szCs w:val="16"/>
          <w:vertAlign w:val="superscript"/>
          <w:lang w:eastAsia="ar-SA"/>
        </w:rPr>
        <w:footnoteRef/>
      </w:r>
      <w:r w:rsidRPr="000732C9">
        <w:rPr>
          <w:rFonts w:ascii="Arial" w:eastAsia="Helvetica" w:hAnsi="Arial" w:cs="Arial"/>
          <w:sz w:val="16"/>
          <w:szCs w:val="16"/>
          <w:lang w:eastAsia="ar-SA"/>
        </w:rPr>
        <w:t xml:space="preserve">Ministru kabineta 2018.gada 4. septembra noteikumi Nr.558 „Dokumentu izstrādāšanas un noformēšanas kārtība”, skatīt: </w:t>
      </w:r>
      <w:r w:rsidRPr="000732C9">
        <w:rPr>
          <w:rFonts w:ascii="Arial" w:eastAsia="Helvetica" w:hAnsi="Arial" w:cs="Arial"/>
          <w:color w:val="0000FF"/>
          <w:sz w:val="16"/>
          <w:szCs w:val="16"/>
          <w:u w:val="single"/>
          <w:lang w:eastAsia="ar-SA"/>
        </w:rPr>
        <w:t>https://likumi.lv/ta/id/301436-dokumentu-izstradasanas-un-noformesanas-kartiba</w:t>
      </w:r>
      <w:r w:rsidRPr="000732C9">
        <w:rPr>
          <w:rFonts w:ascii="Arial" w:eastAsia="Helvetica" w:hAnsi="Arial" w:cs="Arial"/>
          <w:sz w:val="16"/>
          <w:szCs w:val="16"/>
          <w:lang w:eastAsia="ar-SA"/>
        </w:rPr>
        <w:t>.</w:t>
      </w:r>
    </w:p>
    <w:p w14:paraId="1AA9A78F" w14:textId="56C0B9C9" w:rsidR="00716F26" w:rsidRPr="007E5F89" w:rsidRDefault="00716F26" w:rsidP="00AC3A82">
      <w:pPr>
        <w:pStyle w:val="Vrestekst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0265414"/>
    <w:multiLevelType w:val="multilevel"/>
    <w:tmpl w:val="899E1CC6"/>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9B0328"/>
    <w:multiLevelType w:val="multilevel"/>
    <w:tmpl w:val="D488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A94335"/>
    <w:multiLevelType w:val="hybridMultilevel"/>
    <w:tmpl w:val="A27E6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B30058"/>
    <w:multiLevelType w:val="hybridMultilevel"/>
    <w:tmpl w:val="69AC5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106"/>
    <w:multiLevelType w:val="hybridMultilevel"/>
    <w:tmpl w:val="DDB4C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942FEA"/>
    <w:multiLevelType w:val="multilevel"/>
    <w:tmpl w:val="6A8621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9934E6C"/>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3C61C0"/>
    <w:multiLevelType w:val="multilevel"/>
    <w:tmpl w:val="2F76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734E"/>
    <w:multiLevelType w:val="multilevel"/>
    <w:tmpl w:val="4E0ECD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D3FDD"/>
    <w:multiLevelType w:val="multilevel"/>
    <w:tmpl w:val="65666774"/>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2103D"/>
    <w:multiLevelType w:val="hybridMultilevel"/>
    <w:tmpl w:val="68B4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FB07AC"/>
    <w:multiLevelType w:val="multilevel"/>
    <w:tmpl w:val="9F5E7D7A"/>
    <w:lvl w:ilvl="0">
      <w:start w:val="3"/>
      <w:numFmt w:val="decimal"/>
      <w:lvlText w:val="%1."/>
      <w:lvlJc w:val="left"/>
      <w:pPr>
        <w:ind w:left="360" w:hanging="360"/>
      </w:pPr>
      <w:rPr>
        <w:rFonts w:hint="default"/>
      </w:rPr>
    </w:lvl>
    <w:lvl w:ilvl="1">
      <w:start w:val="9"/>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A171E"/>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763FF1"/>
    <w:multiLevelType w:val="multilevel"/>
    <w:tmpl w:val="C1C4FF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5C7F14"/>
    <w:multiLevelType w:val="multilevel"/>
    <w:tmpl w:val="2C6EC486"/>
    <w:lvl w:ilvl="0">
      <w:start w:val="2"/>
      <w:numFmt w:val="decimal"/>
      <w:lvlText w:val="%1."/>
      <w:lvlJc w:val="left"/>
      <w:pPr>
        <w:ind w:left="504" w:hanging="504"/>
      </w:pPr>
      <w:rPr>
        <w:rFonts w:hint="default"/>
      </w:rPr>
    </w:lvl>
    <w:lvl w:ilvl="1">
      <w:start w:val="3"/>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AAE7677"/>
    <w:multiLevelType w:val="multilevel"/>
    <w:tmpl w:val="CB9CBEAC"/>
    <w:lvl w:ilvl="0">
      <w:start w:val="3"/>
      <w:numFmt w:val="decimal"/>
      <w:lvlText w:val="%1."/>
      <w:lvlJc w:val="left"/>
      <w:pPr>
        <w:ind w:left="444" w:hanging="444"/>
      </w:pPr>
      <w:rPr>
        <w:rFonts w:hint="default"/>
      </w:rPr>
    </w:lvl>
    <w:lvl w:ilvl="1">
      <w:start w:val="14"/>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64535E"/>
    <w:multiLevelType w:val="multilevel"/>
    <w:tmpl w:val="26D05FA8"/>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EF04F7E"/>
    <w:multiLevelType w:val="hybridMultilevel"/>
    <w:tmpl w:val="C088D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C13329"/>
    <w:multiLevelType w:val="hybridMultilevel"/>
    <w:tmpl w:val="D82EDC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C62277"/>
    <w:multiLevelType w:val="multilevel"/>
    <w:tmpl w:val="B5FE4CA4"/>
    <w:lvl w:ilvl="0">
      <w:start w:val="2"/>
      <w:numFmt w:val="decimal"/>
      <w:lvlText w:val="%1."/>
      <w:lvlJc w:val="left"/>
      <w:pPr>
        <w:ind w:left="480" w:hanging="480"/>
      </w:pPr>
      <w:rPr>
        <w:rFonts w:hint="default"/>
      </w:rPr>
    </w:lvl>
    <w:lvl w:ilvl="1">
      <w:start w:val="13"/>
      <w:numFmt w:val="decimal"/>
      <w:lvlText w:val="%1.%2."/>
      <w:lvlJc w:val="left"/>
      <w:pPr>
        <w:ind w:left="514" w:hanging="48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9" w15:restartNumberingAfterBreak="0">
    <w:nsid w:val="4C936A11"/>
    <w:multiLevelType w:val="multilevel"/>
    <w:tmpl w:val="9574FBD2"/>
    <w:lvl w:ilvl="0">
      <w:start w:val="1"/>
      <w:numFmt w:val="decimal"/>
      <w:lvlText w:val="%1."/>
      <w:lvlJc w:val="left"/>
      <w:pPr>
        <w:ind w:left="600" w:hanging="600"/>
      </w:pPr>
      <w:rPr>
        <w:rFonts w:eastAsia="Helvetica" w:hint="default"/>
      </w:rPr>
    </w:lvl>
    <w:lvl w:ilvl="1">
      <w:start w:val="10"/>
      <w:numFmt w:val="decimal"/>
      <w:lvlText w:val="%1.%2."/>
      <w:lvlJc w:val="left"/>
      <w:pPr>
        <w:ind w:left="600" w:hanging="600"/>
      </w:pPr>
      <w:rPr>
        <w:rFonts w:eastAsia="Helvetica" w:hint="default"/>
      </w:rPr>
    </w:lvl>
    <w:lvl w:ilvl="2">
      <w:start w:val="2"/>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30" w15:restartNumberingAfterBreak="0">
    <w:nsid w:val="514E6334"/>
    <w:multiLevelType w:val="hybridMultilevel"/>
    <w:tmpl w:val="478E6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3" w15:restartNumberingAfterBreak="0">
    <w:nsid w:val="5B662F1E"/>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DF4008"/>
    <w:multiLevelType w:val="multilevel"/>
    <w:tmpl w:val="7958BF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8F3453"/>
    <w:multiLevelType w:val="hybridMultilevel"/>
    <w:tmpl w:val="3926E5AC"/>
    <w:lvl w:ilvl="0" w:tplc="7B26C2D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4201E5"/>
    <w:multiLevelType w:val="hybridMultilevel"/>
    <w:tmpl w:val="AC98B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5C132A"/>
    <w:multiLevelType w:val="multilevel"/>
    <w:tmpl w:val="ECD2C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6D2249"/>
    <w:multiLevelType w:val="hybridMultilevel"/>
    <w:tmpl w:val="87B0FC1C"/>
    <w:lvl w:ilvl="0" w:tplc="AECA1024">
      <w:start w:val="1"/>
      <w:numFmt w:val="lowerLetter"/>
      <w:lvlText w:val="%1)"/>
      <w:lvlJc w:val="left"/>
      <w:pPr>
        <w:ind w:left="720" w:hanging="360"/>
      </w:pPr>
      <w:rPr>
        <w:rFonts w:asciiTheme="minorHAnsi" w:hAnsiTheme="minorHAnsi" w:cstheme="minorBid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B84DDE"/>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5F4E34"/>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2A6D8B"/>
    <w:multiLevelType w:val="hybridMultilevel"/>
    <w:tmpl w:val="56C654F4"/>
    <w:lvl w:ilvl="0" w:tplc="B3FE8406">
      <w:start w:val="2"/>
      <w:numFmt w:val="lowerLetter"/>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6450520"/>
    <w:multiLevelType w:val="multilevel"/>
    <w:tmpl w:val="AED481FA"/>
    <w:lvl w:ilvl="0">
      <w:start w:val="5"/>
      <w:numFmt w:val="decimal"/>
      <w:lvlText w:val="%1."/>
      <w:lvlJc w:val="left"/>
      <w:pPr>
        <w:ind w:left="612" w:hanging="612"/>
      </w:pPr>
      <w:rPr>
        <w:rFonts w:hint="default"/>
      </w:rPr>
    </w:lvl>
    <w:lvl w:ilvl="1">
      <w:start w:val="1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696289"/>
    <w:multiLevelType w:val="multilevel"/>
    <w:tmpl w:val="09B22C46"/>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7A1340D"/>
    <w:multiLevelType w:val="hybridMultilevel"/>
    <w:tmpl w:val="B5EEFC60"/>
    <w:lvl w:ilvl="0" w:tplc="8892CDFC">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89E119E"/>
    <w:multiLevelType w:val="multilevel"/>
    <w:tmpl w:val="2116961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rPr>
    </w:lvl>
    <w:lvl w:ilvl="2">
      <w:start w:val="1"/>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6"/>
  </w:num>
  <w:num w:numId="3">
    <w:abstractNumId w:val="8"/>
  </w:num>
  <w:num w:numId="4">
    <w:abstractNumId w:val="7"/>
  </w:num>
  <w:num w:numId="5">
    <w:abstractNumId w:val="0"/>
  </w:num>
  <w:num w:numId="6">
    <w:abstractNumId w:val="10"/>
  </w:num>
  <w:num w:numId="7">
    <w:abstractNumId w:val="1"/>
  </w:num>
  <w:num w:numId="8">
    <w:abstractNumId w:val="35"/>
  </w:num>
  <w:num w:numId="9">
    <w:abstractNumId w:val="31"/>
  </w:num>
  <w:num w:numId="10">
    <w:abstractNumId w:val="11"/>
  </w:num>
  <w:num w:numId="11">
    <w:abstractNumId w:val="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25"/>
  </w:num>
  <w:num w:numId="16">
    <w:abstractNumId w:val="36"/>
  </w:num>
  <w:num w:numId="17">
    <w:abstractNumId w:val="16"/>
  </w:num>
  <w:num w:numId="18">
    <w:abstractNumId w:val="47"/>
  </w:num>
  <w:num w:numId="19">
    <w:abstractNumId w:val="48"/>
  </w:num>
  <w:num w:numId="20">
    <w:abstractNumId w:val="19"/>
  </w:num>
  <w:num w:numId="21">
    <w:abstractNumId w:val="20"/>
  </w:num>
  <w:num w:numId="22">
    <w:abstractNumId w:val="32"/>
  </w:num>
  <w:num w:numId="23">
    <w:abstractNumId w:val="38"/>
  </w:num>
  <w:num w:numId="24">
    <w:abstractNumId w:val="22"/>
  </w:num>
  <w:num w:numId="25">
    <w:abstractNumId w:val="27"/>
  </w:num>
  <w:num w:numId="26">
    <w:abstractNumId w:val="26"/>
  </w:num>
  <w:num w:numId="27">
    <w:abstractNumId w:val="15"/>
  </w:num>
  <w:num w:numId="28">
    <w:abstractNumId w:val="9"/>
  </w:num>
  <w:num w:numId="29">
    <w:abstractNumId w:val="24"/>
  </w:num>
  <w:num w:numId="30">
    <w:abstractNumId w:val="43"/>
  </w:num>
  <w:num w:numId="31">
    <w:abstractNumId w:val="44"/>
  </w:num>
  <w:num w:numId="32">
    <w:abstractNumId w:val="28"/>
  </w:num>
  <w:num w:numId="33">
    <w:abstractNumId w:val="37"/>
  </w:num>
  <w:num w:numId="34">
    <w:abstractNumId w:val="30"/>
  </w:num>
  <w:num w:numId="35">
    <w:abstractNumId w:val="2"/>
  </w:num>
  <w:num w:numId="36">
    <w:abstractNumId w:val="3"/>
  </w:num>
  <w:num w:numId="37">
    <w:abstractNumId w:val="17"/>
  </w:num>
  <w:num w:numId="38">
    <w:abstractNumId w:val="46"/>
  </w:num>
  <w:num w:numId="39">
    <w:abstractNumId w:val="4"/>
  </w:num>
  <w:num w:numId="40">
    <w:abstractNumId w:val="42"/>
  </w:num>
  <w:num w:numId="41">
    <w:abstractNumId w:val="45"/>
  </w:num>
  <w:num w:numId="42">
    <w:abstractNumId w:val="41"/>
  </w:num>
  <w:num w:numId="43">
    <w:abstractNumId w:val="23"/>
  </w:num>
  <w:num w:numId="44">
    <w:abstractNumId w:val="12"/>
  </w:num>
  <w:num w:numId="45">
    <w:abstractNumId w:val="14"/>
  </w:num>
  <w:num w:numId="46">
    <w:abstractNumId w:val="39"/>
  </w:num>
  <w:num w:numId="47">
    <w:abstractNumId w:val="40"/>
  </w:num>
  <w:num w:numId="48">
    <w:abstractNumId w:val="33"/>
  </w:num>
  <w:num w:numId="49">
    <w:abstractNumId w:val="1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0"/>
    <w:rsid w:val="000046FC"/>
    <w:rsid w:val="00005F16"/>
    <w:rsid w:val="00006F79"/>
    <w:rsid w:val="00016D80"/>
    <w:rsid w:val="00022305"/>
    <w:rsid w:val="000257D1"/>
    <w:rsid w:val="00025F9E"/>
    <w:rsid w:val="0004186F"/>
    <w:rsid w:val="0004453A"/>
    <w:rsid w:val="000601AA"/>
    <w:rsid w:val="000732C9"/>
    <w:rsid w:val="00074B11"/>
    <w:rsid w:val="00077396"/>
    <w:rsid w:val="00081FB0"/>
    <w:rsid w:val="000833D4"/>
    <w:rsid w:val="00084EC1"/>
    <w:rsid w:val="00087D7E"/>
    <w:rsid w:val="000926C7"/>
    <w:rsid w:val="000930AF"/>
    <w:rsid w:val="000A5CE7"/>
    <w:rsid w:val="000B0060"/>
    <w:rsid w:val="000B0ACD"/>
    <w:rsid w:val="000B3841"/>
    <w:rsid w:val="000B5B43"/>
    <w:rsid w:val="000C5828"/>
    <w:rsid w:val="000E4DD5"/>
    <w:rsid w:val="000E72C0"/>
    <w:rsid w:val="000F6236"/>
    <w:rsid w:val="000F79DF"/>
    <w:rsid w:val="001017BF"/>
    <w:rsid w:val="00101F82"/>
    <w:rsid w:val="001070BB"/>
    <w:rsid w:val="001109BD"/>
    <w:rsid w:val="00117C72"/>
    <w:rsid w:val="00124133"/>
    <w:rsid w:val="00124B62"/>
    <w:rsid w:val="00125868"/>
    <w:rsid w:val="00136892"/>
    <w:rsid w:val="001463F0"/>
    <w:rsid w:val="00154840"/>
    <w:rsid w:val="0016450D"/>
    <w:rsid w:val="00167E6F"/>
    <w:rsid w:val="00170DFC"/>
    <w:rsid w:val="00177926"/>
    <w:rsid w:val="0018348B"/>
    <w:rsid w:val="00184315"/>
    <w:rsid w:val="0019153C"/>
    <w:rsid w:val="001A20EF"/>
    <w:rsid w:val="001A2DEA"/>
    <w:rsid w:val="001A3E64"/>
    <w:rsid w:val="001A47D6"/>
    <w:rsid w:val="001A6B94"/>
    <w:rsid w:val="001B2CBD"/>
    <w:rsid w:val="001B5380"/>
    <w:rsid w:val="001C1C7E"/>
    <w:rsid w:val="001D02F7"/>
    <w:rsid w:val="001D7DE0"/>
    <w:rsid w:val="001E0ED5"/>
    <w:rsid w:val="001E6EEC"/>
    <w:rsid w:val="001F4419"/>
    <w:rsid w:val="001F5C96"/>
    <w:rsid w:val="00201D43"/>
    <w:rsid w:val="00212F78"/>
    <w:rsid w:val="002134EA"/>
    <w:rsid w:val="00224B94"/>
    <w:rsid w:val="00232EA8"/>
    <w:rsid w:val="002332EE"/>
    <w:rsid w:val="00235440"/>
    <w:rsid w:val="00240878"/>
    <w:rsid w:val="00245AFF"/>
    <w:rsid w:val="00245F04"/>
    <w:rsid w:val="00252B9C"/>
    <w:rsid w:val="00252BC6"/>
    <w:rsid w:val="00253FD9"/>
    <w:rsid w:val="0025694E"/>
    <w:rsid w:val="00256F88"/>
    <w:rsid w:val="00257F27"/>
    <w:rsid w:val="00261A12"/>
    <w:rsid w:val="00264E5D"/>
    <w:rsid w:val="0027406F"/>
    <w:rsid w:val="0028079D"/>
    <w:rsid w:val="00281C64"/>
    <w:rsid w:val="00292BFC"/>
    <w:rsid w:val="00295C1E"/>
    <w:rsid w:val="002A2DB0"/>
    <w:rsid w:val="002A319A"/>
    <w:rsid w:val="002A4EC4"/>
    <w:rsid w:val="002B2021"/>
    <w:rsid w:val="002B326B"/>
    <w:rsid w:val="002B5A63"/>
    <w:rsid w:val="002B6E24"/>
    <w:rsid w:val="002C3C3D"/>
    <w:rsid w:val="002C472C"/>
    <w:rsid w:val="002D38A3"/>
    <w:rsid w:val="002D765B"/>
    <w:rsid w:val="002E11C8"/>
    <w:rsid w:val="002E1224"/>
    <w:rsid w:val="002E639A"/>
    <w:rsid w:val="002F1879"/>
    <w:rsid w:val="00301476"/>
    <w:rsid w:val="0030294F"/>
    <w:rsid w:val="00304855"/>
    <w:rsid w:val="00307AE1"/>
    <w:rsid w:val="00310F59"/>
    <w:rsid w:val="003226BC"/>
    <w:rsid w:val="00322721"/>
    <w:rsid w:val="003231AD"/>
    <w:rsid w:val="003232A0"/>
    <w:rsid w:val="00327C7A"/>
    <w:rsid w:val="00334A6D"/>
    <w:rsid w:val="00334B95"/>
    <w:rsid w:val="003471D6"/>
    <w:rsid w:val="003546E8"/>
    <w:rsid w:val="00356C85"/>
    <w:rsid w:val="00360C09"/>
    <w:rsid w:val="003664C5"/>
    <w:rsid w:val="00371E75"/>
    <w:rsid w:val="0037459F"/>
    <w:rsid w:val="00375871"/>
    <w:rsid w:val="00376991"/>
    <w:rsid w:val="00377423"/>
    <w:rsid w:val="00380555"/>
    <w:rsid w:val="00381141"/>
    <w:rsid w:val="00381A2A"/>
    <w:rsid w:val="003864F1"/>
    <w:rsid w:val="00386C6A"/>
    <w:rsid w:val="00387581"/>
    <w:rsid w:val="00392495"/>
    <w:rsid w:val="003A080F"/>
    <w:rsid w:val="003A705A"/>
    <w:rsid w:val="003B6F0E"/>
    <w:rsid w:val="003B7675"/>
    <w:rsid w:val="003B7CAD"/>
    <w:rsid w:val="003C2A6F"/>
    <w:rsid w:val="003C2C59"/>
    <w:rsid w:val="003D11B1"/>
    <w:rsid w:val="003D6351"/>
    <w:rsid w:val="003D7072"/>
    <w:rsid w:val="003F0546"/>
    <w:rsid w:val="003F28E7"/>
    <w:rsid w:val="003F2906"/>
    <w:rsid w:val="003F4556"/>
    <w:rsid w:val="003F4CCF"/>
    <w:rsid w:val="00404B8E"/>
    <w:rsid w:val="004105E1"/>
    <w:rsid w:val="0041279D"/>
    <w:rsid w:val="00412EBA"/>
    <w:rsid w:val="004132E1"/>
    <w:rsid w:val="00414A70"/>
    <w:rsid w:val="0042291D"/>
    <w:rsid w:val="00423D44"/>
    <w:rsid w:val="00424E68"/>
    <w:rsid w:val="00426335"/>
    <w:rsid w:val="004266A6"/>
    <w:rsid w:val="00433677"/>
    <w:rsid w:val="00434691"/>
    <w:rsid w:val="004371BE"/>
    <w:rsid w:val="004378F1"/>
    <w:rsid w:val="0044468C"/>
    <w:rsid w:val="004460D5"/>
    <w:rsid w:val="00463062"/>
    <w:rsid w:val="00477C07"/>
    <w:rsid w:val="004A5768"/>
    <w:rsid w:val="004C1F9A"/>
    <w:rsid w:val="004C4A79"/>
    <w:rsid w:val="004D28D4"/>
    <w:rsid w:val="004E3C06"/>
    <w:rsid w:val="004E5293"/>
    <w:rsid w:val="004F1F22"/>
    <w:rsid w:val="004F4AEF"/>
    <w:rsid w:val="004F7AD1"/>
    <w:rsid w:val="0050048C"/>
    <w:rsid w:val="005023C0"/>
    <w:rsid w:val="00503F6A"/>
    <w:rsid w:val="005048E2"/>
    <w:rsid w:val="00511DBE"/>
    <w:rsid w:val="00512BA7"/>
    <w:rsid w:val="0052252F"/>
    <w:rsid w:val="00525DDE"/>
    <w:rsid w:val="0053636A"/>
    <w:rsid w:val="00542584"/>
    <w:rsid w:val="005522F5"/>
    <w:rsid w:val="0055341F"/>
    <w:rsid w:val="00560ADD"/>
    <w:rsid w:val="00561FF7"/>
    <w:rsid w:val="00574E13"/>
    <w:rsid w:val="005756B1"/>
    <w:rsid w:val="00576F23"/>
    <w:rsid w:val="005772D9"/>
    <w:rsid w:val="005827C8"/>
    <w:rsid w:val="00582AEA"/>
    <w:rsid w:val="00582DED"/>
    <w:rsid w:val="00590267"/>
    <w:rsid w:val="00591EC5"/>
    <w:rsid w:val="00592A9E"/>
    <w:rsid w:val="00593273"/>
    <w:rsid w:val="00595021"/>
    <w:rsid w:val="0059695B"/>
    <w:rsid w:val="00597895"/>
    <w:rsid w:val="005A1694"/>
    <w:rsid w:val="005A25BF"/>
    <w:rsid w:val="005A6916"/>
    <w:rsid w:val="005B3626"/>
    <w:rsid w:val="005B5BB9"/>
    <w:rsid w:val="005C4836"/>
    <w:rsid w:val="005C7CFE"/>
    <w:rsid w:val="005D103E"/>
    <w:rsid w:val="005D2B96"/>
    <w:rsid w:val="005D3B11"/>
    <w:rsid w:val="005D4624"/>
    <w:rsid w:val="005D68F8"/>
    <w:rsid w:val="005E294C"/>
    <w:rsid w:val="006018B4"/>
    <w:rsid w:val="00601CED"/>
    <w:rsid w:val="00605DB3"/>
    <w:rsid w:val="00623C37"/>
    <w:rsid w:val="00626F84"/>
    <w:rsid w:val="0063680F"/>
    <w:rsid w:val="00637B83"/>
    <w:rsid w:val="00643FC7"/>
    <w:rsid w:val="00647646"/>
    <w:rsid w:val="006502CA"/>
    <w:rsid w:val="00652AA4"/>
    <w:rsid w:val="00652B66"/>
    <w:rsid w:val="006542DE"/>
    <w:rsid w:val="00661AAB"/>
    <w:rsid w:val="0066215A"/>
    <w:rsid w:val="00664E91"/>
    <w:rsid w:val="00670DF3"/>
    <w:rsid w:val="006760DC"/>
    <w:rsid w:val="00677D2E"/>
    <w:rsid w:val="006908BC"/>
    <w:rsid w:val="00691E1B"/>
    <w:rsid w:val="00696412"/>
    <w:rsid w:val="006A19DC"/>
    <w:rsid w:val="006B0C62"/>
    <w:rsid w:val="006B6AC9"/>
    <w:rsid w:val="006B6FDA"/>
    <w:rsid w:val="006C044B"/>
    <w:rsid w:val="006C2735"/>
    <w:rsid w:val="006C2C50"/>
    <w:rsid w:val="006D3B9C"/>
    <w:rsid w:val="006D51A3"/>
    <w:rsid w:val="006D705C"/>
    <w:rsid w:val="006E53EA"/>
    <w:rsid w:val="00714249"/>
    <w:rsid w:val="00715B35"/>
    <w:rsid w:val="0071688A"/>
    <w:rsid w:val="00716F26"/>
    <w:rsid w:val="007241E2"/>
    <w:rsid w:val="00725166"/>
    <w:rsid w:val="00727940"/>
    <w:rsid w:val="00731A82"/>
    <w:rsid w:val="0075395A"/>
    <w:rsid w:val="00753ACB"/>
    <w:rsid w:val="0076226C"/>
    <w:rsid w:val="00770C65"/>
    <w:rsid w:val="00772EFA"/>
    <w:rsid w:val="007742C9"/>
    <w:rsid w:val="0077673F"/>
    <w:rsid w:val="007813CE"/>
    <w:rsid w:val="00784963"/>
    <w:rsid w:val="00793891"/>
    <w:rsid w:val="0079734D"/>
    <w:rsid w:val="007A51BD"/>
    <w:rsid w:val="007A5631"/>
    <w:rsid w:val="007B7679"/>
    <w:rsid w:val="007C28A6"/>
    <w:rsid w:val="007C44EA"/>
    <w:rsid w:val="007C44FD"/>
    <w:rsid w:val="007C5BB7"/>
    <w:rsid w:val="007D1004"/>
    <w:rsid w:val="007D2D0F"/>
    <w:rsid w:val="007D5293"/>
    <w:rsid w:val="007E0AD1"/>
    <w:rsid w:val="007E5F89"/>
    <w:rsid w:val="007F1857"/>
    <w:rsid w:val="007F3AB7"/>
    <w:rsid w:val="007F73DE"/>
    <w:rsid w:val="008004AE"/>
    <w:rsid w:val="0080187E"/>
    <w:rsid w:val="00815601"/>
    <w:rsid w:val="00816F94"/>
    <w:rsid w:val="00824729"/>
    <w:rsid w:val="00833115"/>
    <w:rsid w:val="00836443"/>
    <w:rsid w:val="0083798D"/>
    <w:rsid w:val="00841329"/>
    <w:rsid w:val="008522B5"/>
    <w:rsid w:val="00852988"/>
    <w:rsid w:val="0085708C"/>
    <w:rsid w:val="00864598"/>
    <w:rsid w:val="00871172"/>
    <w:rsid w:val="00873C6F"/>
    <w:rsid w:val="00880E60"/>
    <w:rsid w:val="00883FE4"/>
    <w:rsid w:val="008941EB"/>
    <w:rsid w:val="008961BA"/>
    <w:rsid w:val="008A638C"/>
    <w:rsid w:val="008A66B0"/>
    <w:rsid w:val="008C53DA"/>
    <w:rsid w:val="008D382D"/>
    <w:rsid w:val="008D6136"/>
    <w:rsid w:val="008D6C44"/>
    <w:rsid w:val="008E0187"/>
    <w:rsid w:val="008E6425"/>
    <w:rsid w:val="008F0366"/>
    <w:rsid w:val="008F2012"/>
    <w:rsid w:val="008F4194"/>
    <w:rsid w:val="008F7A7B"/>
    <w:rsid w:val="00906338"/>
    <w:rsid w:val="00911ABC"/>
    <w:rsid w:val="00914F6B"/>
    <w:rsid w:val="009258EE"/>
    <w:rsid w:val="00925C1E"/>
    <w:rsid w:val="00935A0B"/>
    <w:rsid w:val="009378B2"/>
    <w:rsid w:val="009410A0"/>
    <w:rsid w:val="00946803"/>
    <w:rsid w:val="0094683B"/>
    <w:rsid w:val="00946AEF"/>
    <w:rsid w:val="009509F6"/>
    <w:rsid w:val="00962F9A"/>
    <w:rsid w:val="00963A1D"/>
    <w:rsid w:val="0097292C"/>
    <w:rsid w:val="00982DE4"/>
    <w:rsid w:val="00983865"/>
    <w:rsid w:val="00990882"/>
    <w:rsid w:val="009A31FA"/>
    <w:rsid w:val="009C00CB"/>
    <w:rsid w:val="009C16CE"/>
    <w:rsid w:val="009C735D"/>
    <w:rsid w:val="009D11E1"/>
    <w:rsid w:val="009E749D"/>
    <w:rsid w:val="009F296F"/>
    <w:rsid w:val="009F2F03"/>
    <w:rsid w:val="009F369E"/>
    <w:rsid w:val="009F64D9"/>
    <w:rsid w:val="00A03619"/>
    <w:rsid w:val="00A06EE0"/>
    <w:rsid w:val="00A1088E"/>
    <w:rsid w:val="00A10B98"/>
    <w:rsid w:val="00A1309F"/>
    <w:rsid w:val="00A1540E"/>
    <w:rsid w:val="00A24B04"/>
    <w:rsid w:val="00A30A9A"/>
    <w:rsid w:val="00A35323"/>
    <w:rsid w:val="00A37001"/>
    <w:rsid w:val="00A44472"/>
    <w:rsid w:val="00A53BA2"/>
    <w:rsid w:val="00A553D0"/>
    <w:rsid w:val="00A5674E"/>
    <w:rsid w:val="00A61BF1"/>
    <w:rsid w:val="00A751D3"/>
    <w:rsid w:val="00A8019F"/>
    <w:rsid w:val="00A80871"/>
    <w:rsid w:val="00A815C4"/>
    <w:rsid w:val="00A81F0C"/>
    <w:rsid w:val="00A84CE4"/>
    <w:rsid w:val="00A86EFB"/>
    <w:rsid w:val="00A91DA8"/>
    <w:rsid w:val="00AA059F"/>
    <w:rsid w:val="00AB1FEE"/>
    <w:rsid w:val="00AB41F7"/>
    <w:rsid w:val="00AC0157"/>
    <w:rsid w:val="00AC1C38"/>
    <w:rsid w:val="00AC3A82"/>
    <w:rsid w:val="00AE42C4"/>
    <w:rsid w:val="00B0381B"/>
    <w:rsid w:val="00B055E4"/>
    <w:rsid w:val="00B05D7D"/>
    <w:rsid w:val="00B12FBA"/>
    <w:rsid w:val="00B140CC"/>
    <w:rsid w:val="00B258E6"/>
    <w:rsid w:val="00B43479"/>
    <w:rsid w:val="00B43876"/>
    <w:rsid w:val="00B461F6"/>
    <w:rsid w:val="00B52DA2"/>
    <w:rsid w:val="00B544FA"/>
    <w:rsid w:val="00B7075D"/>
    <w:rsid w:val="00B87104"/>
    <w:rsid w:val="00BA4AFC"/>
    <w:rsid w:val="00BA504F"/>
    <w:rsid w:val="00BA6E74"/>
    <w:rsid w:val="00BB57EC"/>
    <w:rsid w:val="00BB622F"/>
    <w:rsid w:val="00BB681C"/>
    <w:rsid w:val="00BC2492"/>
    <w:rsid w:val="00BC51DB"/>
    <w:rsid w:val="00BC603C"/>
    <w:rsid w:val="00BC6826"/>
    <w:rsid w:val="00BC6BF5"/>
    <w:rsid w:val="00BD3E4F"/>
    <w:rsid w:val="00BD4856"/>
    <w:rsid w:val="00BD4B0D"/>
    <w:rsid w:val="00BE60BA"/>
    <w:rsid w:val="00BF6D19"/>
    <w:rsid w:val="00BF7E7E"/>
    <w:rsid w:val="00C044C3"/>
    <w:rsid w:val="00C060A8"/>
    <w:rsid w:val="00C06DDF"/>
    <w:rsid w:val="00C120F5"/>
    <w:rsid w:val="00C243B4"/>
    <w:rsid w:val="00C270F4"/>
    <w:rsid w:val="00C31297"/>
    <w:rsid w:val="00C33ACF"/>
    <w:rsid w:val="00C36DF3"/>
    <w:rsid w:val="00C42749"/>
    <w:rsid w:val="00C57B80"/>
    <w:rsid w:val="00C74A65"/>
    <w:rsid w:val="00C80714"/>
    <w:rsid w:val="00C80E5F"/>
    <w:rsid w:val="00C845D1"/>
    <w:rsid w:val="00C90829"/>
    <w:rsid w:val="00C94514"/>
    <w:rsid w:val="00CA3EB5"/>
    <w:rsid w:val="00CA54B8"/>
    <w:rsid w:val="00CA7657"/>
    <w:rsid w:val="00CB454B"/>
    <w:rsid w:val="00CB5AF5"/>
    <w:rsid w:val="00CB62BE"/>
    <w:rsid w:val="00CC1C9E"/>
    <w:rsid w:val="00CC434B"/>
    <w:rsid w:val="00CC579A"/>
    <w:rsid w:val="00CD4EC8"/>
    <w:rsid w:val="00CD6BAF"/>
    <w:rsid w:val="00CF4A61"/>
    <w:rsid w:val="00CF5A3F"/>
    <w:rsid w:val="00D02657"/>
    <w:rsid w:val="00D043C5"/>
    <w:rsid w:val="00D04F16"/>
    <w:rsid w:val="00D0648F"/>
    <w:rsid w:val="00D07EF7"/>
    <w:rsid w:val="00D10B38"/>
    <w:rsid w:val="00D20EB0"/>
    <w:rsid w:val="00D24678"/>
    <w:rsid w:val="00D26036"/>
    <w:rsid w:val="00D262B4"/>
    <w:rsid w:val="00D270AA"/>
    <w:rsid w:val="00D279E8"/>
    <w:rsid w:val="00D31F6A"/>
    <w:rsid w:val="00D44823"/>
    <w:rsid w:val="00D460A8"/>
    <w:rsid w:val="00D461E1"/>
    <w:rsid w:val="00D4674C"/>
    <w:rsid w:val="00D54B6C"/>
    <w:rsid w:val="00D62B65"/>
    <w:rsid w:val="00D65F24"/>
    <w:rsid w:val="00D76909"/>
    <w:rsid w:val="00D812E7"/>
    <w:rsid w:val="00D82C37"/>
    <w:rsid w:val="00D83210"/>
    <w:rsid w:val="00D91945"/>
    <w:rsid w:val="00D94305"/>
    <w:rsid w:val="00DA1AB2"/>
    <w:rsid w:val="00DB281C"/>
    <w:rsid w:val="00DB3995"/>
    <w:rsid w:val="00DB6471"/>
    <w:rsid w:val="00DC14D0"/>
    <w:rsid w:val="00DC383D"/>
    <w:rsid w:val="00DC45C9"/>
    <w:rsid w:val="00DC59D6"/>
    <w:rsid w:val="00DD2FE9"/>
    <w:rsid w:val="00DD4617"/>
    <w:rsid w:val="00DD6A3C"/>
    <w:rsid w:val="00DE643C"/>
    <w:rsid w:val="00E009C8"/>
    <w:rsid w:val="00E01062"/>
    <w:rsid w:val="00E03C44"/>
    <w:rsid w:val="00E14CCF"/>
    <w:rsid w:val="00E202C6"/>
    <w:rsid w:val="00E2037F"/>
    <w:rsid w:val="00E23910"/>
    <w:rsid w:val="00E2452B"/>
    <w:rsid w:val="00E253E0"/>
    <w:rsid w:val="00E2633A"/>
    <w:rsid w:val="00E2716E"/>
    <w:rsid w:val="00E278EE"/>
    <w:rsid w:val="00E3094F"/>
    <w:rsid w:val="00E348AB"/>
    <w:rsid w:val="00E36DD4"/>
    <w:rsid w:val="00E45F56"/>
    <w:rsid w:val="00E50A40"/>
    <w:rsid w:val="00E53346"/>
    <w:rsid w:val="00E54855"/>
    <w:rsid w:val="00E76162"/>
    <w:rsid w:val="00E761BC"/>
    <w:rsid w:val="00E77E2D"/>
    <w:rsid w:val="00E834E5"/>
    <w:rsid w:val="00E8554C"/>
    <w:rsid w:val="00E92DE0"/>
    <w:rsid w:val="00E9592C"/>
    <w:rsid w:val="00EA1CCE"/>
    <w:rsid w:val="00EA46F0"/>
    <w:rsid w:val="00EA5215"/>
    <w:rsid w:val="00EA62AA"/>
    <w:rsid w:val="00EC67F8"/>
    <w:rsid w:val="00EC7BEE"/>
    <w:rsid w:val="00ED748D"/>
    <w:rsid w:val="00ED7FBF"/>
    <w:rsid w:val="00EE3370"/>
    <w:rsid w:val="00EE3F21"/>
    <w:rsid w:val="00EF661B"/>
    <w:rsid w:val="00F01DBB"/>
    <w:rsid w:val="00F01E21"/>
    <w:rsid w:val="00F02A4C"/>
    <w:rsid w:val="00F0571A"/>
    <w:rsid w:val="00F07FAF"/>
    <w:rsid w:val="00F15456"/>
    <w:rsid w:val="00F242BA"/>
    <w:rsid w:val="00F27DD8"/>
    <w:rsid w:val="00F35C3C"/>
    <w:rsid w:val="00F363D7"/>
    <w:rsid w:val="00F40417"/>
    <w:rsid w:val="00F46275"/>
    <w:rsid w:val="00F4645A"/>
    <w:rsid w:val="00F57D42"/>
    <w:rsid w:val="00F60CF0"/>
    <w:rsid w:val="00F70E49"/>
    <w:rsid w:val="00F7256A"/>
    <w:rsid w:val="00F8192A"/>
    <w:rsid w:val="00F87782"/>
    <w:rsid w:val="00F9051B"/>
    <w:rsid w:val="00FA13F5"/>
    <w:rsid w:val="00FA2757"/>
    <w:rsid w:val="00FB6165"/>
    <w:rsid w:val="00FC5E56"/>
    <w:rsid w:val="00FE2A0E"/>
    <w:rsid w:val="00FE5E8D"/>
    <w:rsid w:val="00FF431F"/>
    <w:rsid w:val="00FF6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1193098"/>
  <w15:docId w15:val="{5DF04259-34AE-45A2-B570-2DDD12A0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5"/>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5"/>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Saistīto dokumentu saraksts,Syle 1"/>
    <w:basedOn w:val="Parasts"/>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5"/>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Neatrisintapieminana1">
    <w:name w:val="Neatrisināta pieminēšana1"/>
    <w:basedOn w:val="Noklusjumarindkopasfonts"/>
    <w:uiPriority w:val="99"/>
    <w:semiHidden/>
    <w:unhideWhenUsed/>
    <w:rsid w:val="00A5674E"/>
    <w:rPr>
      <w:color w:val="605E5C"/>
      <w:shd w:val="clear" w:color="auto" w:fill="E1DFDD"/>
    </w:rPr>
  </w:style>
  <w:style w:type="character" w:customStyle="1" w:styleId="UnresolvedMention">
    <w:name w:val="Unresolved Mention"/>
    <w:basedOn w:val="Noklusjumarindkopasfonts"/>
    <w:uiPriority w:val="99"/>
    <w:semiHidden/>
    <w:unhideWhenUsed/>
    <w:rsid w:val="00716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734546659">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2133546969">
      <w:bodyDiv w:val="1"/>
      <w:marLeft w:val="0"/>
      <w:marRight w:val="0"/>
      <w:marTop w:val="0"/>
      <w:marBottom w:val="0"/>
      <w:divBdr>
        <w:top w:val="none" w:sz="0" w:space="0" w:color="auto"/>
        <w:left w:val="none" w:sz="0" w:space="0" w:color="auto"/>
        <w:bottom w:val="none" w:sz="0" w:space="0" w:color="auto"/>
        <w:right w:val="none" w:sz="0" w:space="0" w:color="auto"/>
      </w:divBdr>
      <w:divsChild>
        <w:div w:id="815798182">
          <w:marLeft w:val="0"/>
          <w:marRight w:val="0"/>
          <w:marTop w:val="0"/>
          <w:marBottom w:val="0"/>
          <w:divBdr>
            <w:top w:val="none" w:sz="0" w:space="0" w:color="auto"/>
            <w:left w:val="none" w:sz="0" w:space="0" w:color="auto"/>
            <w:bottom w:val="none" w:sz="0" w:space="0" w:color="auto"/>
            <w:right w:val="none" w:sz="0" w:space="0" w:color="auto"/>
          </w:divBdr>
        </w:div>
        <w:div w:id="1337151068">
          <w:marLeft w:val="0"/>
          <w:marRight w:val="0"/>
          <w:marTop w:val="0"/>
          <w:marBottom w:val="0"/>
          <w:divBdr>
            <w:top w:val="none" w:sz="0" w:space="0" w:color="auto"/>
            <w:left w:val="none" w:sz="0" w:space="0" w:color="auto"/>
            <w:bottom w:val="none" w:sz="0" w:space="0" w:color="auto"/>
            <w:right w:val="none" w:sz="0" w:space="0" w:color="auto"/>
          </w:divBdr>
        </w:div>
        <w:div w:id="850140621">
          <w:marLeft w:val="0"/>
          <w:marRight w:val="0"/>
          <w:marTop w:val="0"/>
          <w:marBottom w:val="0"/>
          <w:divBdr>
            <w:top w:val="none" w:sz="0" w:space="0" w:color="auto"/>
            <w:left w:val="none" w:sz="0" w:space="0" w:color="auto"/>
            <w:bottom w:val="none" w:sz="0" w:space="0" w:color="auto"/>
            <w:right w:val="none" w:sz="0" w:space="0" w:color="auto"/>
          </w:divBdr>
        </w:div>
        <w:div w:id="1216813872">
          <w:marLeft w:val="0"/>
          <w:marRight w:val="0"/>
          <w:marTop w:val="0"/>
          <w:marBottom w:val="0"/>
          <w:divBdr>
            <w:top w:val="none" w:sz="0" w:space="0" w:color="auto"/>
            <w:left w:val="none" w:sz="0" w:space="0" w:color="auto"/>
            <w:bottom w:val="none" w:sz="0" w:space="0" w:color="auto"/>
            <w:right w:val="none" w:sz="0" w:space="0" w:color="auto"/>
          </w:divBdr>
        </w:div>
        <w:div w:id="10032749">
          <w:marLeft w:val="0"/>
          <w:marRight w:val="0"/>
          <w:marTop w:val="0"/>
          <w:marBottom w:val="0"/>
          <w:divBdr>
            <w:top w:val="none" w:sz="0" w:space="0" w:color="auto"/>
            <w:left w:val="none" w:sz="0" w:space="0" w:color="auto"/>
            <w:bottom w:val="none" w:sz="0" w:space="0" w:color="auto"/>
            <w:right w:val="none" w:sz="0" w:space="0" w:color="auto"/>
          </w:divBdr>
        </w:div>
        <w:div w:id="193293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epaja.lv" TargetMode="External"/><Relationship Id="rId13" Type="http://schemas.openxmlformats.org/officeDocument/2006/relationships/hyperlink" Target="http://likumi.lv/doc.php?id=2690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0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paja.lv/iepirkumi-un-izsoles/iepirkumi/"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10" Type="http://schemas.openxmlformats.org/officeDocument/2006/relationships/hyperlink" Target="https://www.liepaja.lv/iepirkumi-un-izsoles/iepirk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epaja.lv/" TargetMode="External"/><Relationship Id="rId14" Type="http://schemas.openxmlformats.org/officeDocument/2006/relationships/hyperlink" Target="https://www.ei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A661-DBDE-4C02-87F1-98470CA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12</Pages>
  <Words>19773</Words>
  <Characters>11271</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Andra Kalnina</cp:lastModifiedBy>
  <cp:revision>248</cp:revision>
  <cp:lastPrinted>2019-02-15T11:54:00Z</cp:lastPrinted>
  <dcterms:created xsi:type="dcterms:W3CDTF">2017-06-28T12:02:00Z</dcterms:created>
  <dcterms:modified xsi:type="dcterms:W3CDTF">2019-07-11T10:56:00Z</dcterms:modified>
</cp:coreProperties>
</file>