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052E" w14:textId="77777777" w:rsidR="000F232A" w:rsidRPr="00B4657F" w:rsidRDefault="000F232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7A514024" w:rsidR="00B4657F" w:rsidRPr="00B4657F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2018.gada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6922BF">
        <w:rPr>
          <w:rFonts w:ascii="Arial" w:hAnsi="Arial" w:cs="Arial"/>
          <w:bCs/>
          <w:sz w:val="20"/>
          <w:szCs w:val="20"/>
        </w:rPr>
        <w:t>5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6922BF">
        <w:rPr>
          <w:rFonts w:ascii="Arial" w:hAnsi="Arial" w:cs="Arial"/>
          <w:bCs/>
          <w:sz w:val="20"/>
          <w:szCs w:val="20"/>
        </w:rPr>
        <w:t xml:space="preserve">decembra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56331F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09008D99" w:rsidR="00B4657F" w:rsidRDefault="00B4657F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B4657F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56331F">
        <w:rPr>
          <w:rFonts w:ascii="Arial" w:hAnsi="Arial" w:cs="Arial"/>
          <w:b/>
          <w:sz w:val="20"/>
          <w:szCs w:val="20"/>
          <w:lang w:eastAsia="en-US"/>
        </w:rPr>
        <w:t>atklāta konkursa</w:t>
      </w:r>
      <w:r w:rsidRPr="00B4657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4657F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r w:rsidR="00B379B5" w:rsidRPr="00B379B5">
        <w:rPr>
          <w:rFonts w:ascii="Arial" w:eastAsia="Calibri" w:hAnsi="Arial" w:cs="Arial"/>
          <w:b/>
          <w:i/>
          <w:sz w:val="20"/>
          <w:szCs w:val="20"/>
          <w:lang w:eastAsia="en-US"/>
        </w:rPr>
        <w:t>Par tiesībām veikt būvdarbus objektā “Ēkas pārbūve un teritorijas labiekārtojums Peldu ielā 5, Liepājā”</w:t>
      </w:r>
      <w:r w:rsidR="00BE0445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BE0445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B4657F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537B5A">
        <w:rPr>
          <w:rFonts w:ascii="Arial" w:eastAsia="Calibri" w:hAnsi="Arial" w:cs="Arial"/>
          <w:bCs/>
          <w:sz w:val="20"/>
          <w:szCs w:val="20"/>
          <w:lang w:eastAsia="en-US"/>
        </w:rPr>
        <w:t>8/</w:t>
      </w:r>
      <w:r w:rsidR="0056331F">
        <w:rPr>
          <w:rFonts w:ascii="Arial" w:eastAsia="Calibri" w:hAnsi="Arial" w:cs="Arial"/>
          <w:bCs/>
          <w:sz w:val="20"/>
          <w:szCs w:val="20"/>
          <w:lang w:eastAsia="en-US"/>
        </w:rPr>
        <w:t>1</w:t>
      </w:r>
      <w:r w:rsidR="006922BF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r w:rsidR="00B379B5">
        <w:rPr>
          <w:rFonts w:ascii="Arial" w:eastAsia="Calibri" w:hAnsi="Arial" w:cs="Arial"/>
          <w:bCs/>
          <w:sz w:val="20"/>
          <w:szCs w:val="20"/>
          <w:lang w:eastAsia="en-US"/>
        </w:rPr>
        <w:t>1</w:t>
      </w:r>
      <w:r w:rsidRPr="00B4657F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Pr="00B4657F">
        <w:rPr>
          <w:rFonts w:ascii="Arial" w:hAnsi="Arial" w:cs="Arial"/>
          <w:b/>
          <w:sz w:val="20"/>
          <w:szCs w:val="20"/>
          <w:lang w:eastAsia="en-US"/>
        </w:rPr>
        <w:t>nolikuma skaidrojumiem</w:t>
      </w:r>
      <w:r w:rsidR="00051DC2">
        <w:rPr>
          <w:rFonts w:ascii="Arial" w:hAnsi="Arial" w:cs="Arial"/>
          <w:b/>
          <w:sz w:val="20"/>
          <w:szCs w:val="20"/>
          <w:lang w:eastAsia="en-US"/>
        </w:rPr>
        <w:t>.</w:t>
      </w:r>
      <w:bookmarkStart w:id="0" w:name="_GoBack"/>
      <w:bookmarkEnd w:id="0"/>
    </w:p>
    <w:p w14:paraId="1C6AC12D" w14:textId="77777777" w:rsidR="00FA7F76" w:rsidRPr="00B4657F" w:rsidRDefault="00FA7F76" w:rsidP="00B4657F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809"/>
        <w:gridCol w:w="7263"/>
      </w:tblGrid>
      <w:tr w:rsidR="00B4657F" w:rsidRPr="00B4657F" w14:paraId="739E0F99" w14:textId="77777777" w:rsidTr="00537B5A">
        <w:tc>
          <w:tcPr>
            <w:tcW w:w="9072" w:type="dxa"/>
            <w:gridSpan w:val="2"/>
            <w:shd w:val="clear" w:color="auto" w:fill="CCFFCC"/>
          </w:tcPr>
          <w:p w14:paraId="0188AE94" w14:textId="77777777" w:rsidR="00B4657F" w:rsidRPr="00B4657F" w:rsidRDefault="00B4657F" w:rsidP="00B465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</w:p>
        </w:tc>
      </w:tr>
      <w:tr w:rsidR="00B4657F" w:rsidRPr="00B4657F" w14:paraId="28C51DD7" w14:textId="77777777" w:rsidTr="00931ABE">
        <w:trPr>
          <w:trHeight w:val="2202"/>
        </w:trPr>
        <w:tc>
          <w:tcPr>
            <w:tcW w:w="1809" w:type="dxa"/>
          </w:tcPr>
          <w:p w14:paraId="11C94464" w14:textId="083CC64C" w:rsidR="00B4657F" w:rsidRPr="00B4657F" w:rsidRDefault="00B4657F" w:rsidP="00B4657F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bookmarkStart w:id="4" w:name="_Hlk503429744"/>
            <w:r w:rsidRPr="00B465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7263" w:type="dxa"/>
          </w:tcPr>
          <w:p w14:paraId="006D787E" w14:textId="04396912" w:rsidR="00CF05C5" w:rsidRDefault="004722D9" w:rsidP="00CF05C5">
            <w:pPr>
              <w:ind w:right="28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Nolikuma p.3.10. rakstīts:</w:t>
            </w:r>
          </w:p>
          <w:p w14:paraId="3A3D4B15" w14:textId="77777777" w:rsidR="00931ABE" w:rsidRDefault="00931ABE" w:rsidP="00CF05C5">
            <w:pPr>
              <w:ind w:right="28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D751664" w14:textId="77777777" w:rsidR="00985A62" w:rsidRDefault="00931ABE" w:rsidP="00BC5380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931AB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Par būvdarbu vadītāja norādīto pieredzes objektu/objektiem pievieno dokumentu, kas apstiprina nominētā būvdarbu vadītāja pieredzi objektā (piemēram, būvatļauja, būvvaldē reģistrēts saistību raksts, kopija no būvdarbu žurnāla, u.c. dokuments).</w:t>
            </w:r>
          </w:p>
          <w:p w14:paraId="5C76395F" w14:textId="77777777" w:rsidR="00931ABE" w:rsidRDefault="00931ABE" w:rsidP="00BC5380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5BD8D736" w14:textId="6E547C9B" w:rsidR="00931ABE" w:rsidRPr="00931ABE" w:rsidRDefault="00931ABE" w:rsidP="00BC5380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Vai šis punkts attiecās uz atbildīgo būvdarbu vadītāju, vai uz visiem sertificētiem speciālistiem?</w:t>
            </w:r>
          </w:p>
        </w:tc>
      </w:tr>
      <w:tr w:rsidR="00B4657F" w:rsidRPr="00B4657F" w14:paraId="00C773A9" w14:textId="77777777" w:rsidTr="00537B5A">
        <w:tc>
          <w:tcPr>
            <w:tcW w:w="1809" w:type="dxa"/>
          </w:tcPr>
          <w:p w14:paraId="2D16982C" w14:textId="41AA1DE9" w:rsidR="00B4657F" w:rsidRPr="00B4657F" w:rsidRDefault="00B4657F" w:rsidP="00B4657F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465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7263" w:type="dxa"/>
          </w:tcPr>
          <w:p w14:paraId="26A934E4" w14:textId="65C7D5CB" w:rsidR="0027523D" w:rsidRPr="0027523D" w:rsidRDefault="00931ABE" w:rsidP="0027523D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Lai pretendents, iesniedzot piedāvājumu, pierādītu katras nolikumā norādītās darbības sfēras būvdarbu vadītāja pieredzi, </w:t>
            </w:r>
            <w:r w:rsidR="00C728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 katra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nolikuma 3.10. punkt</w:t>
            </w:r>
            <w:r w:rsidR="00C728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728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norādītā sertificētā speciālista/būvdarbu vadītāja </w:t>
            </w:r>
            <w:r w:rsidR="00C728D7" w:rsidRPr="00C728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pieredzes objektu/objektiem pievieno dokumentu, kas apstiprina nominētā būvdarbu vadītāja pieredzi objektā (piemēram, būvatļauja, būvvaldē reģistrēts saistību raksts, kopija no būvdarbu žurnāla, u.c. dokuments).</w:t>
            </w:r>
          </w:p>
          <w:p w14:paraId="1A210B9E" w14:textId="11D0AE67" w:rsidR="00B4657F" w:rsidRPr="00CF05C5" w:rsidRDefault="00B4657F" w:rsidP="004722D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657F" w:rsidRPr="00B4657F" w14:paraId="44E466E3" w14:textId="77777777" w:rsidTr="00537B5A">
        <w:tc>
          <w:tcPr>
            <w:tcW w:w="9072" w:type="dxa"/>
            <w:gridSpan w:val="2"/>
            <w:shd w:val="clear" w:color="auto" w:fill="CCFFCC"/>
          </w:tcPr>
          <w:p w14:paraId="7EACC3E7" w14:textId="77777777" w:rsidR="00B4657F" w:rsidRPr="00B4657F" w:rsidRDefault="00B4657F" w:rsidP="00B4657F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</w:tbl>
    <w:p w14:paraId="460D3C41" w14:textId="77777777" w:rsidR="00433ED2" w:rsidRDefault="00433ED2" w:rsidP="00B4657F">
      <w:pPr>
        <w:rPr>
          <w:rFonts w:ascii="Arial" w:hAnsi="Arial" w:cs="Arial"/>
          <w:sz w:val="20"/>
          <w:szCs w:val="20"/>
          <w:lang w:eastAsia="en-US"/>
        </w:rPr>
      </w:pPr>
      <w:bookmarkStart w:id="5" w:name="_Hlk507760779"/>
      <w:bookmarkEnd w:id="1"/>
      <w:bookmarkEnd w:id="4"/>
      <w:bookmarkEnd w:id="2"/>
      <w:bookmarkEnd w:id="3"/>
    </w:p>
    <w:bookmarkEnd w:id="5"/>
    <w:p w14:paraId="082FEBBB" w14:textId="77777777" w:rsidR="00B4657F" w:rsidRDefault="00B4657F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p w14:paraId="7E7997DC" w14:textId="77777777" w:rsidR="006376F6" w:rsidRPr="00B4657F" w:rsidRDefault="006376F6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B46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3AF6" w14:textId="77777777" w:rsidR="002607C8" w:rsidRDefault="002607C8" w:rsidP="009258C8">
      <w:r>
        <w:separator/>
      </w:r>
    </w:p>
  </w:endnote>
  <w:endnote w:type="continuationSeparator" w:id="0">
    <w:p w14:paraId="335A8042" w14:textId="77777777" w:rsidR="002607C8" w:rsidRDefault="002607C8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F00" w14:textId="77777777" w:rsidR="00B4657F" w:rsidRDefault="00B4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1DE" w14:textId="6EB4227E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FBC" w14:textId="77777777" w:rsidR="00B4657F" w:rsidRDefault="00B4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31DA" w14:textId="77777777" w:rsidR="002607C8" w:rsidRDefault="002607C8" w:rsidP="009258C8">
      <w:r>
        <w:separator/>
      </w:r>
    </w:p>
  </w:footnote>
  <w:footnote w:type="continuationSeparator" w:id="0">
    <w:p w14:paraId="3541CC89" w14:textId="77777777" w:rsidR="002607C8" w:rsidRDefault="002607C8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1948" w14:textId="77777777" w:rsidR="00B4657F" w:rsidRDefault="00B4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048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57CC" w14:textId="065F8032" w:rsidR="00EB209C" w:rsidRPr="00AE2B38" w:rsidRDefault="00685E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3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90F67"/>
    <w:rsid w:val="00295DBD"/>
    <w:rsid w:val="002A30A3"/>
    <w:rsid w:val="002A4B70"/>
    <w:rsid w:val="002A71F7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80FCA"/>
    <w:rsid w:val="00483745"/>
    <w:rsid w:val="00486A8E"/>
    <w:rsid w:val="004975A3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791A"/>
    <w:rsid w:val="00710081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231C"/>
    <w:rsid w:val="009A3836"/>
    <w:rsid w:val="009A5617"/>
    <w:rsid w:val="009B2ED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63773"/>
    <w:rsid w:val="00D73524"/>
    <w:rsid w:val="00D7566E"/>
    <w:rsid w:val="00D85128"/>
    <w:rsid w:val="00D8526D"/>
    <w:rsid w:val="00D95963"/>
    <w:rsid w:val="00DB58CA"/>
    <w:rsid w:val="00DC04D3"/>
    <w:rsid w:val="00DC37D9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FBD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79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C5D8-07B4-410A-908C-46DF2051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52</cp:revision>
  <cp:lastPrinted>2018-12-03T08:59:00Z</cp:lastPrinted>
  <dcterms:created xsi:type="dcterms:W3CDTF">2018-01-04T07:04:00Z</dcterms:created>
  <dcterms:modified xsi:type="dcterms:W3CDTF">2018-12-03T09:38:00Z</dcterms:modified>
</cp:coreProperties>
</file>